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58FD4" w14:textId="77777777" w:rsidR="006E5625" w:rsidRPr="004F4E83" w:rsidRDefault="006E5625" w:rsidP="006E5625">
      <w:pPr>
        <w:jc w:val="center"/>
        <w:rPr>
          <w:b/>
          <w:bCs/>
          <w:iCs/>
          <w:sz w:val="28"/>
          <w:szCs w:val="28"/>
          <w:lang w:val="vi-VN"/>
        </w:rPr>
      </w:pPr>
      <w:r>
        <w:rPr>
          <w:b/>
          <w:bCs/>
          <w:iCs/>
          <w:sz w:val="28"/>
          <w:szCs w:val="28"/>
        </w:rPr>
        <w:t>Phụ lục</w:t>
      </w:r>
    </w:p>
    <w:p w14:paraId="14BB90CF" w14:textId="77777777" w:rsidR="006E5625" w:rsidRPr="006B33BD" w:rsidRDefault="006E5625" w:rsidP="006E5625">
      <w:pPr>
        <w:jc w:val="center"/>
        <w:rPr>
          <w:b/>
          <w:sz w:val="28"/>
          <w:szCs w:val="28"/>
          <w:lang w:val="vi-VN"/>
        </w:rPr>
      </w:pPr>
      <w:r w:rsidRPr="00CE325C">
        <w:rPr>
          <w:b/>
          <w:sz w:val="28"/>
          <w:szCs w:val="28"/>
          <w:lang w:val="vi-VN"/>
        </w:rPr>
        <w:t xml:space="preserve">Danh mục thủ tục hành chính thuộc phạm vi quản lý </w:t>
      </w:r>
      <w:r w:rsidRPr="00F40F3F">
        <w:rPr>
          <w:b/>
          <w:sz w:val="28"/>
          <w:szCs w:val="28"/>
          <w:lang w:val="vi-VN"/>
        </w:rPr>
        <w:t xml:space="preserve">của ngành Công Thương </w:t>
      </w:r>
      <w:r w:rsidRPr="00CE325C">
        <w:rPr>
          <w:b/>
          <w:sz w:val="28"/>
          <w:szCs w:val="28"/>
          <w:lang w:val="vi-VN"/>
        </w:rPr>
        <w:t>đã phân cấp, phân quyền cho thành phố được triển khai trên Hệ thống thông tin giải quyết thủ tục hành chính tập trung của Bộ Công Thương</w:t>
      </w:r>
    </w:p>
    <w:p w14:paraId="7AAF120A" w14:textId="77777777" w:rsidR="006E5625" w:rsidRPr="006B33BD" w:rsidRDefault="006E5625" w:rsidP="006E5625">
      <w:pPr>
        <w:jc w:val="center"/>
        <w:rPr>
          <w:b/>
          <w:bCs/>
          <w:iCs/>
          <w:sz w:val="26"/>
          <w:szCs w:val="26"/>
          <w:lang w:val="vi-VN"/>
        </w:rPr>
      </w:pPr>
    </w:p>
    <w:tbl>
      <w:tblPr>
        <w:tblpPr w:leftFromText="180" w:rightFromText="180" w:vertAnchor="text" w:tblpY="1"/>
        <w:tblOverlap w:val="never"/>
        <w:tblW w:w="29924" w:type="dxa"/>
        <w:tblLook w:val="04A0" w:firstRow="1" w:lastRow="0" w:firstColumn="1" w:lastColumn="0" w:noHBand="0" w:noVBand="1"/>
      </w:tblPr>
      <w:tblGrid>
        <w:gridCol w:w="982"/>
        <w:gridCol w:w="1191"/>
        <w:gridCol w:w="10722"/>
        <w:gridCol w:w="2051"/>
        <w:gridCol w:w="6855"/>
        <w:gridCol w:w="8123"/>
      </w:tblGrid>
      <w:tr w:rsidR="006E5625" w:rsidRPr="00EF1487" w14:paraId="2B9704AD" w14:textId="77777777" w:rsidTr="006E5625">
        <w:trPr>
          <w:gridAfter w:val="2"/>
          <w:wAfter w:w="14978" w:type="dxa"/>
          <w:trHeight w:val="20"/>
          <w:tblHeader/>
        </w:trPr>
        <w:tc>
          <w:tcPr>
            <w:tcW w:w="9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53F65B" w14:textId="77777777" w:rsidR="006E5625" w:rsidRPr="00EF1487" w:rsidRDefault="006E5625" w:rsidP="006E5625">
            <w:pPr>
              <w:widowControl w:val="0"/>
              <w:jc w:val="center"/>
              <w:rPr>
                <w:b/>
                <w:bCs/>
                <w:sz w:val="26"/>
                <w:szCs w:val="26"/>
              </w:rPr>
            </w:pPr>
            <w:r w:rsidRPr="00EF1487">
              <w:rPr>
                <w:b/>
                <w:bCs/>
                <w:sz w:val="26"/>
                <w:szCs w:val="26"/>
              </w:rPr>
              <w:t>STT</w:t>
            </w:r>
          </w:p>
        </w:tc>
        <w:tc>
          <w:tcPr>
            <w:tcW w:w="1191" w:type="dxa"/>
            <w:tcBorders>
              <w:top w:val="single" w:sz="4" w:space="0" w:color="auto"/>
              <w:left w:val="nil"/>
              <w:bottom w:val="single" w:sz="4" w:space="0" w:color="auto"/>
              <w:right w:val="single" w:sz="4" w:space="0" w:color="auto"/>
            </w:tcBorders>
            <w:shd w:val="clear" w:color="000000" w:fill="D9D9D9"/>
            <w:vAlign w:val="center"/>
            <w:hideMark/>
          </w:tcPr>
          <w:p w14:paraId="151ECA1E" w14:textId="77777777" w:rsidR="006E5625" w:rsidRPr="00EF1487" w:rsidRDefault="006E5625" w:rsidP="006E5625">
            <w:pPr>
              <w:widowControl w:val="0"/>
              <w:jc w:val="center"/>
              <w:rPr>
                <w:b/>
                <w:bCs/>
                <w:sz w:val="26"/>
                <w:szCs w:val="26"/>
              </w:rPr>
            </w:pPr>
            <w:r w:rsidRPr="00EF1487">
              <w:rPr>
                <w:b/>
                <w:bCs/>
                <w:sz w:val="26"/>
                <w:szCs w:val="26"/>
              </w:rPr>
              <w:t>Mã TTHC</w:t>
            </w:r>
          </w:p>
        </w:tc>
        <w:tc>
          <w:tcPr>
            <w:tcW w:w="10722" w:type="dxa"/>
            <w:tcBorders>
              <w:top w:val="single" w:sz="4" w:space="0" w:color="auto"/>
              <w:left w:val="nil"/>
              <w:bottom w:val="single" w:sz="4" w:space="0" w:color="auto"/>
              <w:right w:val="single" w:sz="4" w:space="0" w:color="auto"/>
            </w:tcBorders>
            <w:shd w:val="clear" w:color="000000" w:fill="D9D9D9"/>
            <w:vAlign w:val="center"/>
            <w:hideMark/>
          </w:tcPr>
          <w:p w14:paraId="593C9832" w14:textId="77777777" w:rsidR="006E5625" w:rsidRPr="00EF1487" w:rsidRDefault="006E5625" w:rsidP="006E5625">
            <w:pPr>
              <w:widowControl w:val="0"/>
              <w:jc w:val="center"/>
              <w:rPr>
                <w:b/>
                <w:bCs/>
                <w:sz w:val="26"/>
                <w:szCs w:val="26"/>
              </w:rPr>
            </w:pPr>
            <w:r w:rsidRPr="00EF1487">
              <w:rPr>
                <w:b/>
                <w:bCs/>
                <w:sz w:val="26"/>
                <w:szCs w:val="26"/>
              </w:rPr>
              <w:t>Tên TTHC</w:t>
            </w:r>
          </w:p>
        </w:tc>
        <w:tc>
          <w:tcPr>
            <w:tcW w:w="2051" w:type="dxa"/>
            <w:tcBorders>
              <w:top w:val="single" w:sz="4" w:space="0" w:color="auto"/>
              <w:left w:val="nil"/>
              <w:bottom w:val="single" w:sz="4" w:space="0" w:color="auto"/>
              <w:right w:val="single" w:sz="4" w:space="0" w:color="auto"/>
            </w:tcBorders>
            <w:shd w:val="clear" w:color="000000" w:fill="D9D9D9"/>
            <w:vAlign w:val="center"/>
            <w:hideMark/>
          </w:tcPr>
          <w:p w14:paraId="04A791F5" w14:textId="77777777" w:rsidR="006E5625" w:rsidRPr="00EF1487" w:rsidRDefault="006E5625" w:rsidP="006E5625">
            <w:pPr>
              <w:widowControl w:val="0"/>
              <w:jc w:val="center"/>
              <w:rPr>
                <w:b/>
                <w:bCs/>
                <w:sz w:val="26"/>
                <w:szCs w:val="26"/>
              </w:rPr>
            </w:pPr>
            <w:r w:rsidRPr="00EF1487">
              <w:rPr>
                <w:b/>
                <w:bCs/>
                <w:sz w:val="26"/>
                <w:szCs w:val="26"/>
              </w:rPr>
              <w:t>Cấp thực hiện</w:t>
            </w:r>
          </w:p>
        </w:tc>
      </w:tr>
      <w:tr w:rsidR="006E5625" w:rsidRPr="00EF1487" w14:paraId="61D16C5B"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B1BD1" w14:textId="77777777" w:rsidR="006E5625" w:rsidRPr="00EF1487" w:rsidRDefault="006E5625" w:rsidP="006E5625">
            <w:pPr>
              <w:widowControl w:val="0"/>
              <w:jc w:val="center"/>
              <w:rPr>
                <w:b/>
                <w:bCs/>
                <w:sz w:val="26"/>
                <w:szCs w:val="26"/>
              </w:rPr>
            </w:pPr>
            <w:r w:rsidRPr="00EF1487">
              <w:rPr>
                <w:b/>
                <w:bCs/>
                <w:sz w:val="26"/>
                <w:szCs w:val="26"/>
              </w:rPr>
              <w:t>I</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6886F8E4" w14:textId="77777777" w:rsidR="006E5625" w:rsidRPr="00EF1487" w:rsidRDefault="006E5625" w:rsidP="006E5625">
            <w:pPr>
              <w:widowControl w:val="0"/>
              <w:jc w:val="center"/>
              <w:rPr>
                <w:b/>
                <w:bCs/>
                <w:sz w:val="26"/>
                <w:szCs w:val="26"/>
              </w:rPr>
            </w:pP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1D07261C" w14:textId="77777777" w:rsidR="006E5625" w:rsidRPr="00EF1487" w:rsidRDefault="006E5625" w:rsidP="006E5625">
            <w:pPr>
              <w:widowControl w:val="0"/>
              <w:rPr>
                <w:b/>
                <w:bCs/>
                <w:sz w:val="26"/>
                <w:szCs w:val="26"/>
              </w:rPr>
            </w:pPr>
            <w:r w:rsidRPr="00EF1487">
              <w:rPr>
                <w:b/>
                <w:bCs/>
                <w:sz w:val="26"/>
                <w:szCs w:val="26"/>
              </w:rPr>
              <w:t>Lĩnh vực Xuất nhập khẩu</w:t>
            </w:r>
          </w:p>
        </w:tc>
        <w:tc>
          <w:tcPr>
            <w:tcW w:w="2051" w:type="dxa"/>
            <w:tcBorders>
              <w:top w:val="single" w:sz="4" w:space="0" w:color="auto"/>
              <w:left w:val="nil"/>
              <w:bottom w:val="single" w:sz="4" w:space="0" w:color="auto"/>
              <w:right w:val="single" w:sz="4" w:space="0" w:color="auto"/>
            </w:tcBorders>
            <w:shd w:val="clear" w:color="auto" w:fill="FFFFFF" w:themeFill="background1"/>
            <w:vAlign w:val="center"/>
          </w:tcPr>
          <w:p w14:paraId="364DCD80" w14:textId="77777777" w:rsidR="006E5625" w:rsidRPr="00EF1487" w:rsidRDefault="006E5625" w:rsidP="006E5625">
            <w:pPr>
              <w:widowControl w:val="0"/>
              <w:jc w:val="center"/>
              <w:rPr>
                <w:b/>
                <w:bCs/>
                <w:sz w:val="26"/>
                <w:szCs w:val="26"/>
              </w:rPr>
            </w:pPr>
          </w:p>
        </w:tc>
      </w:tr>
      <w:tr w:rsidR="006E5625" w:rsidRPr="00EF1487" w14:paraId="179568D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A36DC7D" w14:textId="77777777" w:rsidR="006E5625" w:rsidRPr="00EF1487" w:rsidRDefault="006E5625" w:rsidP="006E5625">
            <w:pPr>
              <w:widowControl w:val="0"/>
              <w:jc w:val="center"/>
              <w:rPr>
                <w:sz w:val="26"/>
                <w:szCs w:val="26"/>
              </w:rPr>
            </w:pPr>
            <w:r>
              <w:rPr>
                <w:sz w:val="26"/>
                <w:szCs w:val="26"/>
              </w:rPr>
              <w:t>1</w:t>
            </w:r>
          </w:p>
        </w:tc>
        <w:tc>
          <w:tcPr>
            <w:tcW w:w="1191" w:type="dxa"/>
            <w:tcBorders>
              <w:top w:val="nil"/>
              <w:left w:val="nil"/>
              <w:bottom w:val="single" w:sz="4" w:space="0" w:color="auto"/>
              <w:right w:val="single" w:sz="4" w:space="0" w:color="auto"/>
            </w:tcBorders>
            <w:shd w:val="clear" w:color="000000" w:fill="FFFFFF"/>
            <w:vAlign w:val="center"/>
          </w:tcPr>
          <w:p w14:paraId="65B583CB" w14:textId="77777777" w:rsidR="006E5625" w:rsidRPr="00EF1487" w:rsidRDefault="006E5625" w:rsidP="006E5625">
            <w:pPr>
              <w:widowControl w:val="0"/>
              <w:jc w:val="center"/>
              <w:rPr>
                <w:sz w:val="26"/>
                <w:szCs w:val="26"/>
              </w:rPr>
            </w:pPr>
            <w:r w:rsidRPr="00EF1487">
              <w:rPr>
                <w:sz w:val="26"/>
                <w:szCs w:val="26"/>
              </w:rPr>
              <w:t>1.004191</w:t>
            </w:r>
          </w:p>
        </w:tc>
        <w:tc>
          <w:tcPr>
            <w:tcW w:w="10722" w:type="dxa"/>
            <w:tcBorders>
              <w:top w:val="nil"/>
              <w:left w:val="nil"/>
              <w:bottom w:val="single" w:sz="4" w:space="0" w:color="auto"/>
              <w:right w:val="single" w:sz="4" w:space="0" w:color="auto"/>
            </w:tcBorders>
            <w:shd w:val="clear" w:color="000000" w:fill="FFFFFF"/>
            <w:vAlign w:val="center"/>
          </w:tcPr>
          <w:p w14:paraId="7F8E0185" w14:textId="77777777" w:rsidR="006E5625" w:rsidRPr="00EF1487" w:rsidRDefault="006E5625" w:rsidP="006E5625">
            <w:pPr>
              <w:widowControl w:val="0"/>
              <w:jc w:val="both"/>
              <w:rPr>
                <w:sz w:val="26"/>
                <w:szCs w:val="26"/>
              </w:rPr>
            </w:pPr>
            <w:r w:rsidRPr="00EF1487">
              <w:rPr>
                <w:sz w:val="26"/>
                <w:szCs w:val="26"/>
                <w:lang w:val="it-IT"/>
              </w:rPr>
              <w:t xml:space="preserve">Thủ tục sửa đổi, bổ sung/ cấp lại Giấy phép kinh doanh tạm nhập, tái xuất; Giấy phép tạm nhập, tái xuất; Giấy phép tạm xuất, tái nhập; Giấy phép kinh doanh chuyển khẩu </w:t>
            </w:r>
          </w:p>
        </w:tc>
        <w:tc>
          <w:tcPr>
            <w:tcW w:w="2051" w:type="dxa"/>
            <w:tcBorders>
              <w:top w:val="nil"/>
              <w:left w:val="nil"/>
              <w:bottom w:val="single" w:sz="4" w:space="0" w:color="auto"/>
              <w:right w:val="single" w:sz="4" w:space="0" w:color="auto"/>
            </w:tcBorders>
            <w:shd w:val="clear" w:color="000000" w:fill="FFFFFF"/>
            <w:vAlign w:val="center"/>
          </w:tcPr>
          <w:p w14:paraId="05DD586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E3BD5B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9E30E5D" w14:textId="77777777" w:rsidR="006E5625" w:rsidRPr="00EF1487" w:rsidRDefault="006E5625" w:rsidP="006E5625">
            <w:pPr>
              <w:widowControl w:val="0"/>
              <w:jc w:val="center"/>
              <w:rPr>
                <w:sz w:val="26"/>
                <w:szCs w:val="26"/>
              </w:rPr>
            </w:pPr>
            <w:r>
              <w:rPr>
                <w:sz w:val="26"/>
                <w:szCs w:val="26"/>
              </w:rPr>
              <w:t>2</w:t>
            </w:r>
          </w:p>
        </w:tc>
        <w:tc>
          <w:tcPr>
            <w:tcW w:w="1191" w:type="dxa"/>
            <w:tcBorders>
              <w:top w:val="nil"/>
              <w:left w:val="nil"/>
              <w:bottom w:val="single" w:sz="4" w:space="0" w:color="auto"/>
              <w:right w:val="single" w:sz="4" w:space="0" w:color="auto"/>
            </w:tcBorders>
            <w:shd w:val="clear" w:color="000000" w:fill="FFFFFF"/>
            <w:vAlign w:val="center"/>
          </w:tcPr>
          <w:p w14:paraId="76AAE9F6" w14:textId="77777777" w:rsidR="006E5625" w:rsidRPr="00EF1487" w:rsidRDefault="006E5625" w:rsidP="006E5625">
            <w:pPr>
              <w:widowControl w:val="0"/>
              <w:jc w:val="center"/>
              <w:rPr>
                <w:sz w:val="26"/>
                <w:szCs w:val="26"/>
              </w:rPr>
            </w:pPr>
            <w:r w:rsidRPr="00EF1487">
              <w:rPr>
                <w:sz w:val="26"/>
                <w:szCs w:val="26"/>
              </w:rPr>
              <w:t>1.001419</w:t>
            </w:r>
          </w:p>
        </w:tc>
        <w:tc>
          <w:tcPr>
            <w:tcW w:w="10722" w:type="dxa"/>
            <w:tcBorders>
              <w:top w:val="nil"/>
              <w:left w:val="nil"/>
              <w:bottom w:val="single" w:sz="4" w:space="0" w:color="auto"/>
              <w:right w:val="single" w:sz="4" w:space="0" w:color="auto"/>
            </w:tcBorders>
            <w:shd w:val="clear" w:color="000000" w:fill="FFFFFF"/>
            <w:vAlign w:val="center"/>
          </w:tcPr>
          <w:p w14:paraId="15DE7CF4" w14:textId="77777777" w:rsidR="006E5625" w:rsidRPr="00EF1487" w:rsidRDefault="006E5625" w:rsidP="006E5625">
            <w:pPr>
              <w:widowControl w:val="0"/>
              <w:jc w:val="both"/>
              <w:rPr>
                <w:sz w:val="26"/>
                <w:szCs w:val="26"/>
              </w:rPr>
            </w:pPr>
            <w:r w:rsidRPr="00EF1487">
              <w:rPr>
                <w:sz w:val="26"/>
                <w:szCs w:val="26"/>
              </w:rPr>
              <w:t>Cấp phép nhập khẩu sản phẩm thuốc lá để kinh doanh hàng miễn thuế</w:t>
            </w:r>
          </w:p>
        </w:tc>
        <w:tc>
          <w:tcPr>
            <w:tcW w:w="2051" w:type="dxa"/>
            <w:tcBorders>
              <w:top w:val="nil"/>
              <w:left w:val="nil"/>
              <w:bottom w:val="single" w:sz="4" w:space="0" w:color="auto"/>
              <w:right w:val="single" w:sz="4" w:space="0" w:color="auto"/>
            </w:tcBorders>
            <w:shd w:val="clear" w:color="000000" w:fill="FFFFFF"/>
            <w:vAlign w:val="center"/>
          </w:tcPr>
          <w:p w14:paraId="136C566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CE4482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882593F" w14:textId="77777777" w:rsidR="006E5625" w:rsidRPr="00EF1487" w:rsidRDefault="006E5625" w:rsidP="006E5625">
            <w:pPr>
              <w:widowControl w:val="0"/>
              <w:jc w:val="center"/>
              <w:rPr>
                <w:sz w:val="26"/>
                <w:szCs w:val="26"/>
              </w:rPr>
            </w:pPr>
            <w:r>
              <w:rPr>
                <w:sz w:val="26"/>
                <w:szCs w:val="26"/>
              </w:rPr>
              <w:t>3</w:t>
            </w:r>
          </w:p>
        </w:tc>
        <w:tc>
          <w:tcPr>
            <w:tcW w:w="1191" w:type="dxa"/>
            <w:tcBorders>
              <w:top w:val="nil"/>
              <w:left w:val="nil"/>
              <w:bottom w:val="single" w:sz="4" w:space="0" w:color="auto"/>
              <w:right w:val="single" w:sz="4" w:space="0" w:color="auto"/>
            </w:tcBorders>
            <w:shd w:val="clear" w:color="000000" w:fill="FFFFFF"/>
            <w:vAlign w:val="center"/>
          </w:tcPr>
          <w:p w14:paraId="5BA68D38" w14:textId="77777777" w:rsidR="006E5625" w:rsidRPr="00EF1487" w:rsidRDefault="006E5625" w:rsidP="006E5625">
            <w:pPr>
              <w:widowControl w:val="0"/>
              <w:jc w:val="center"/>
              <w:rPr>
                <w:sz w:val="26"/>
                <w:szCs w:val="26"/>
              </w:rPr>
            </w:pPr>
            <w:r w:rsidRPr="00EF1487">
              <w:rPr>
                <w:sz w:val="26"/>
                <w:szCs w:val="26"/>
              </w:rPr>
              <w:t>1.003438</w:t>
            </w:r>
          </w:p>
        </w:tc>
        <w:tc>
          <w:tcPr>
            <w:tcW w:w="10722" w:type="dxa"/>
            <w:tcBorders>
              <w:top w:val="nil"/>
              <w:left w:val="nil"/>
              <w:bottom w:val="single" w:sz="4" w:space="0" w:color="auto"/>
              <w:right w:val="single" w:sz="4" w:space="0" w:color="auto"/>
            </w:tcBorders>
            <w:shd w:val="clear" w:color="000000" w:fill="FFFFFF"/>
            <w:vAlign w:val="center"/>
          </w:tcPr>
          <w:p w14:paraId="1F847430" w14:textId="77777777" w:rsidR="006E5625" w:rsidRPr="00EF1487" w:rsidRDefault="006E5625" w:rsidP="006E5625">
            <w:pPr>
              <w:widowControl w:val="0"/>
              <w:jc w:val="both"/>
              <w:rPr>
                <w:sz w:val="26"/>
                <w:szCs w:val="26"/>
              </w:rPr>
            </w:pPr>
            <w:r w:rsidRPr="00EF1487">
              <w:rPr>
                <w:sz w:val="26"/>
                <w:szCs w:val="26"/>
                <w:lang w:val="it-IT"/>
              </w:rPr>
              <w:t>Thủ tục cấp giấy phép nhập khẩu các mặt hàng có ảnh hưởng trực tiếp đến quốc phòng, an ninh (nhưng không phục vụ mục đích quốc phòng, an ninh)</w:t>
            </w:r>
          </w:p>
        </w:tc>
        <w:tc>
          <w:tcPr>
            <w:tcW w:w="2051" w:type="dxa"/>
            <w:tcBorders>
              <w:top w:val="nil"/>
              <w:left w:val="nil"/>
              <w:bottom w:val="single" w:sz="4" w:space="0" w:color="auto"/>
              <w:right w:val="single" w:sz="4" w:space="0" w:color="auto"/>
            </w:tcBorders>
            <w:shd w:val="clear" w:color="000000" w:fill="FFFFFF"/>
            <w:vAlign w:val="center"/>
          </w:tcPr>
          <w:p w14:paraId="376A1CE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4A2706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CB0BF68" w14:textId="77777777" w:rsidR="006E5625" w:rsidRPr="00EF1487" w:rsidRDefault="006E5625" w:rsidP="006E5625">
            <w:pPr>
              <w:widowControl w:val="0"/>
              <w:jc w:val="center"/>
              <w:rPr>
                <w:sz w:val="26"/>
                <w:szCs w:val="26"/>
              </w:rPr>
            </w:pPr>
            <w:r>
              <w:rPr>
                <w:sz w:val="26"/>
                <w:szCs w:val="26"/>
              </w:rPr>
              <w:t>4</w:t>
            </w:r>
          </w:p>
        </w:tc>
        <w:tc>
          <w:tcPr>
            <w:tcW w:w="1191" w:type="dxa"/>
            <w:tcBorders>
              <w:top w:val="nil"/>
              <w:left w:val="nil"/>
              <w:bottom w:val="single" w:sz="4" w:space="0" w:color="auto"/>
              <w:right w:val="single" w:sz="4" w:space="0" w:color="auto"/>
            </w:tcBorders>
            <w:shd w:val="clear" w:color="000000" w:fill="FFFFFF"/>
            <w:vAlign w:val="center"/>
          </w:tcPr>
          <w:p w14:paraId="03ABDE50" w14:textId="77777777" w:rsidR="006E5625" w:rsidRPr="00EF1487" w:rsidRDefault="006E5625" w:rsidP="006E5625">
            <w:pPr>
              <w:widowControl w:val="0"/>
              <w:jc w:val="center"/>
              <w:rPr>
                <w:sz w:val="26"/>
                <w:szCs w:val="26"/>
              </w:rPr>
            </w:pPr>
            <w:r w:rsidRPr="00EF1487">
              <w:rPr>
                <w:sz w:val="26"/>
                <w:szCs w:val="26"/>
              </w:rPr>
              <w:t>1.001062</w:t>
            </w:r>
          </w:p>
        </w:tc>
        <w:tc>
          <w:tcPr>
            <w:tcW w:w="10722" w:type="dxa"/>
            <w:tcBorders>
              <w:top w:val="nil"/>
              <w:left w:val="nil"/>
              <w:bottom w:val="single" w:sz="4" w:space="0" w:color="auto"/>
              <w:right w:val="single" w:sz="4" w:space="0" w:color="auto"/>
            </w:tcBorders>
            <w:shd w:val="clear" w:color="000000" w:fill="FFFFFF"/>
            <w:vAlign w:val="center"/>
          </w:tcPr>
          <w:p w14:paraId="737C5B42" w14:textId="77777777" w:rsidR="006E5625" w:rsidRPr="00EF1487" w:rsidRDefault="006E5625" w:rsidP="006E5625">
            <w:pPr>
              <w:widowControl w:val="0"/>
              <w:jc w:val="both"/>
              <w:rPr>
                <w:sz w:val="26"/>
                <w:szCs w:val="26"/>
              </w:rPr>
            </w:pPr>
            <w:r w:rsidRPr="00EF1487">
              <w:rPr>
                <w:sz w:val="26"/>
                <w:szCs w:val="26"/>
                <w:lang w:val="it-IT"/>
              </w:rPr>
              <w:t>Thủ tục cấp Giấy phép kinh doanh tạm nhập, tái xuất</w:t>
            </w:r>
          </w:p>
        </w:tc>
        <w:tc>
          <w:tcPr>
            <w:tcW w:w="2051" w:type="dxa"/>
            <w:tcBorders>
              <w:top w:val="nil"/>
              <w:left w:val="nil"/>
              <w:bottom w:val="single" w:sz="4" w:space="0" w:color="auto"/>
              <w:right w:val="single" w:sz="4" w:space="0" w:color="auto"/>
            </w:tcBorders>
            <w:shd w:val="clear" w:color="000000" w:fill="FFFFFF"/>
            <w:vAlign w:val="center"/>
          </w:tcPr>
          <w:p w14:paraId="04C5D5A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219ADC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6BF58F0" w14:textId="77777777" w:rsidR="006E5625" w:rsidRPr="00EF1487" w:rsidRDefault="006E5625" w:rsidP="006E5625">
            <w:pPr>
              <w:widowControl w:val="0"/>
              <w:jc w:val="center"/>
              <w:rPr>
                <w:sz w:val="26"/>
                <w:szCs w:val="26"/>
              </w:rPr>
            </w:pPr>
            <w:r>
              <w:rPr>
                <w:sz w:val="26"/>
                <w:szCs w:val="26"/>
              </w:rPr>
              <w:t>5</w:t>
            </w:r>
          </w:p>
        </w:tc>
        <w:tc>
          <w:tcPr>
            <w:tcW w:w="1191" w:type="dxa"/>
            <w:tcBorders>
              <w:top w:val="nil"/>
              <w:left w:val="nil"/>
              <w:bottom w:val="single" w:sz="4" w:space="0" w:color="auto"/>
              <w:right w:val="single" w:sz="4" w:space="0" w:color="auto"/>
            </w:tcBorders>
            <w:shd w:val="clear" w:color="000000" w:fill="FFFFFF"/>
            <w:vAlign w:val="center"/>
          </w:tcPr>
          <w:p w14:paraId="05C3E581" w14:textId="77777777" w:rsidR="006E5625" w:rsidRPr="00EF1487" w:rsidRDefault="006E5625" w:rsidP="006E5625">
            <w:pPr>
              <w:widowControl w:val="0"/>
              <w:jc w:val="center"/>
              <w:rPr>
                <w:sz w:val="26"/>
                <w:szCs w:val="26"/>
              </w:rPr>
            </w:pPr>
            <w:r w:rsidRPr="00EF1487">
              <w:rPr>
                <w:sz w:val="26"/>
                <w:szCs w:val="26"/>
              </w:rPr>
              <w:t>1.000957</w:t>
            </w:r>
          </w:p>
        </w:tc>
        <w:tc>
          <w:tcPr>
            <w:tcW w:w="10722" w:type="dxa"/>
            <w:tcBorders>
              <w:top w:val="nil"/>
              <w:left w:val="nil"/>
              <w:bottom w:val="single" w:sz="4" w:space="0" w:color="auto"/>
              <w:right w:val="single" w:sz="4" w:space="0" w:color="auto"/>
            </w:tcBorders>
            <w:shd w:val="clear" w:color="000000" w:fill="FFFFFF"/>
            <w:vAlign w:val="center"/>
          </w:tcPr>
          <w:p w14:paraId="47483212" w14:textId="77777777" w:rsidR="006E5625" w:rsidRPr="00EF1487" w:rsidRDefault="006E5625" w:rsidP="006E5625">
            <w:pPr>
              <w:widowControl w:val="0"/>
              <w:jc w:val="both"/>
              <w:rPr>
                <w:sz w:val="26"/>
                <w:szCs w:val="26"/>
              </w:rPr>
            </w:pPr>
            <w:r w:rsidRPr="00EF1487">
              <w:rPr>
                <w:sz w:val="26"/>
                <w:szCs w:val="26"/>
                <w:lang w:val="it-IT"/>
              </w:rPr>
              <w:t>Thủ tục cấp Giấy phép tạm nhập, tái xuất theo hình thức khác</w:t>
            </w:r>
          </w:p>
        </w:tc>
        <w:tc>
          <w:tcPr>
            <w:tcW w:w="2051" w:type="dxa"/>
            <w:tcBorders>
              <w:top w:val="nil"/>
              <w:left w:val="nil"/>
              <w:bottom w:val="single" w:sz="4" w:space="0" w:color="auto"/>
              <w:right w:val="single" w:sz="4" w:space="0" w:color="auto"/>
            </w:tcBorders>
            <w:shd w:val="clear" w:color="000000" w:fill="FFFFFF"/>
            <w:vAlign w:val="center"/>
          </w:tcPr>
          <w:p w14:paraId="37B5BCD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61E350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E2CEEA2" w14:textId="77777777" w:rsidR="006E5625" w:rsidRPr="00EF1487" w:rsidRDefault="006E5625" w:rsidP="006E5625">
            <w:pPr>
              <w:widowControl w:val="0"/>
              <w:jc w:val="center"/>
              <w:rPr>
                <w:sz w:val="26"/>
                <w:szCs w:val="26"/>
              </w:rPr>
            </w:pPr>
            <w:r>
              <w:rPr>
                <w:sz w:val="26"/>
                <w:szCs w:val="26"/>
              </w:rPr>
              <w:t>6</w:t>
            </w:r>
          </w:p>
        </w:tc>
        <w:tc>
          <w:tcPr>
            <w:tcW w:w="1191" w:type="dxa"/>
            <w:tcBorders>
              <w:top w:val="nil"/>
              <w:left w:val="nil"/>
              <w:bottom w:val="single" w:sz="4" w:space="0" w:color="auto"/>
              <w:right w:val="single" w:sz="4" w:space="0" w:color="auto"/>
            </w:tcBorders>
            <w:shd w:val="clear" w:color="000000" w:fill="FFFFFF"/>
            <w:vAlign w:val="center"/>
          </w:tcPr>
          <w:p w14:paraId="5CCB84EE" w14:textId="77777777" w:rsidR="006E5625" w:rsidRPr="00EF1487" w:rsidRDefault="006E5625" w:rsidP="006E5625">
            <w:pPr>
              <w:widowControl w:val="0"/>
              <w:jc w:val="center"/>
              <w:rPr>
                <w:sz w:val="26"/>
                <w:szCs w:val="26"/>
              </w:rPr>
            </w:pPr>
            <w:r w:rsidRPr="00EF1487">
              <w:rPr>
                <w:sz w:val="26"/>
                <w:szCs w:val="26"/>
              </w:rPr>
              <w:t>1.000905</w:t>
            </w:r>
          </w:p>
        </w:tc>
        <w:tc>
          <w:tcPr>
            <w:tcW w:w="10722" w:type="dxa"/>
            <w:tcBorders>
              <w:top w:val="nil"/>
              <w:left w:val="nil"/>
              <w:bottom w:val="single" w:sz="4" w:space="0" w:color="auto"/>
              <w:right w:val="single" w:sz="4" w:space="0" w:color="auto"/>
            </w:tcBorders>
            <w:shd w:val="clear" w:color="000000" w:fill="FFFFFF"/>
            <w:vAlign w:val="center"/>
          </w:tcPr>
          <w:p w14:paraId="06B794A0" w14:textId="77777777" w:rsidR="006E5625" w:rsidRPr="00EF1487" w:rsidRDefault="006E5625" w:rsidP="006E5625">
            <w:pPr>
              <w:widowControl w:val="0"/>
              <w:jc w:val="both"/>
              <w:rPr>
                <w:sz w:val="26"/>
                <w:szCs w:val="26"/>
              </w:rPr>
            </w:pPr>
            <w:r w:rsidRPr="00EF1487">
              <w:rPr>
                <w:sz w:val="26"/>
                <w:szCs w:val="26"/>
                <w:lang w:val="it-IT"/>
              </w:rPr>
              <w:t>Thủ tục cấp Giấy phép tạm xuất, tái nhập</w:t>
            </w:r>
          </w:p>
        </w:tc>
        <w:tc>
          <w:tcPr>
            <w:tcW w:w="2051" w:type="dxa"/>
            <w:tcBorders>
              <w:top w:val="nil"/>
              <w:left w:val="nil"/>
              <w:bottom w:val="single" w:sz="4" w:space="0" w:color="auto"/>
              <w:right w:val="single" w:sz="4" w:space="0" w:color="auto"/>
            </w:tcBorders>
            <w:shd w:val="clear" w:color="000000" w:fill="FFFFFF"/>
            <w:vAlign w:val="center"/>
          </w:tcPr>
          <w:p w14:paraId="4BCD82C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4088D8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FE429BF" w14:textId="77777777" w:rsidR="006E5625" w:rsidRPr="00EF1487" w:rsidRDefault="006E5625" w:rsidP="006E5625">
            <w:pPr>
              <w:widowControl w:val="0"/>
              <w:jc w:val="center"/>
              <w:rPr>
                <w:sz w:val="26"/>
                <w:szCs w:val="26"/>
              </w:rPr>
            </w:pPr>
            <w:r>
              <w:rPr>
                <w:sz w:val="26"/>
                <w:szCs w:val="26"/>
              </w:rPr>
              <w:t>7</w:t>
            </w:r>
          </w:p>
        </w:tc>
        <w:tc>
          <w:tcPr>
            <w:tcW w:w="1191" w:type="dxa"/>
            <w:tcBorders>
              <w:top w:val="nil"/>
              <w:left w:val="nil"/>
              <w:bottom w:val="single" w:sz="4" w:space="0" w:color="auto"/>
              <w:right w:val="single" w:sz="4" w:space="0" w:color="auto"/>
            </w:tcBorders>
            <w:shd w:val="clear" w:color="000000" w:fill="FFFFFF"/>
            <w:vAlign w:val="center"/>
          </w:tcPr>
          <w:p w14:paraId="1F22820B" w14:textId="77777777" w:rsidR="006E5625" w:rsidRPr="00EF1487" w:rsidRDefault="006E5625" w:rsidP="006E5625">
            <w:pPr>
              <w:widowControl w:val="0"/>
              <w:jc w:val="center"/>
              <w:rPr>
                <w:sz w:val="26"/>
                <w:szCs w:val="26"/>
              </w:rPr>
            </w:pPr>
            <w:r w:rsidRPr="00EF1487">
              <w:rPr>
                <w:sz w:val="26"/>
                <w:szCs w:val="26"/>
              </w:rPr>
              <w:t>1.000890</w:t>
            </w:r>
          </w:p>
        </w:tc>
        <w:tc>
          <w:tcPr>
            <w:tcW w:w="10722" w:type="dxa"/>
            <w:tcBorders>
              <w:top w:val="nil"/>
              <w:left w:val="nil"/>
              <w:bottom w:val="single" w:sz="4" w:space="0" w:color="auto"/>
              <w:right w:val="single" w:sz="4" w:space="0" w:color="auto"/>
            </w:tcBorders>
            <w:shd w:val="clear" w:color="000000" w:fill="FFFFFF"/>
            <w:vAlign w:val="center"/>
          </w:tcPr>
          <w:p w14:paraId="09E3AB01" w14:textId="77777777" w:rsidR="006E5625" w:rsidRPr="00EF1487" w:rsidRDefault="006E5625" w:rsidP="006E5625">
            <w:pPr>
              <w:widowControl w:val="0"/>
              <w:jc w:val="both"/>
              <w:rPr>
                <w:sz w:val="26"/>
                <w:szCs w:val="26"/>
              </w:rPr>
            </w:pPr>
            <w:r w:rsidRPr="00EF1487">
              <w:rPr>
                <w:sz w:val="26"/>
                <w:szCs w:val="26"/>
                <w:lang w:val="it-IT"/>
              </w:rPr>
              <w:t>Thủ tục Giấy phép kinh doanh chuyển khẩu</w:t>
            </w:r>
          </w:p>
        </w:tc>
        <w:tc>
          <w:tcPr>
            <w:tcW w:w="2051" w:type="dxa"/>
            <w:tcBorders>
              <w:top w:val="nil"/>
              <w:left w:val="nil"/>
              <w:bottom w:val="single" w:sz="4" w:space="0" w:color="auto"/>
              <w:right w:val="single" w:sz="4" w:space="0" w:color="auto"/>
            </w:tcBorders>
            <w:shd w:val="clear" w:color="000000" w:fill="FFFFFF"/>
            <w:vAlign w:val="center"/>
          </w:tcPr>
          <w:p w14:paraId="7E23F20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9788E8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72B04B6" w14:textId="77777777" w:rsidR="006E5625" w:rsidRPr="00EF1487" w:rsidRDefault="006E5625" w:rsidP="006E5625">
            <w:pPr>
              <w:widowControl w:val="0"/>
              <w:jc w:val="center"/>
              <w:rPr>
                <w:sz w:val="26"/>
                <w:szCs w:val="26"/>
              </w:rPr>
            </w:pPr>
            <w:r>
              <w:rPr>
                <w:sz w:val="26"/>
                <w:szCs w:val="26"/>
              </w:rPr>
              <w:t>8</w:t>
            </w:r>
          </w:p>
        </w:tc>
        <w:tc>
          <w:tcPr>
            <w:tcW w:w="1191" w:type="dxa"/>
            <w:tcBorders>
              <w:top w:val="nil"/>
              <w:left w:val="nil"/>
              <w:bottom w:val="single" w:sz="4" w:space="0" w:color="auto"/>
              <w:right w:val="single" w:sz="4" w:space="0" w:color="auto"/>
            </w:tcBorders>
            <w:shd w:val="clear" w:color="000000" w:fill="FFFFFF"/>
            <w:vAlign w:val="center"/>
          </w:tcPr>
          <w:p w14:paraId="68606D37" w14:textId="77777777" w:rsidR="006E5625" w:rsidRPr="00EF1487" w:rsidRDefault="006E5625" w:rsidP="006E5625">
            <w:pPr>
              <w:widowControl w:val="0"/>
              <w:jc w:val="center"/>
              <w:rPr>
                <w:sz w:val="26"/>
                <w:szCs w:val="26"/>
              </w:rPr>
            </w:pPr>
            <w:r w:rsidRPr="00EF1487">
              <w:rPr>
                <w:sz w:val="26"/>
                <w:szCs w:val="26"/>
              </w:rPr>
              <w:t>1.004155</w:t>
            </w:r>
          </w:p>
        </w:tc>
        <w:tc>
          <w:tcPr>
            <w:tcW w:w="10722" w:type="dxa"/>
            <w:tcBorders>
              <w:top w:val="nil"/>
              <w:left w:val="nil"/>
              <w:bottom w:val="single" w:sz="4" w:space="0" w:color="auto"/>
              <w:right w:val="single" w:sz="4" w:space="0" w:color="auto"/>
            </w:tcBorders>
            <w:shd w:val="clear" w:color="000000" w:fill="FFFFFF"/>
            <w:vAlign w:val="center"/>
          </w:tcPr>
          <w:p w14:paraId="564AD289" w14:textId="77777777" w:rsidR="006E5625" w:rsidRPr="00EF1487" w:rsidRDefault="006E5625" w:rsidP="006E5625">
            <w:pPr>
              <w:widowControl w:val="0"/>
              <w:jc w:val="both"/>
              <w:rPr>
                <w:sz w:val="26"/>
                <w:szCs w:val="26"/>
              </w:rPr>
            </w:pPr>
            <w:r w:rsidRPr="00EF1487">
              <w:rPr>
                <w:sz w:val="26"/>
                <w:szCs w:val="26"/>
                <w:lang w:val="it-IT"/>
              </w:rPr>
              <w:t>Thủ tục cấp Mã số kinh doanh tạm nhập, tái xuất hàng thực phẩm đông lạnh</w:t>
            </w:r>
          </w:p>
        </w:tc>
        <w:tc>
          <w:tcPr>
            <w:tcW w:w="2051" w:type="dxa"/>
            <w:tcBorders>
              <w:top w:val="nil"/>
              <w:left w:val="nil"/>
              <w:bottom w:val="single" w:sz="4" w:space="0" w:color="auto"/>
              <w:right w:val="single" w:sz="4" w:space="0" w:color="auto"/>
            </w:tcBorders>
            <w:shd w:val="clear" w:color="000000" w:fill="FFFFFF"/>
            <w:vAlign w:val="center"/>
          </w:tcPr>
          <w:p w14:paraId="0F7BBFC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72F740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101BAF2" w14:textId="77777777" w:rsidR="006E5625" w:rsidRPr="00EF1487" w:rsidRDefault="006E5625" w:rsidP="006E5625">
            <w:pPr>
              <w:widowControl w:val="0"/>
              <w:jc w:val="center"/>
              <w:rPr>
                <w:sz w:val="26"/>
                <w:szCs w:val="26"/>
              </w:rPr>
            </w:pPr>
            <w:r>
              <w:rPr>
                <w:sz w:val="26"/>
                <w:szCs w:val="26"/>
              </w:rPr>
              <w:t>9</w:t>
            </w:r>
          </w:p>
        </w:tc>
        <w:tc>
          <w:tcPr>
            <w:tcW w:w="1191" w:type="dxa"/>
            <w:tcBorders>
              <w:top w:val="nil"/>
              <w:left w:val="nil"/>
              <w:bottom w:val="single" w:sz="4" w:space="0" w:color="auto"/>
              <w:right w:val="single" w:sz="4" w:space="0" w:color="auto"/>
            </w:tcBorders>
            <w:shd w:val="clear" w:color="000000" w:fill="FFFFFF"/>
            <w:vAlign w:val="center"/>
          </w:tcPr>
          <w:p w14:paraId="7A6DBC30" w14:textId="77777777" w:rsidR="006E5625" w:rsidRPr="00EF1487" w:rsidRDefault="006E5625" w:rsidP="006E5625">
            <w:pPr>
              <w:widowControl w:val="0"/>
              <w:jc w:val="center"/>
              <w:rPr>
                <w:sz w:val="26"/>
                <w:szCs w:val="26"/>
              </w:rPr>
            </w:pPr>
            <w:r w:rsidRPr="00EF1487">
              <w:rPr>
                <w:sz w:val="26"/>
                <w:szCs w:val="26"/>
              </w:rPr>
              <w:t>1.004181</w:t>
            </w:r>
          </w:p>
        </w:tc>
        <w:tc>
          <w:tcPr>
            <w:tcW w:w="10722" w:type="dxa"/>
            <w:tcBorders>
              <w:top w:val="nil"/>
              <w:left w:val="nil"/>
              <w:bottom w:val="single" w:sz="4" w:space="0" w:color="auto"/>
              <w:right w:val="single" w:sz="4" w:space="0" w:color="auto"/>
            </w:tcBorders>
            <w:shd w:val="clear" w:color="000000" w:fill="FFFFFF"/>
            <w:vAlign w:val="center"/>
          </w:tcPr>
          <w:p w14:paraId="5ED97B51" w14:textId="77777777" w:rsidR="006E5625" w:rsidRPr="00EF1487" w:rsidRDefault="006E5625" w:rsidP="006E5625">
            <w:pPr>
              <w:widowControl w:val="0"/>
              <w:jc w:val="both"/>
              <w:rPr>
                <w:sz w:val="26"/>
                <w:szCs w:val="26"/>
              </w:rPr>
            </w:pPr>
            <w:r w:rsidRPr="00EF1487">
              <w:rPr>
                <w:sz w:val="26"/>
                <w:szCs w:val="26"/>
                <w:lang w:val="it-IT"/>
              </w:rPr>
              <w:t>Thủ tục cấp Mã số kinh doanh tạm nhập, tái xuất hàng hóa có thuế tiêu thụ đặc biệt</w:t>
            </w:r>
          </w:p>
        </w:tc>
        <w:tc>
          <w:tcPr>
            <w:tcW w:w="2051" w:type="dxa"/>
            <w:tcBorders>
              <w:top w:val="nil"/>
              <w:left w:val="nil"/>
              <w:bottom w:val="single" w:sz="4" w:space="0" w:color="auto"/>
              <w:right w:val="single" w:sz="4" w:space="0" w:color="auto"/>
            </w:tcBorders>
            <w:shd w:val="clear" w:color="000000" w:fill="FFFFFF"/>
            <w:vAlign w:val="center"/>
          </w:tcPr>
          <w:p w14:paraId="585CB24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039E15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2831984" w14:textId="77777777" w:rsidR="006E5625" w:rsidRPr="00EF1487" w:rsidRDefault="006E5625" w:rsidP="006E5625">
            <w:pPr>
              <w:widowControl w:val="0"/>
              <w:jc w:val="center"/>
              <w:rPr>
                <w:sz w:val="26"/>
                <w:szCs w:val="26"/>
              </w:rPr>
            </w:pPr>
            <w:r>
              <w:rPr>
                <w:sz w:val="26"/>
                <w:szCs w:val="26"/>
              </w:rPr>
              <w:t>10</w:t>
            </w:r>
          </w:p>
        </w:tc>
        <w:tc>
          <w:tcPr>
            <w:tcW w:w="1191" w:type="dxa"/>
            <w:tcBorders>
              <w:top w:val="nil"/>
              <w:left w:val="nil"/>
              <w:bottom w:val="single" w:sz="4" w:space="0" w:color="auto"/>
              <w:right w:val="single" w:sz="4" w:space="0" w:color="auto"/>
            </w:tcBorders>
            <w:shd w:val="clear" w:color="000000" w:fill="FFFFFF"/>
            <w:vAlign w:val="center"/>
          </w:tcPr>
          <w:p w14:paraId="2A76C93A" w14:textId="77777777" w:rsidR="006E5625" w:rsidRPr="00EF1487" w:rsidRDefault="006E5625" w:rsidP="006E5625">
            <w:pPr>
              <w:widowControl w:val="0"/>
              <w:jc w:val="center"/>
              <w:rPr>
                <w:sz w:val="26"/>
                <w:szCs w:val="26"/>
              </w:rPr>
            </w:pPr>
            <w:r w:rsidRPr="00EF1487">
              <w:rPr>
                <w:sz w:val="26"/>
                <w:szCs w:val="26"/>
              </w:rPr>
              <w:t>2.001758</w:t>
            </w:r>
          </w:p>
        </w:tc>
        <w:tc>
          <w:tcPr>
            <w:tcW w:w="10722" w:type="dxa"/>
            <w:tcBorders>
              <w:top w:val="nil"/>
              <w:left w:val="nil"/>
              <w:bottom w:val="single" w:sz="4" w:space="0" w:color="auto"/>
              <w:right w:val="single" w:sz="4" w:space="0" w:color="auto"/>
            </w:tcBorders>
            <w:shd w:val="clear" w:color="000000" w:fill="FFFFFF"/>
            <w:vAlign w:val="center"/>
          </w:tcPr>
          <w:p w14:paraId="2A127BAE" w14:textId="77777777" w:rsidR="006E5625" w:rsidRPr="00EF1487" w:rsidRDefault="006E5625" w:rsidP="006E5625">
            <w:pPr>
              <w:widowControl w:val="0"/>
              <w:jc w:val="both"/>
              <w:rPr>
                <w:sz w:val="26"/>
                <w:szCs w:val="26"/>
              </w:rPr>
            </w:pPr>
            <w:r w:rsidRPr="00EF1487">
              <w:rPr>
                <w:sz w:val="26"/>
                <w:szCs w:val="26"/>
                <w:lang w:val="it-IT"/>
              </w:rPr>
              <w:t>Thủ tục cấp Mã số kinh doanh tạm nhập, tái xuất hàng hóa đã qua sử dụng</w:t>
            </w:r>
          </w:p>
        </w:tc>
        <w:tc>
          <w:tcPr>
            <w:tcW w:w="2051" w:type="dxa"/>
            <w:tcBorders>
              <w:top w:val="nil"/>
              <w:left w:val="nil"/>
              <w:bottom w:val="single" w:sz="4" w:space="0" w:color="auto"/>
              <w:right w:val="single" w:sz="4" w:space="0" w:color="auto"/>
            </w:tcBorders>
            <w:shd w:val="clear" w:color="000000" w:fill="FFFFFF"/>
            <w:vAlign w:val="center"/>
          </w:tcPr>
          <w:p w14:paraId="221F923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2D6814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7867C68" w14:textId="77777777" w:rsidR="006E5625" w:rsidRPr="00EF1487" w:rsidRDefault="006E5625" w:rsidP="006E5625">
            <w:pPr>
              <w:widowControl w:val="0"/>
              <w:jc w:val="center"/>
              <w:rPr>
                <w:sz w:val="26"/>
                <w:szCs w:val="26"/>
              </w:rPr>
            </w:pPr>
            <w:r>
              <w:rPr>
                <w:sz w:val="26"/>
                <w:szCs w:val="26"/>
              </w:rPr>
              <w:t>11</w:t>
            </w:r>
          </w:p>
        </w:tc>
        <w:tc>
          <w:tcPr>
            <w:tcW w:w="1191" w:type="dxa"/>
            <w:tcBorders>
              <w:top w:val="nil"/>
              <w:left w:val="nil"/>
              <w:bottom w:val="single" w:sz="4" w:space="0" w:color="auto"/>
              <w:right w:val="single" w:sz="4" w:space="0" w:color="auto"/>
            </w:tcBorders>
            <w:shd w:val="clear" w:color="000000" w:fill="FFFFFF"/>
            <w:vAlign w:val="center"/>
          </w:tcPr>
          <w:p w14:paraId="3D5F654B" w14:textId="77777777" w:rsidR="006E5625" w:rsidRPr="00EF1487" w:rsidRDefault="006E5625" w:rsidP="006E5625">
            <w:pPr>
              <w:widowControl w:val="0"/>
              <w:jc w:val="center"/>
              <w:rPr>
                <w:sz w:val="26"/>
                <w:szCs w:val="26"/>
              </w:rPr>
            </w:pPr>
            <w:r w:rsidRPr="00EF1487">
              <w:rPr>
                <w:sz w:val="26"/>
                <w:szCs w:val="26"/>
              </w:rPr>
              <w:t>1.000551</w:t>
            </w:r>
          </w:p>
        </w:tc>
        <w:tc>
          <w:tcPr>
            <w:tcW w:w="10722" w:type="dxa"/>
            <w:tcBorders>
              <w:top w:val="nil"/>
              <w:left w:val="nil"/>
              <w:bottom w:val="single" w:sz="4" w:space="0" w:color="auto"/>
              <w:right w:val="single" w:sz="4" w:space="0" w:color="auto"/>
            </w:tcBorders>
            <w:shd w:val="clear" w:color="000000" w:fill="FFFFFF"/>
            <w:vAlign w:val="center"/>
          </w:tcPr>
          <w:p w14:paraId="0FBDBAFA" w14:textId="77777777" w:rsidR="006E5625" w:rsidRPr="00EF1487" w:rsidRDefault="006E5625" w:rsidP="006E5625">
            <w:pPr>
              <w:widowControl w:val="0"/>
              <w:jc w:val="both"/>
              <w:rPr>
                <w:sz w:val="26"/>
                <w:szCs w:val="26"/>
              </w:rPr>
            </w:pPr>
            <w:r w:rsidRPr="00EF1487">
              <w:rPr>
                <w:sz w:val="26"/>
                <w:szCs w:val="26"/>
                <w:lang w:val="it-IT"/>
              </w:rPr>
              <w:t>Thủ tục sửa đổi, bổ sung/ cấp lại Mã số kinh doanh tạm nhập, tái xuất</w:t>
            </w:r>
          </w:p>
        </w:tc>
        <w:tc>
          <w:tcPr>
            <w:tcW w:w="2051" w:type="dxa"/>
            <w:tcBorders>
              <w:top w:val="nil"/>
              <w:left w:val="nil"/>
              <w:bottom w:val="single" w:sz="4" w:space="0" w:color="auto"/>
              <w:right w:val="single" w:sz="4" w:space="0" w:color="auto"/>
            </w:tcBorders>
            <w:shd w:val="clear" w:color="000000" w:fill="FFFFFF"/>
            <w:vAlign w:val="center"/>
          </w:tcPr>
          <w:p w14:paraId="7CBABC4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3CDBA4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A2A80B3" w14:textId="77777777" w:rsidR="006E5625" w:rsidRPr="00EF1487" w:rsidRDefault="006E5625" w:rsidP="006E5625">
            <w:pPr>
              <w:widowControl w:val="0"/>
              <w:jc w:val="center"/>
              <w:rPr>
                <w:sz w:val="26"/>
                <w:szCs w:val="26"/>
              </w:rPr>
            </w:pPr>
            <w:r>
              <w:rPr>
                <w:sz w:val="26"/>
                <w:szCs w:val="26"/>
              </w:rPr>
              <w:t>12</w:t>
            </w:r>
          </w:p>
        </w:tc>
        <w:tc>
          <w:tcPr>
            <w:tcW w:w="1191" w:type="dxa"/>
            <w:tcBorders>
              <w:top w:val="nil"/>
              <w:left w:val="nil"/>
              <w:bottom w:val="single" w:sz="4" w:space="0" w:color="auto"/>
              <w:right w:val="single" w:sz="4" w:space="0" w:color="auto"/>
            </w:tcBorders>
            <w:shd w:val="clear" w:color="000000" w:fill="FFFFFF"/>
            <w:vAlign w:val="center"/>
          </w:tcPr>
          <w:p w14:paraId="6B9808D3" w14:textId="77777777" w:rsidR="006E5625" w:rsidRPr="00EF1487" w:rsidRDefault="006E5625" w:rsidP="006E5625">
            <w:pPr>
              <w:widowControl w:val="0"/>
              <w:jc w:val="center"/>
              <w:rPr>
                <w:sz w:val="26"/>
                <w:szCs w:val="26"/>
              </w:rPr>
            </w:pPr>
            <w:r w:rsidRPr="00EF1487">
              <w:rPr>
                <w:sz w:val="26"/>
                <w:szCs w:val="26"/>
              </w:rPr>
              <w:t>1.000477</w:t>
            </w:r>
          </w:p>
        </w:tc>
        <w:tc>
          <w:tcPr>
            <w:tcW w:w="10722" w:type="dxa"/>
            <w:tcBorders>
              <w:top w:val="nil"/>
              <w:left w:val="nil"/>
              <w:bottom w:val="single" w:sz="4" w:space="0" w:color="auto"/>
              <w:right w:val="single" w:sz="4" w:space="0" w:color="auto"/>
            </w:tcBorders>
            <w:shd w:val="clear" w:color="000000" w:fill="FFFFFF"/>
            <w:vAlign w:val="center"/>
          </w:tcPr>
          <w:p w14:paraId="42977087" w14:textId="77777777" w:rsidR="006E5625" w:rsidRPr="00EF1487" w:rsidRDefault="006E5625" w:rsidP="006E5625">
            <w:pPr>
              <w:widowControl w:val="0"/>
              <w:jc w:val="both"/>
              <w:rPr>
                <w:sz w:val="26"/>
                <w:szCs w:val="26"/>
                <w:lang w:val="it-IT"/>
              </w:rPr>
            </w:pPr>
            <w:r w:rsidRPr="00EF1487">
              <w:rPr>
                <w:sz w:val="26"/>
                <w:szCs w:val="26"/>
              </w:rPr>
              <w:t>Thủ tục cấp Giấy phép quá cảnh hàng hóa cấm xuất khẩu, cấm nhập khẩu; hàng hóa tạm ngừng xuất khẩu, tạm ngừng nhập khẩu; hàng hóa cấm kinh doanh theo quy định pháp luật</w:t>
            </w:r>
          </w:p>
        </w:tc>
        <w:tc>
          <w:tcPr>
            <w:tcW w:w="2051" w:type="dxa"/>
            <w:tcBorders>
              <w:top w:val="nil"/>
              <w:left w:val="nil"/>
              <w:bottom w:val="single" w:sz="4" w:space="0" w:color="auto"/>
              <w:right w:val="single" w:sz="4" w:space="0" w:color="auto"/>
            </w:tcBorders>
            <w:shd w:val="clear" w:color="000000" w:fill="FFFFFF"/>
            <w:vAlign w:val="center"/>
          </w:tcPr>
          <w:p w14:paraId="46C4B7D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E51477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6700359" w14:textId="77777777" w:rsidR="006E5625" w:rsidRPr="00EF1487" w:rsidRDefault="006E5625" w:rsidP="006E5625">
            <w:pPr>
              <w:widowControl w:val="0"/>
              <w:jc w:val="center"/>
              <w:rPr>
                <w:sz w:val="26"/>
                <w:szCs w:val="26"/>
              </w:rPr>
            </w:pPr>
            <w:r>
              <w:rPr>
                <w:sz w:val="26"/>
                <w:szCs w:val="26"/>
              </w:rPr>
              <w:t>13</w:t>
            </w:r>
          </w:p>
        </w:tc>
        <w:tc>
          <w:tcPr>
            <w:tcW w:w="1191" w:type="dxa"/>
            <w:tcBorders>
              <w:top w:val="nil"/>
              <w:left w:val="nil"/>
              <w:bottom w:val="single" w:sz="4" w:space="0" w:color="auto"/>
              <w:right w:val="single" w:sz="4" w:space="0" w:color="auto"/>
            </w:tcBorders>
            <w:shd w:val="clear" w:color="000000" w:fill="FFFFFF"/>
            <w:vAlign w:val="center"/>
          </w:tcPr>
          <w:p w14:paraId="123D20BC" w14:textId="77777777" w:rsidR="006E5625" w:rsidRPr="00EF1487" w:rsidRDefault="006E5625" w:rsidP="006E5625">
            <w:pPr>
              <w:widowControl w:val="0"/>
              <w:jc w:val="center"/>
              <w:rPr>
                <w:sz w:val="26"/>
                <w:szCs w:val="26"/>
              </w:rPr>
            </w:pPr>
            <w:r w:rsidRPr="00EF1487">
              <w:rPr>
                <w:sz w:val="26"/>
                <w:szCs w:val="26"/>
              </w:rPr>
              <w:t>1.000264</w:t>
            </w:r>
          </w:p>
        </w:tc>
        <w:tc>
          <w:tcPr>
            <w:tcW w:w="10722" w:type="dxa"/>
            <w:tcBorders>
              <w:top w:val="nil"/>
              <w:left w:val="nil"/>
              <w:bottom w:val="single" w:sz="4" w:space="0" w:color="auto"/>
              <w:right w:val="single" w:sz="4" w:space="0" w:color="auto"/>
            </w:tcBorders>
            <w:shd w:val="clear" w:color="000000" w:fill="FFFFFF"/>
            <w:vAlign w:val="center"/>
          </w:tcPr>
          <w:p w14:paraId="4E1D9700" w14:textId="77777777" w:rsidR="006E5625" w:rsidRPr="00932670" w:rsidRDefault="006E5625" w:rsidP="006E5625">
            <w:pPr>
              <w:widowControl w:val="0"/>
              <w:jc w:val="both"/>
              <w:rPr>
                <w:sz w:val="26"/>
                <w:szCs w:val="26"/>
              </w:rPr>
            </w:pPr>
            <w:r w:rsidRPr="00EF1487">
              <w:rPr>
                <w:sz w:val="26"/>
                <w:szCs w:val="26"/>
                <w:lang w:val="vi-VN"/>
              </w:rPr>
              <w:t>Đăng ký Giấy chứng nhận hạn ngạch thuế quan xuất khẩu mật ong tự nhiên sang Nhật Bả</w:t>
            </w:r>
            <w:r>
              <w:rPr>
                <w:sz w:val="26"/>
                <w:szCs w:val="26"/>
              </w:rPr>
              <w:t>n</w:t>
            </w:r>
          </w:p>
        </w:tc>
        <w:tc>
          <w:tcPr>
            <w:tcW w:w="2051" w:type="dxa"/>
            <w:tcBorders>
              <w:top w:val="nil"/>
              <w:left w:val="nil"/>
              <w:bottom w:val="single" w:sz="4" w:space="0" w:color="auto"/>
              <w:right w:val="single" w:sz="4" w:space="0" w:color="auto"/>
            </w:tcBorders>
            <w:shd w:val="clear" w:color="000000" w:fill="FFFFFF"/>
            <w:vAlign w:val="center"/>
          </w:tcPr>
          <w:p w14:paraId="6036B88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90B92B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F2E8952" w14:textId="77777777" w:rsidR="006E5625" w:rsidRPr="00EF1487" w:rsidRDefault="006E5625" w:rsidP="006E5625">
            <w:pPr>
              <w:widowControl w:val="0"/>
              <w:jc w:val="center"/>
              <w:rPr>
                <w:sz w:val="26"/>
                <w:szCs w:val="26"/>
              </w:rPr>
            </w:pPr>
            <w:r>
              <w:rPr>
                <w:sz w:val="26"/>
                <w:szCs w:val="26"/>
              </w:rPr>
              <w:t>14</w:t>
            </w:r>
          </w:p>
        </w:tc>
        <w:tc>
          <w:tcPr>
            <w:tcW w:w="1191" w:type="dxa"/>
            <w:tcBorders>
              <w:top w:val="nil"/>
              <w:left w:val="nil"/>
              <w:bottom w:val="single" w:sz="4" w:space="0" w:color="auto"/>
              <w:right w:val="single" w:sz="4" w:space="0" w:color="auto"/>
            </w:tcBorders>
            <w:shd w:val="clear" w:color="000000" w:fill="FFFFFF"/>
            <w:vAlign w:val="center"/>
          </w:tcPr>
          <w:p w14:paraId="375715BC" w14:textId="77777777" w:rsidR="006E5625" w:rsidRPr="00EF1487" w:rsidRDefault="006E5625" w:rsidP="006E5625">
            <w:pPr>
              <w:widowControl w:val="0"/>
              <w:jc w:val="center"/>
              <w:rPr>
                <w:sz w:val="26"/>
                <w:szCs w:val="26"/>
              </w:rPr>
            </w:pPr>
            <w:r w:rsidRPr="00EF1487">
              <w:rPr>
                <w:sz w:val="26"/>
                <w:szCs w:val="26"/>
              </w:rPr>
              <w:t>1.001238</w:t>
            </w:r>
          </w:p>
        </w:tc>
        <w:tc>
          <w:tcPr>
            <w:tcW w:w="10722" w:type="dxa"/>
            <w:tcBorders>
              <w:top w:val="nil"/>
              <w:left w:val="nil"/>
              <w:bottom w:val="single" w:sz="4" w:space="0" w:color="auto"/>
              <w:right w:val="single" w:sz="4" w:space="0" w:color="auto"/>
            </w:tcBorders>
            <w:shd w:val="clear" w:color="000000" w:fill="FFFFFF"/>
            <w:vAlign w:val="center"/>
          </w:tcPr>
          <w:p w14:paraId="22E9AC62" w14:textId="77777777" w:rsidR="006E5625" w:rsidRPr="00EF1487" w:rsidRDefault="006E5625" w:rsidP="006E5625">
            <w:pPr>
              <w:widowControl w:val="0"/>
              <w:jc w:val="both"/>
              <w:rPr>
                <w:sz w:val="26"/>
                <w:szCs w:val="26"/>
                <w:lang w:val="vi-VN"/>
              </w:rPr>
            </w:pPr>
            <w:r w:rsidRPr="00EF1487">
              <w:rPr>
                <w:sz w:val="26"/>
                <w:szCs w:val="26"/>
                <w:lang w:val="it-IT"/>
              </w:rPr>
              <w:t>Thủ tục cấp Giấy chứng nhận lưu hành tự do (CFS) đối với hàng hóa xuất khẩu</w:t>
            </w:r>
          </w:p>
        </w:tc>
        <w:tc>
          <w:tcPr>
            <w:tcW w:w="2051" w:type="dxa"/>
            <w:tcBorders>
              <w:top w:val="nil"/>
              <w:left w:val="nil"/>
              <w:bottom w:val="single" w:sz="4" w:space="0" w:color="auto"/>
              <w:right w:val="single" w:sz="4" w:space="0" w:color="auto"/>
            </w:tcBorders>
            <w:shd w:val="clear" w:color="000000" w:fill="FFFFFF"/>
            <w:vAlign w:val="center"/>
          </w:tcPr>
          <w:p w14:paraId="7986F25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B18D04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C07C58D" w14:textId="77777777" w:rsidR="006E5625" w:rsidRPr="00EF1487" w:rsidRDefault="006E5625" w:rsidP="006E5625">
            <w:pPr>
              <w:widowControl w:val="0"/>
              <w:jc w:val="center"/>
              <w:rPr>
                <w:sz w:val="26"/>
                <w:szCs w:val="26"/>
              </w:rPr>
            </w:pPr>
            <w:r>
              <w:rPr>
                <w:sz w:val="26"/>
                <w:szCs w:val="26"/>
              </w:rPr>
              <w:t>15</w:t>
            </w:r>
          </w:p>
        </w:tc>
        <w:tc>
          <w:tcPr>
            <w:tcW w:w="1191" w:type="dxa"/>
            <w:tcBorders>
              <w:top w:val="nil"/>
              <w:left w:val="nil"/>
              <w:bottom w:val="single" w:sz="4" w:space="0" w:color="auto"/>
              <w:right w:val="single" w:sz="4" w:space="0" w:color="auto"/>
            </w:tcBorders>
            <w:shd w:val="clear" w:color="000000" w:fill="FFFFFF"/>
            <w:vAlign w:val="center"/>
          </w:tcPr>
          <w:p w14:paraId="31329AF9" w14:textId="77777777" w:rsidR="006E5625" w:rsidRPr="00EF1487" w:rsidRDefault="006E5625" w:rsidP="006E5625">
            <w:pPr>
              <w:widowControl w:val="0"/>
              <w:jc w:val="center"/>
              <w:rPr>
                <w:sz w:val="26"/>
                <w:szCs w:val="26"/>
              </w:rPr>
            </w:pPr>
            <w:r w:rsidRPr="00EF1487">
              <w:rPr>
                <w:sz w:val="26"/>
                <w:szCs w:val="26"/>
              </w:rPr>
              <w:t>1.001104</w:t>
            </w:r>
          </w:p>
        </w:tc>
        <w:tc>
          <w:tcPr>
            <w:tcW w:w="10722" w:type="dxa"/>
            <w:tcBorders>
              <w:top w:val="nil"/>
              <w:left w:val="nil"/>
              <w:bottom w:val="single" w:sz="4" w:space="0" w:color="auto"/>
              <w:right w:val="single" w:sz="4" w:space="0" w:color="auto"/>
            </w:tcBorders>
            <w:shd w:val="clear" w:color="000000" w:fill="FFFFFF"/>
            <w:vAlign w:val="center"/>
          </w:tcPr>
          <w:p w14:paraId="7D7019BF" w14:textId="77777777" w:rsidR="006E5625" w:rsidRPr="00EF1487" w:rsidRDefault="006E5625" w:rsidP="006E5625">
            <w:pPr>
              <w:widowControl w:val="0"/>
              <w:jc w:val="both"/>
              <w:rPr>
                <w:sz w:val="26"/>
                <w:szCs w:val="26"/>
                <w:lang w:val="vi-VN"/>
              </w:rPr>
            </w:pPr>
            <w:r w:rsidRPr="00EF1487">
              <w:rPr>
                <w:sz w:val="26"/>
                <w:szCs w:val="26"/>
                <w:lang w:val="it-IT"/>
              </w:rPr>
              <w:t>Thủ tục sửa đổi, bổ sung/ cấp lại Giấy chứng nhận lưu hành tự do (CFS) đối với hàng hóa xuất khẩu</w:t>
            </w:r>
          </w:p>
        </w:tc>
        <w:tc>
          <w:tcPr>
            <w:tcW w:w="2051" w:type="dxa"/>
            <w:tcBorders>
              <w:top w:val="nil"/>
              <w:left w:val="nil"/>
              <w:bottom w:val="single" w:sz="4" w:space="0" w:color="auto"/>
              <w:right w:val="single" w:sz="4" w:space="0" w:color="auto"/>
            </w:tcBorders>
            <w:shd w:val="clear" w:color="000000" w:fill="FFFFFF"/>
            <w:vAlign w:val="center"/>
          </w:tcPr>
          <w:p w14:paraId="5098A5A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6C8FC4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1FA8231" w14:textId="77777777" w:rsidR="006E5625" w:rsidRPr="00EF1487" w:rsidRDefault="006E5625" w:rsidP="006E5625">
            <w:pPr>
              <w:widowControl w:val="0"/>
              <w:jc w:val="center"/>
              <w:rPr>
                <w:sz w:val="26"/>
                <w:szCs w:val="26"/>
              </w:rPr>
            </w:pPr>
            <w:r>
              <w:rPr>
                <w:sz w:val="26"/>
                <w:szCs w:val="26"/>
              </w:rPr>
              <w:t>16</w:t>
            </w:r>
          </w:p>
        </w:tc>
        <w:tc>
          <w:tcPr>
            <w:tcW w:w="1191" w:type="dxa"/>
            <w:tcBorders>
              <w:top w:val="nil"/>
              <w:left w:val="nil"/>
              <w:bottom w:val="single" w:sz="4" w:space="0" w:color="auto"/>
              <w:right w:val="single" w:sz="4" w:space="0" w:color="auto"/>
            </w:tcBorders>
            <w:shd w:val="clear" w:color="000000" w:fill="FFFFFF"/>
            <w:vAlign w:val="center"/>
          </w:tcPr>
          <w:p w14:paraId="12616234" w14:textId="77777777" w:rsidR="006E5625" w:rsidRPr="00EF1487" w:rsidRDefault="006E5625" w:rsidP="006E5625">
            <w:pPr>
              <w:widowControl w:val="0"/>
              <w:jc w:val="center"/>
              <w:rPr>
                <w:sz w:val="26"/>
                <w:szCs w:val="26"/>
              </w:rPr>
            </w:pPr>
            <w:r w:rsidRPr="00EF1487">
              <w:rPr>
                <w:sz w:val="26"/>
                <w:szCs w:val="26"/>
              </w:rPr>
              <w:t>1.000400</w:t>
            </w:r>
          </w:p>
        </w:tc>
        <w:tc>
          <w:tcPr>
            <w:tcW w:w="10722" w:type="dxa"/>
            <w:tcBorders>
              <w:top w:val="nil"/>
              <w:left w:val="nil"/>
              <w:bottom w:val="single" w:sz="4" w:space="0" w:color="auto"/>
              <w:right w:val="single" w:sz="4" w:space="0" w:color="auto"/>
            </w:tcBorders>
            <w:shd w:val="clear" w:color="000000" w:fill="FFFFFF"/>
            <w:vAlign w:val="center"/>
          </w:tcPr>
          <w:p w14:paraId="3D01148C" w14:textId="77777777" w:rsidR="006E5625" w:rsidRPr="00EF1487" w:rsidRDefault="006E5625" w:rsidP="006E5625">
            <w:pPr>
              <w:widowControl w:val="0"/>
              <w:jc w:val="both"/>
              <w:rPr>
                <w:sz w:val="26"/>
                <w:szCs w:val="26"/>
                <w:lang w:val="it-IT"/>
              </w:rPr>
            </w:pPr>
            <w:r w:rsidRPr="00EF1487">
              <w:rPr>
                <w:sz w:val="26"/>
                <w:szCs w:val="26"/>
              </w:rPr>
              <w:t xml:space="preserve">Cấp Chứng thư xuất khẩu </w:t>
            </w:r>
            <w:r w:rsidRPr="00EF1487">
              <w:rPr>
                <w:rFonts w:eastAsia="Calibri"/>
                <w:sz w:val="26"/>
                <w:szCs w:val="26"/>
              </w:rPr>
              <w:t>cho hàng dệt may xuất khẩu sang Mêhico</w:t>
            </w:r>
          </w:p>
        </w:tc>
        <w:tc>
          <w:tcPr>
            <w:tcW w:w="2051" w:type="dxa"/>
            <w:tcBorders>
              <w:top w:val="nil"/>
              <w:left w:val="nil"/>
              <w:bottom w:val="single" w:sz="4" w:space="0" w:color="auto"/>
              <w:right w:val="single" w:sz="4" w:space="0" w:color="auto"/>
            </w:tcBorders>
            <w:shd w:val="clear" w:color="000000" w:fill="FFFFFF"/>
            <w:vAlign w:val="center"/>
          </w:tcPr>
          <w:p w14:paraId="6D7E066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7AE6AC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7822B3F" w14:textId="77777777" w:rsidR="006E5625" w:rsidRPr="00EF1487" w:rsidRDefault="006E5625" w:rsidP="006E5625">
            <w:pPr>
              <w:widowControl w:val="0"/>
              <w:jc w:val="center"/>
              <w:rPr>
                <w:sz w:val="26"/>
                <w:szCs w:val="26"/>
              </w:rPr>
            </w:pPr>
            <w:r>
              <w:rPr>
                <w:sz w:val="26"/>
                <w:szCs w:val="26"/>
              </w:rPr>
              <w:t>17</w:t>
            </w:r>
          </w:p>
        </w:tc>
        <w:tc>
          <w:tcPr>
            <w:tcW w:w="1191" w:type="dxa"/>
            <w:tcBorders>
              <w:top w:val="nil"/>
              <w:left w:val="nil"/>
              <w:bottom w:val="single" w:sz="4" w:space="0" w:color="auto"/>
              <w:right w:val="single" w:sz="4" w:space="0" w:color="auto"/>
            </w:tcBorders>
            <w:shd w:val="clear" w:color="000000" w:fill="FFFFFF"/>
            <w:vAlign w:val="center"/>
          </w:tcPr>
          <w:p w14:paraId="17C1DD5E" w14:textId="77777777" w:rsidR="006E5625" w:rsidRPr="00EF1487" w:rsidRDefault="006E5625" w:rsidP="006E5625">
            <w:pPr>
              <w:widowControl w:val="0"/>
              <w:jc w:val="center"/>
              <w:rPr>
                <w:sz w:val="26"/>
                <w:szCs w:val="26"/>
              </w:rPr>
            </w:pPr>
            <w:r w:rsidRPr="00EF1487">
              <w:rPr>
                <w:sz w:val="26"/>
                <w:szCs w:val="26"/>
              </w:rPr>
              <w:t>1.005406</w:t>
            </w:r>
          </w:p>
        </w:tc>
        <w:tc>
          <w:tcPr>
            <w:tcW w:w="10722" w:type="dxa"/>
            <w:tcBorders>
              <w:top w:val="nil"/>
              <w:left w:val="nil"/>
              <w:bottom w:val="single" w:sz="4" w:space="0" w:color="auto"/>
              <w:right w:val="single" w:sz="4" w:space="0" w:color="auto"/>
            </w:tcBorders>
            <w:shd w:val="clear" w:color="000000" w:fill="FFFFFF"/>
            <w:vAlign w:val="center"/>
          </w:tcPr>
          <w:p w14:paraId="03560B96" w14:textId="77777777" w:rsidR="006E5625" w:rsidRPr="00EF1487" w:rsidRDefault="006E5625" w:rsidP="006E5625">
            <w:pPr>
              <w:widowControl w:val="0"/>
              <w:jc w:val="both"/>
              <w:rPr>
                <w:sz w:val="26"/>
                <w:szCs w:val="26"/>
              </w:rPr>
            </w:pPr>
            <w:r w:rsidRPr="00EF1487">
              <w:rPr>
                <w:sz w:val="26"/>
                <w:szCs w:val="26"/>
              </w:rPr>
              <w:t>Gia hạn Giấy chứng nhận đăng ký quyền xuất khẩu, quyền nhập khẩu của thương nhân nước ngoài không có hiện diện tại Việt Nam</w:t>
            </w:r>
          </w:p>
        </w:tc>
        <w:tc>
          <w:tcPr>
            <w:tcW w:w="2051" w:type="dxa"/>
            <w:tcBorders>
              <w:top w:val="nil"/>
              <w:left w:val="nil"/>
              <w:bottom w:val="single" w:sz="4" w:space="0" w:color="auto"/>
              <w:right w:val="single" w:sz="4" w:space="0" w:color="auto"/>
            </w:tcBorders>
            <w:shd w:val="clear" w:color="000000" w:fill="FFFFFF"/>
            <w:vAlign w:val="center"/>
          </w:tcPr>
          <w:p w14:paraId="170721F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FFD95C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94325AA" w14:textId="77777777" w:rsidR="006E5625" w:rsidRPr="00EF1487" w:rsidRDefault="006E5625" w:rsidP="006E5625">
            <w:pPr>
              <w:widowControl w:val="0"/>
              <w:jc w:val="center"/>
              <w:rPr>
                <w:sz w:val="26"/>
                <w:szCs w:val="26"/>
              </w:rPr>
            </w:pPr>
            <w:r>
              <w:rPr>
                <w:sz w:val="26"/>
                <w:szCs w:val="26"/>
              </w:rPr>
              <w:t>18</w:t>
            </w:r>
          </w:p>
        </w:tc>
        <w:tc>
          <w:tcPr>
            <w:tcW w:w="1191" w:type="dxa"/>
            <w:tcBorders>
              <w:top w:val="nil"/>
              <w:left w:val="nil"/>
              <w:bottom w:val="single" w:sz="4" w:space="0" w:color="auto"/>
              <w:right w:val="single" w:sz="4" w:space="0" w:color="auto"/>
            </w:tcBorders>
            <w:shd w:val="clear" w:color="000000" w:fill="FFFFFF"/>
            <w:vAlign w:val="center"/>
          </w:tcPr>
          <w:p w14:paraId="3008CEA3" w14:textId="77777777" w:rsidR="006E5625" w:rsidRPr="00EF1487" w:rsidRDefault="006E5625" w:rsidP="006E5625">
            <w:pPr>
              <w:widowControl w:val="0"/>
              <w:jc w:val="center"/>
              <w:rPr>
                <w:sz w:val="26"/>
                <w:szCs w:val="26"/>
              </w:rPr>
            </w:pPr>
            <w:r w:rsidRPr="00EF1487">
              <w:rPr>
                <w:sz w:val="26"/>
                <w:szCs w:val="26"/>
              </w:rPr>
              <w:t>1.002939</w:t>
            </w:r>
          </w:p>
        </w:tc>
        <w:tc>
          <w:tcPr>
            <w:tcW w:w="10722" w:type="dxa"/>
            <w:tcBorders>
              <w:top w:val="nil"/>
              <w:left w:val="nil"/>
              <w:bottom w:val="single" w:sz="4" w:space="0" w:color="auto"/>
              <w:right w:val="single" w:sz="4" w:space="0" w:color="auto"/>
            </w:tcBorders>
            <w:shd w:val="clear" w:color="000000" w:fill="FFFFFF"/>
            <w:vAlign w:val="center"/>
          </w:tcPr>
          <w:p w14:paraId="5CEC21EC" w14:textId="77777777" w:rsidR="006E5625" w:rsidRPr="00EF1487" w:rsidRDefault="006E5625" w:rsidP="006E5625">
            <w:pPr>
              <w:widowControl w:val="0"/>
              <w:jc w:val="both"/>
              <w:rPr>
                <w:sz w:val="26"/>
                <w:szCs w:val="26"/>
              </w:rPr>
            </w:pPr>
            <w:r w:rsidRPr="00EF1487">
              <w:rPr>
                <w:sz w:val="26"/>
                <w:szCs w:val="26"/>
              </w:rPr>
              <w:t>Thủ tục đăng ký kinh doanh tại khu (điểm) chợ biên giới</w:t>
            </w:r>
          </w:p>
        </w:tc>
        <w:tc>
          <w:tcPr>
            <w:tcW w:w="2051" w:type="dxa"/>
            <w:tcBorders>
              <w:top w:val="nil"/>
              <w:left w:val="nil"/>
              <w:bottom w:val="single" w:sz="4" w:space="0" w:color="auto"/>
              <w:right w:val="single" w:sz="4" w:space="0" w:color="auto"/>
            </w:tcBorders>
            <w:shd w:val="clear" w:color="000000" w:fill="FFFFFF"/>
            <w:vAlign w:val="center"/>
          </w:tcPr>
          <w:p w14:paraId="69DE4B5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A40C9B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E671A0F" w14:textId="77777777" w:rsidR="006E5625" w:rsidRPr="00EF1487" w:rsidRDefault="006E5625" w:rsidP="006E5625">
            <w:pPr>
              <w:widowControl w:val="0"/>
              <w:jc w:val="center"/>
              <w:rPr>
                <w:sz w:val="26"/>
                <w:szCs w:val="26"/>
              </w:rPr>
            </w:pPr>
            <w:r>
              <w:rPr>
                <w:sz w:val="26"/>
                <w:szCs w:val="26"/>
              </w:rPr>
              <w:t>19</w:t>
            </w:r>
          </w:p>
        </w:tc>
        <w:tc>
          <w:tcPr>
            <w:tcW w:w="1191" w:type="dxa"/>
            <w:tcBorders>
              <w:top w:val="nil"/>
              <w:left w:val="nil"/>
              <w:bottom w:val="single" w:sz="4" w:space="0" w:color="auto"/>
              <w:right w:val="single" w:sz="4" w:space="0" w:color="auto"/>
            </w:tcBorders>
            <w:shd w:val="clear" w:color="000000" w:fill="FFFFFF"/>
            <w:vAlign w:val="center"/>
          </w:tcPr>
          <w:p w14:paraId="245F581D" w14:textId="77777777" w:rsidR="006E5625" w:rsidRPr="00EF1487" w:rsidRDefault="006E5625" w:rsidP="006E5625">
            <w:pPr>
              <w:widowControl w:val="0"/>
              <w:jc w:val="center"/>
              <w:rPr>
                <w:sz w:val="26"/>
                <w:szCs w:val="26"/>
              </w:rPr>
            </w:pPr>
            <w:r w:rsidRPr="00EF1487">
              <w:rPr>
                <w:sz w:val="26"/>
                <w:szCs w:val="26"/>
              </w:rPr>
              <w:t>1.000350</w:t>
            </w:r>
          </w:p>
        </w:tc>
        <w:tc>
          <w:tcPr>
            <w:tcW w:w="10722" w:type="dxa"/>
            <w:tcBorders>
              <w:top w:val="nil"/>
              <w:left w:val="nil"/>
              <w:bottom w:val="single" w:sz="4" w:space="0" w:color="auto"/>
              <w:right w:val="single" w:sz="4" w:space="0" w:color="auto"/>
            </w:tcBorders>
            <w:shd w:val="clear" w:color="000000" w:fill="FFFFFF"/>
            <w:vAlign w:val="center"/>
          </w:tcPr>
          <w:p w14:paraId="78C41FE2" w14:textId="77777777" w:rsidR="006E5625" w:rsidRPr="00EF1487" w:rsidRDefault="006E5625" w:rsidP="006E5625">
            <w:pPr>
              <w:widowControl w:val="0"/>
              <w:jc w:val="both"/>
              <w:rPr>
                <w:sz w:val="26"/>
                <w:szCs w:val="26"/>
              </w:rPr>
            </w:pPr>
            <w:r w:rsidRPr="00EF1487">
              <w:rPr>
                <w:sz w:val="26"/>
                <w:szCs w:val="26"/>
              </w:rPr>
              <w:t>Cấp giấy chứng nhận đăng ký quyền xuất khẩu, quyền nhập khẩu của thương nhân nước ngoài không có hiện diện tại Việt Nam</w:t>
            </w:r>
          </w:p>
        </w:tc>
        <w:tc>
          <w:tcPr>
            <w:tcW w:w="2051" w:type="dxa"/>
            <w:tcBorders>
              <w:top w:val="nil"/>
              <w:left w:val="nil"/>
              <w:bottom w:val="single" w:sz="4" w:space="0" w:color="auto"/>
              <w:right w:val="single" w:sz="4" w:space="0" w:color="auto"/>
            </w:tcBorders>
            <w:shd w:val="clear" w:color="000000" w:fill="FFFFFF"/>
            <w:vAlign w:val="center"/>
          </w:tcPr>
          <w:p w14:paraId="170808A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F553BD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286F2D5" w14:textId="77777777" w:rsidR="006E5625" w:rsidRPr="00EF1487" w:rsidRDefault="006E5625" w:rsidP="006E5625">
            <w:pPr>
              <w:widowControl w:val="0"/>
              <w:jc w:val="center"/>
              <w:rPr>
                <w:sz w:val="26"/>
                <w:szCs w:val="26"/>
              </w:rPr>
            </w:pPr>
            <w:r>
              <w:rPr>
                <w:sz w:val="26"/>
                <w:szCs w:val="26"/>
              </w:rPr>
              <w:lastRenderedPageBreak/>
              <w:t>20</w:t>
            </w:r>
          </w:p>
        </w:tc>
        <w:tc>
          <w:tcPr>
            <w:tcW w:w="1191" w:type="dxa"/>
            <w:tcBorders>
              <w:top w:val="nil"/>
              <w:left w:val="nil"/>
              <w:bottom w:val="single" w:sz="4" w:space="0" w:color="auto"/>
              <w:right w:val="single" w:sz="4" w:space="0" w:color="auto"/>
            </w:tcBorders>
            <w:shd w:val="clear" w:color="000000" w:fill="FFFFFF"/>
            <w:vAlign w:val="center"/>
          </w:tcPr>
          <w:p w14:paraId="5E1E9331" w14:textId="77777777" w:rsidR="006E5625" w:rsidRPr="00EF1487" w:rsidRDefault="006E5625" w:rsidP="006E5625">
            <w:pPr>
              <w:widowControl w:val="0"/>
              <w:jc w:val="center"/>
              <w:rPr>
                <w:sz w:val="26"/>
                <w:szCs w:val="26"/>
              </w:rPr>
            </w:pPr>
            <w:r w:rsidRPr="00EF1487">
              <w:rPr>
                <w:sz w:val="26"/>
                <w:szCs w:val="26"/>
              </w:rPr>
              <w:t>2.001264</w:t>
            </w:r>
          </w:p>
        </w:tc>
        <w:tc>
          <w:tcPr>
            <w:tcW w:w="10722" w:type="dxa"/>
            <w:tcBorders>
              <w:top w:val="nil"/>
              <w:left w:val="nil"/>
              <w:bottom w:val="single" w:sz="4" w:space="0" w:color="auto"/>
              <w:right w:val="single" w:sz="4" w:space="0" w:color="auto"/>
            </w:tcBorders>
            <w:shd w:val="clear" w:color="000000" w:fill="FFFFFF"/>
            <w:vAlign w:val="center"/>
          </w:tcPr>
          <w:p w14:paraId="5601B962" w14:textId="77777777" w:rsidR="006E5625" w:rsidRPr="00EF1487" w:rsidRDefault="006E5625" w:rsidP="006E5625">
            <w:pPr>
              <w:widowControl w:val="0"/>
              <w:jc w:val="both"/>
              <w:rPr>
                <w:sz w:val="26"/>
                <w:szCs w:val="26"/>
              </w:rPr>
            </w:pPr>
            <w:r w:rsidRPr="00EF1487">
              <w:rPr>
                <w:sz w:val="26"/>
                <w:szCs w:val="26"/>
              </w:rPr>
              <w:t>Thủ tục lựa chọn thương nhân được phép tái xuất hàng hóa tạm nhập, tái xuất có điều kiện và hàng hóa tạm nhập, tái xuất theo Giấy phép qua cửa khẩu phụ, lối mở biên giới</w:t>
            </w:r>
          </w:p>
        </w:tc>
        <w:tc>
          <w:tcPr>
            <w:tcW w:w="2051" w:type="dxa"/>
            <w:tcBorders>
              <w:top w:val="nil"/>
              <w:left w:val="nil"/>
              <w:bottom w:val="single" w:sz="4" w:space="0" w:color="auto"/>
              <w:right w:val="single" w:sz="4" w:space="0" w:color="auto"/>
            </w:tcBorders>
            <w:shd w:val="clear" w:color="000000" w:fill="FFFFFF"/>
            <w:vAlign w:val="center"/>
          </w:tcPr>
          <w:p w14:paraId="1B31C4B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DEE7E4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3E63F69" w14:textId="77777777" w:rsidR="006E5625" w:rsidRPr="00EF1487" w:rsidRDefault="006E5625" w:rsidP="006E5625">
            <w:pPr>
              <w:widowControl w:val="0"/>
              <w:jc w:val="center"/>
              <w:rPr>
                <w:sz w:val="26"/>
                <w:szCs w:val="26"/>
              </w:rPr>
            </w:pPr>
            <w:r>
              <w:rPr>
                <w:sz w:val="26"/>
                <w:szCs w:val="26"/>
              </w:rPr>
              <w:t>21</w:t>
            </w:r>
          </w:p>
        </w:tc>
        <w:tc>
          <w:tcPr>
            <w:tcW w:w="1191" w:type="dxa"/>
            <w:tcBorders>
              <w:top w:val="nil"/>
              <w:left w:val="nil"/>
              <w:bottom w:val="single" w:sz="4" w:space="0" w:color="auto"/>
              <w:right w:val="single" w:sz="4" w:space="0" w:color="auto"/>
            </w:tcBorders>
            <w:shd w:val="clear" w:color="000000" w:fill="FFFFFF"/>
            <w:vAlign w:val="center"/>
          </w:tcPr>
          <w:p w14:paraId="131B8CD8" w14:textId="77777777" w:rsidR="006E5625" w:rsidRPr="00EF1487" w:rsidRDefault="006E5625" w:rsidP="006E5625">
            <w:pPr>
              <w:widowControl w:val="0"/>
              <w:jc w:val="center"/>
              <w:rPr>
                <w:sz w:val="26"/>
                <w:szCs w:val="26"/>
              </w:rPr>
            </w:pPr>
            <w:r w:rsidRPr="00EF1487">
              <w:rPr>
                <w:sz w:val="26"/>
                <w:szCs w:val="26"/>
              </w:rPr>
              <w:t>1.005405</w:t>
            </w:r>
          </w:p>
        </w:tc>
        <w:tc>
          <w:tcPr>
            <w:tcW w:w="10722" w:type="dxa"/>
            <w:tcBorders>
              <w:top w:val="nil"/>
              <w:left w:val="nil"/>
              <w:bottom w:val="single" w:sz="4" w:space="0" w:color="auto"/>
              <w:right w:val="single" w:sz="4" w:space="0" w:color="auto"/>
            </w:tcBorders>
            <w:shd w:val="clear" w:color="000000" w:fill="FFFFFF"/>
            <w:vAlign w:val="center"/>
          </w:tcPr>
          <w:p w14:paraId="22F6EAF3" w14:textId="77777777" w:rsidR="006E5625" w:rsidRPr="00EF1487" w:rsidRDefault="006E5625" w:rsidP="006E5625">
            <w:pPr>
              <w:widowControl w:val="0"/>
              <w:jc w:val="both"/>
              <w:rPr>
                <w:sz w:val="26"/>
                <w:szCs w:val="26"/>
              </w:rPr>
            </w:pPr>
            <w:r w:rsidRPr="00EF1487">
              <w:rPr>
                <w:sz w:val="26"/>
                <w:szCs w:val="26"/>
              </w:rPr>
              <w:t>Cấp lại, sửa đổi, bổ sung Giấy chứng nhận đăng ký quyền xuất khẩu, quyền nhập khẩu của thương nhân nước ngoài không có hiện diện tại Việt Nam</w:t>
            </w:r>
          </w:p>
        </w:tc>
        <w:tc>
          <w:tcPr>
            <w:tcW w:w="2051" w:type="dxa"/>
            <w:tcBorders>
              <w:top w:val="nil"/>
              <w:left w:val="nil"/>
              <w:bottom w:val="single" w:sz="4" w:space="0" w:color="auto"/>
              <w:right w:val="single" w:sz="4" w:space="0" w:color="auto"/>
            </w:tcBorders>
            <w:shd w:val="clear" w:color="000000" w:fill="FFFFFF"/>
            <w:vAlign w:val="center"/>
          </w:tcPr>
          <w:p w14:paraId="75A033C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2CD32B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16E694A" w14:textId="77777777" w:rsidR="006E5625" w:rsidRPr="00EF1487" w:rsidRDefault="006E5625" w:rsidP="006E5625">
            <w:pPr>
              <w:widowControl w:val="0"/>
              <w:jc w:val="center"/>
              <w:rPr>
                <w:sz w:val="26"/>
                <w:szCs w:val="26"/>
              </w:rPr>
            </w:pPr>
            <w:r>
              <w:rPr>
                <w:sz w:val="26"/>
                <w:szCs w:val="26"/>
              </w:rPr>
              <w:t>22</w:t>
            </w:r>
          </w:p>
        </w:tc>
        <w:tc>
          <w:tcPr>
            <w:tcW w:w="1191" w:type="dxa"/>
            <w:tcBorders>
              <w:top w:val="nil"/>
              <w:left w:val="nil"/>
              <w:bottom w:val="single" w:sz="4" w:space="0" w:color="auto"/>
              <w:right w:val="single" w:sz="4" w:space="0" w:color="auto"/>
            </w:tcBorders>
            <w:shd w:val="clear" w:color="000000" w:fill="FFFFFF"/>
            <w:vAlign w:val="center"/>
          </w:tcPr>
          <w:p w14:paraId="63CA2861" w14:textId="77777777" w:rsidR="006E5625" w:rsidRPr="00EF1487" w:rsidRDefault="006E5625" w:rsidP="006E5625">
            <w:pPr>
              <w:widowControl w:val="0"/>
              <w:jc w:val="center"/>
              <w:rPr>
                <w:sz w:val="26"/>
                <w:szCs w:val="26"/>
              </w:rPr>
            </w:pPr>
            <w:r w:rsidRPr="00EF1487">
              <w:rPr>
                <w:sz w:val="26"/>
                <w:szCs w:val="26"/>
              </w:rPr>
              <w:t>1.013778</w:t>
            </w:r>
          </w:p>
        </w:tc>
        <w:tc>
          <w:tcPr>
            <w:tcW w:w="10722" w:type="dxa"/>
            <w:tcBorders>
              <w:top w:val="nil"/>
              <w:left w:val="nil"/>
              <w:bottom w:val="single" w:sz="4" w:space="0" w:color="auto"/>
              <w:right w:val="single" w:sz="4" w:space="0" w:color="auto"/>
            </w:tcBorders>
            <w:shd w:val="clear" w:color="000000" w:fill="FFFFFF"/>
            <w:vAlign w:val="center"/>
          </w:tcPr>
          <w:p w14:paraId="5D7BEBAD" w14:textId="77777777" w:rsidR="006E5625" w:rsidRPr="00EF1487" w:rsidRDefault="006E5625" w:rsidP="006E5625">
            <w:pPr>
              <w:widowControl w:val="0"/>
              <w:jc w:val="both"/>
              <w:rPr>
                <w:sz w:val="26"/>
                <w:szCs w:val="26"/>
              </w:rPr>
            </w:pPr>
            <w:r w:rsidRPr="00EF1487">
              <w:rPr>
                <w:sz w:val="26"/>
                <w:szCs w:val="26"/>
              </w:rPr>
              <w:t>Thủ tục gia hạn thời gian quá cảnh đối với hàng hóa quá cảnh</w:t>
            </w:r>
          </w:p>
        </w:tc>
        <w:tc>
          <w:tcPr>
            <w:tcW w:w="2051" w:type="dxa"/>
            <w:tcBorders>
              <w:top w:val="nil"/>
              <w:left w:val="nil"/>
              <w:bottom w:val="single" w:sz="4" w:space="0" w:color="auto"/>
              <w:right w:val="single" w:sz="4" w:space="0" w:color="auto"/>
            </w:tcBorders>
            <w:shd w:val="clear" w:color="000000" w:fill="FFFFFF"/>
            <w:vAlign w:val="center"/>
          </w:tcPr>
          <w:p w14:paraId="760D2EE6"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310311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51EF4B0" w14:textId="77777777" w:rsidR="006E5625" w:rsidRDefault="006E5625" w:rsidP="006E5625">
            <w:pPr>
              <w:widowControl w:val="0"/>
              <w:jc w:val="center"/>
              <w:rPr>
                <w:sz w:val="26"/>
                <w:szCs w:val="26"/>
              </w:rPr>
            </w:pPr>
            <w:r>
              <w:rPr>
                <w:sz w:val="26"/>
                <w:szCs w:val="26"/>
              </w:rPr>
              <w:t>23</w:t>
            </w:r>
          </w:p>
        </w:tc>
        <w:tc>
          <w:tcPr>
            <w:tcW w:w="1191" w:type="dxa"/>
            <w:tcBorders>
              <w:top w:val="nil"/>
              <w:left w:val="nil"/>
              <w:bottom w:val="single" w:sz="4" w:space="0" w:color="auto"/>
              <w:right w:val="single" w:sz="4" w:space="0" w:color="auto"/>
            </w:tcBorders>
            <w:shd w:val="clear" w:color="000000" w:fill="FFFFFF"/>
            <w:vAlign w:val="center"/>
          </w:tcPr>
          <w:p w14:paraId="4F9DE0EC" w14:textId="77777777" w:rsidR="006E5625" w:rsidRPr="00EF1487" w:rsidRDefault="006E5625" w:rsidP="006E5625">
            <w:pPr>
              <w:widowControl w:val="0"/>
              <w:jc w:val="both"/>
              <w:rPr>
                <w:sz w:val="26"/>
                <w:szCs w:val="26"/>
              </w:rPr>
            </w:pPr>
            <w:r w:rsidRPr="008A13A8">
              <w:rPr>
                <w:sz w:val="26"/>
                <w:szCs w:val="26"/>
              </w:rPr>
              <w:t>1.000421</w:t>
            </w:r>
          </w:p>
        </w:tc>
        <w:tc>
          <w:tcPr>
            <w:tcW w:w="10722" w:type="dxa"/>
            <w:tcBorders>
              <w:top w:val="nil"/>
              <w:left w:val="nil"/>
              <w:bottom w:val="single" w:sz="4" w:space="0" w:color="auto"/>
              <w:right w:val="single" w:sz="4" w:space="0" w:color="auto"/>
            </w:tcBorders>
            <w:shd w:val="clear" w:color="000000" w:fill="FFFFFF"/>
            <w:vAlign w:val="center"/>
          </w:tcPr>
          <w:p w14:paraId="76CAA788" w14:textId="77777777" w:rsidR="006E5625" w:rsidRPr="00EF1487" w:rsidRDefault="006E5625" w:rsidP="006E5625">
            <w:pPr>
              <w:widowControl w:val="0"/>
              <w:jc w:val="both"/>
              <w:rPr>
                <w:sz w:val="26"/>
                <w:szCs w:val="26"/>
              </w:rPr>
            </w:pPr>
            <w:r w:rsidRPr="008A13A8">
              <w:rPr>
                <w:sz w:val="26"/>
                <w:szCs w:val="26"/>
              </w:rPr>
              <w:t>Thủ tục sửa đổi, bổ sung/ cấp lại Giấy phép quá cảnh hàng hóa</w:t>
            </w:r>
          </w:p>
        </w:tc>
        <w:tc>
          <w:tcPr>
            <w:tcW w:w="2051" w:type="dxa"/>
            <w:tcBorders>
              <w:top w:val="nil"/>
              <w:left w:val="nil"/>
              <w:bottom w:val="single" w:sz="4" w:space="0" w:color="auto"/>
              <w:right w:val="single" w:sz="4" w:space="0" w:color="auto"/>
            </w:tcBorders>
            <w:shd w:val="clear" w:color="000000" w:fill="FFFFFF"/>
            <w:vAlign w:val="center"/>
          </w:tcPr>
          <w:p w14:paraId="5789F887" w14:textId="77777777" w:rsidR="006E5625" w:rsidRDefault="006E5625" w:rsidP="006E5625">
            <w:pPr>
              <w:widowControl w:val="0"/>
              <w:jc w:val="center"/>
              <w:rPr>
                <w:sz w:val="26"/>
                <w:szCs w:val="26"/>
              </w:rPr>
            </w:pPr>
            <w:r>
              <w:rPr>
                <w:sz w:val="26"/>
                <w:szCs w:val="26"/>
              </w:rPr>
              <w:t>Cấp tỉnh</w:t>
            </w:r>
          </w:p>
        </w:tc>
      </w:tr>
      <w:tr w:rsidR="006E5625" w:rsidRPr="00EF1487" w14:paraId="1C8C86E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F37A487" w14:textId="77777777" w:rsidR="006E5625" w:rsidRDefault="006E5625" w:rsidP="006E5625">
            <w:pPr>
              <w:widowControl w:val="0"/>
              <w:jc w:val="center"/>
              <w:rPr>
                <w:sz w:val="26"/>
                <w:szCs w:val="26"/>
              </w:rPr>
            </w:pPr>
            <w:r>
              <w:rPr>
                <w:sz w:val="26"/>
                <w:szCs w:val="26"/>
              </w:rPr>
              <w:t>24</w:t>
            </w:r>
          </w:p>
        </w:tc>
        <w:tc>
          <w:tcPr>
            <w:tcW w:w="1191" w:type="dxa"/>
            <w:tcBorders>
              <w:top w:val="nil"/>
              <w:left w:val="nil"/>
              <w:bottom w:val="single" w:sz="4" w:space="0" w:color="auto"/>
              <w:right w:val="single" w:sz="4" w:space="0" w:color="auto"/>
            </w:tcBorders>
            <w:shd w:val="clear" w:color="000000" w:fill="FFFFFF"/>
            <w:vAlign w:val="center"/>
          </w:tcPr>
          <w:p w14:paraId="14AFCE33" w14:textId="77777777" w:rsidR="006E5625" w:rsidRPr="00EF1487" w:rsidRDefault="006E5625" w:rsidP="006E5625">
            <w:pPr>
              <w:widowControl w:val="0"/>
              <w:jc w:val="both"/>
              <w:rPr>
                <w:sz w:val="26"/>
                <w:szCs w:val="26"/>
              </w:rPr>
            </w:pPr>
            <w:r w:rsidRPr="008A13A8">
              <w:rPr>
                <w:sz w:val="26"/>
                <w:szCs w:val="26"/>
              </w:rPr>
              <w:t>1.000490</w:t>
            </w:r>
          </w:p>
        </w:tc>
        <w:tc>
          <w:tcPr>
            <w:tcW w:w="10722" w:type="dxa"/>
            <w:tcBorders>
              <w:top w:val="nil"/>
              <w:left w:val="nil"/>
              <w:bottom w:val="single" w:sz="4" w:space="0" w:color="auto"/>
              <w:right w:val="single" w:sz="4" w:space="0" w:color="auto"/>
            </w:tcBorders>
            <w:shd w:val="clear" w:color="000000" w:fill="FFFFFF"/>
            <w:vAlign w:val="center"/>
          </w:tcPr>
          <w:p w14:paraId="37863772" w14:textId="77777777" w:rsidR="006E5625" w:rsidRPr="00EF1487" w:rsidRDefault="006E5625" w:rsidP="006E5625">
            <w:pPr>
              <w:widowControl w:val="0"/>
              <w:jc w:val="both"/>
              <w:rPr>
                <w:sz w:val="26"/>
                <w:szCs w:val="26"/>
              </w:rPr>
            </w:pPr>
            <w:r w:rsidRPr="008A13A8">
              <w:rPr>
                <w:sz w:val="26"/>
                <w:szCs w:val="26"/>
              </w:rPr>
              <w:t>Cấp Giấy chứng nhận xuất xứ hàng hóa (C/O) ưu đãi một chiều mẫu A</w:t>
            </w:r>
          </w:p>
        </w:tc>
        <w:tc>
          <w:tcPr>
            <w:tcW w:w="2051" w:type="dxa"/>
            <w:tcBorders>
              <w:top w:val="nil"/>
              <w:left w:val="nil"/>
              <w:bottom w:val="single" w:sz="4" w:space="0" w:color="auto"/>
              <w:right w:val="single" w:sz="4" w:space="0" w:color="auto"/>
            </w:tcBorders>
            <w:shd w:val="clear" w:color="000000" w:fill="FFFFFF"/>
            <w:vAlign w:val="center"/>
          </w:tcPr>
          <w:p w14:paraId="3309DDBE" w14:textId="77777777" w:rsidR="006E5625" w:rsidRDefault="006E5625" w:rsidP="006E5625">
            <w:pPr>
              <w:widowControl w:val="0"/>
              <w:jc w:val="center"/>
              <w:rPr>
                <w:sz w:val="26"/>
                <w:szCs w:val="26"/>
              </w:rPr>
            </w:pPr>
            <w:r>
              <w:rPr>
                <w:sz w:val="26"/>
                <w:szCs w:val="26"/>
              </w:rPr>
              <w:t>Cấp bộ, cấp tỉnh</w:t>
            </w:r>
          </w:p>
        </w:tc>
      </w:tr>
      <w:tr w:rsidR="006E5625" w:rsidRPr="00EF1487" w14:paraId="6B5B5ED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61F632B" w14:textId="77777777" w:rsidR="006E5625" w:rsidRDefault="006E5625" w:rsidP="006E5625">
            <w:pPr>
              <w:widowControl w:val="0"/>
              <w:jc w:val="center"/>
              <w:rPr>
                <w:sz w:val="26"/>
                <w:szCs w:val="26"/>
              </w:rPr>
            </w:pPr>
            <w:r>
              <w:rPr>
                <w:sz w:val="26"/>
                <w:szCs w:val="26"/>
              </w:rPr>
              <w:t>25</w:t>
            </w:r>
          </w:p>
        </w:tc>
        <w:tc>
          <w:tcPr>
            <w:tcW w:w="1191" w:type="dxa"/>
            <w:tcBorders>
              <w:top w:val="nil"/>
              <w:left w:val="nil"/>
              <w:bottom w:val="single" w:sz="4" w:space="0" w:color="auto"/>
              <w:right w:val="single" w:sz="4" w:space="0" w:color="auto"/>
            </w:tcBorders>
            <w:shd w:val="clear" w:color="000000" w:fill="FFFFFF"/>
            <w:vAlign w:val="center"/>
          </w:tcPr>
          <w:p w14:paraId="0D2C4503" w14:textId="77777777" w:rsidR="006E5625" w:rsidRPr="00EF1487" w:rsidRDefault="006E5625" w:rsidP="006E5625">
            <w:pPr>
              <w:widowControl w:val="0"/>
              <w:jc w:val="both"/>
              <w:rPr>
                <w:sz w:val="26"/>
                <w:szCs w:val="26"/>
              </w:rPr>
            </w:pPr>
            <w:r w:rsidRPr="008A13A8">
              <w:rPr>
                <w:sz w:val="26"/>
                <w:szCs w:val="26"/>
              </w:rPr>
              <w:t>1.000450</w:t>
            </w:r>
          </w:p>
        </w:tc>
        <w:tc>
          <w:tcPr>
            <w:tcW w:w="10722" w:type="dxa"/>
            <w:tcBorders>
              <w:top w:val="nil"/>
              <w:left w:val="nil"/>
              <w:bottom w:val="single" w:sz="4" w:space="0" w:color="auto"/>
              <w:right w:val="single" w:sz="4" w:space="0" w:color="auto"/>
            </w:tcBorders>
            <w:shd w:val="clear" w:color="000000" w:fill="FFFFFF"/>
            <w:vAlign w:val="center"/>
          </w:tcPr>
          <w:p w14:paraId="76603624" w14:textId="77777777" w:rsidR="006E5625" w:rsidRPr="00EF1487" w:rsidRDefault="006E5625" w:rsidP="006E5625">
            <w:pPr>
              <w:widowControl w:val="0"/>
              <w:jc w:val="both"/>
              <w:rPr>
                <w:sz w:val="26"/>
                <w:szCs w:val="26"/>
              </w:rPr>
            </w:pPr>
            <w:r w:rsidRPr="008A13A8">
              <w:rPr>
                <w:sz w:val="26"/>
                <w:szCs w:val="26"/>
              </w:rPr>
              <w:t>Cấp giấy chứng nhận xuất xứ hàng hóa (C/O) không ưu đãi Mẫu B</w:t>
            </w:r>
          </w:p>
        </w:tc>
        <w:tc>
          <w:tcPr>
            <w:tcW w:w="2051" w:type="dxa"/>
            <w:tcBorders>
              <w:top w:val="nil"/>
              <w:left w:val="nil"/>
              <w:bottom w:val="single" w:sz="4" w:space="0" w:color="auto"/>
              <w:right w:val="single" w:sz="4" w:space="0" w:color="auto"/>
            </w:tcBorders>
            <w:shd w:val="clear" w:color="000000" w:fill="FFFFFF"/>
            <w:vAlign w:val="center"/>
          </w:tcPr>
          <w:p w14:paraId="6409E9CE"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7F4F891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B538574" w14:textId="77777777" w:rsidR="006E5625" w:rsidRDefault="006E5625" w:rsidP="006E5625">
            <w:pPr>
              <w:widowControl w:val="0"/>
              <w:jc w:val="center"/>
              <w:rPr>
                <w:sz w:val="26"/>
                <w:szCs w:val="26"/>
              </w:rPr>
            </w:pPr>
            <w:r>
              <w:rPr>
                <w:sz w:val="26"/>
                <w:szCs w:val="26"/>
              </w:rPr>
              <w:t>26</w:t>
            </w:r>
          </w:p>
        </w:tc>
        <w:tc>
          <w:tcPr>
            <w:tcW w:w="1191" w:type="dxa"/>
            <w:tcBorders>
              <w:top w:val="nil"/>
              <w:left w:val="nil"/>
              <w:bottom w:val="single" w:sz="4" w:space="0" w:color="auto"/>
              <w:right w:val="single" w:sz="4" w:space="0" w:color="auto"/>
            </w:tcBorders>
            <w:shd w:val="clear" w:color="000000" w:fill="FFFFFF"/>
            <w:vAlign w:val="center"/>
          </w:tcPr>
          <w:p w14:paraId="3E33711B" w14:textId="77777777" w:rsidR="006E5625" w:rsidRPr="00EF1487" w:rsidRDefault="006E5625" w:rsidP="006E5625">
            <w:pPr>
              <w:widowControl w:val="0"/>
              <w:jc w:val="both"/>
              <w:rPr>
                <w:sz w:val="26"/>
                <w:szCs w:val="26"/>
              </w:rPr>
            </w:pPr>
            <w:r w:rsidRPr="008A13A8">
              <w:rPr>
                <w:sz w:val="26"/>
                <w:szCs w:val="26"/>
              </w:rPr>
              <w:t>1.003400</w:t>
            </w:r>
          </w:p>
        </w:tc>
        <w:tc>
          <w:tcPr>
            <w:tcW w:w="10722" w:type="dxa"/>
            <w:tcBorders>
              <w:top w:val="nil"/>
              <w:left w:val="nil"/>
              <w:bottom w:val="single" w:sz="4" w:space="0" w:color="auto"/>
              <w:right w:val="single" w:sz="4" w:space="0" w:color="auto"/>
            </w:tcBorders>
            <w:shd w:val="clear" w:color="000000" w:fill="FFFFFF"/>
            <w:vAlign w:val="center"/>
          </w:tcPr>
          <w:p w14:paraId="5686FAF7" w14:textId="77777777" w:rsidR="006E5625" w:rsidRPr="00EF1487" w:rsidRDefault="006E5625" w:rsidP="006E5625">
            <w:pPr>
              <w:widowControl w:val="0"/>
              <w:jc w:val="both"/>
              <w:rPr>
                <w:sz w:val="26"/>
                <w:szCs w:val="26"/>
              </w:rPr>
            </w:pPr>
            <w:r w:rsidRPr="008A13A8">
              <w:rPr>
                <w:sz w:val="26"/>
                <w:szCs w:val="26"/>
              </w:rPr>
              <w:t>Cấp giấy chứng nhận xuất xứ hàng hóa (C/O) không ưu đãi Mẫu Thổ Nhĩ Kỳ</w:t>
            </w:r>
          </w:p>
        </w:tc>
        <w:tc>
          <w:tcPr>
            <w:tcW w:w="2051" w:type="dxa"/>
            <w:tcBorders>
              <w:top w:val="nil"/>
              <w:left w:val="nil"/>
              <w:bottom w:val="single" w:sz="4" w:space="0" w:color="auto"/>
              <w:right w:val="single" w:sz="4" w:space="0" w:color="auto"/>
            </w:tcBorders>
            <w:shd w:val="clear" w:color="000000" w:fill="FFFFFF"/>
            <w:vAlign w:val="center"/>
          </w:tcPr>
          <w:p w14:paraId="1356ADA0"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0FFB99B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94A6F5A" w14:textId="77777777" w:rsidR="006E5625" w:rsidRDefault="006E5625" w:rsidP="006E5625">
            <w:pPr>
              <w:widowControl w:val="0"/>
              <w:jc w:val="center"/>
              <w:rPr>
                <w:sz w:val="26"/>
                <w:szCs w:val="26"/>
              </w:rPr>
            </w:pPr>
            <w:r>
              <w:rPr>
                <w:sz w:val="26"/>
                <w:szCs w:val="26"/>
              </w:rPr>
              <w:t>27</w:t>
            </w:r>
          </w:p>
        </w:tc>
        <w:tc>
          <w:tcPr>
            <w:tcW w:w="1191" w:type="dxa"/>
            <w:tcBorders>
              <w:top w:val="nil"/>
              <w:left w:val="nil"/>
              <w:bottom w:val="single" w:sz="4" w:space="0" w:color="auto"/>
              <w:right w:val="single" w:sz="4" w:space="0" w:color="auto"/>
            </w:tcBorders>
            <w:shd w:val="clear" w:color="000000" w:fill="FFFFFF"/>
            <w:vAlign w:val="center"/>
          </w:tcPr>
          <w:p w14:paraId="279E9442" w14:textId="77777777" w:rsidR="006E5625" w:rsidRPr="00EF1487" w:rsidRDefault="006E5625" w:rsidP="006E5625">
            <w:pPr>
              <w:widowControl w:val="0"/>
              <w:jc w:val="both"/>
              <w:rPr>
                <w:sz w:val="26"/>
                <w:szCs w:val="26"/>
              </w:rPr>
            </w:pPr>
            <w:r w:rsidRPr="008A13A8">
              <w:rPr>
                <w:sz w:val="26"/>
                <w:szCs w:val="26"/>
              </w:rPr>
              <w:t>1.000430</w:t>
            </w:r>
          </w:p>
        </w:tc>
        <w:tc>
          <w:tcPr>
            <w:tcW w:w="10722" w:type="dxa"/>
            <w:tcBorders>
              <w:top w:val="nil"/>
              <w:left w:val="nil"/>
              <w:bottom w:val="single" w:sz="4" w:space="0" w:color="auto"/>
              <w:right w:val="single" w:sz="4" w:space="0" w:color="auto"/>
            </w:tcBorders>
            <w:shd w:val="clear" w:color="000000" w:fill="FFFFFF"/>
            <w:vAlign w:val="center"/>
          </w:tcPr>
          <w:p w14:paraId="09AA632C" w14:textId="77777777" w:rsidR="006E5625" w:rsidRPr="00EF1487" w:rsidRDefault="006E5625" w:rsidP="006E5625">
            <w:pPr>
              <w:widowControl w:val="0"/>
              <w:jc w:val="both"/>
              <w:rPr>
                <w:sz w:val="26"/>
                <w:szCs w:val="26"/>
              </w:rPr>
            </w:pPr>
            <w:r w:rsidRPr="008A13A8">
              <w:rPr>
                <w:sz w:val="26"/>
                <w:szCs w:val="26"/>
              </w:rPr>
              <w:t>Cấp giấy chứng nhận xuất xứ hàng hóa (C/O) không ưu đãi Mẫu DA59 (cho hàng hóa xuất khẩu đi Châu Phi)</w:t>
            </w:r>
          </w:p>
        </w:tc>
        <w:tc>
          <w:tcPr>
            <w:tcW w:w="2051" w:type="dxa"/>
            <w:tcBorders>
              <w:top w:val="nil"/>
              <w:left w:val="nil"/>
              <w:bottom w:val="single" w:sz="4" w:space="0" w:color="auto"/>
              <w:right w:val="single" w:sz="4" w:space="0" w:color="auto"/>
            </w:tcBorders>
            <w:shd w:val="clear" w:color="000000" w:fill="FFFFFF"/>
            <w:vAlign w:val="center"/>
          </w:tcPr>
          <w:p w14:paraId="68AB557D"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38710D0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243E9C0" w14:textId="77777777" w:rsidR="006E5625" w:rsidRDefault="006E5625" w:rsidP="006E5625">
            <w:pPr>
              <w:widowControl w:val="0"/>
              <w:jc w:val="center"/>
              <w:rPr>
                <w:sz w:val="26"/>
                <w:szCs w:val="26"/>
              </w:rPr>
            </w:pPr>
            <w:r>
              <w:rPr>
                <w:sz w:val="26"/>
                <w:szCs w:val="26"/>
              </w:rPr>
              <w:t>28</w:t>
            </w:r>
          </w:p>
        </w:tc>
        <w:tc>
          <w:tcPr>
            <w:tcW w:w="1191" w:type="dxa"/>
            <w:tcBorders>
              <w:top w:val="nil"/>
              <w:left w:val="nil"/>
              <w:bottom w:val="single" w:sz="4" w:space="0" w:color="auto"/>
              <w:right w:val="single" w:sz="4" w:space="0" w:color="auto"/>
            </w:tcBorders>
            <w:shd w:val="clear" w:color="000000" w:fill="FFFFFF"/>
            <w:vAlign w:val="center"/>
          </w:tcPr>
          <w:p w14:paraId="426B4B68" w14:textId="77777777" w:rsidR="006E5625" w:rsidRPr="00EF1487" w:rsidRDefault="006E5625" w:rsidP="006E5625">
            <w:pPr>
              <w:widowControl w:val="0"/>
              <w:jc w:val="both"/>
              <w:rPr>
                <w:sz w:val="26"/>
                <w:szCs w:val="26"/>
              </w:rPr>
            </w:pPr>
            <w:r w:rsidRPr="008A13A8">
              <w:rPr>
                <w:sz w:val="26"/>
                <w:szCs w:val="26"/>
              </w:rPr>
              <w:t>1.002960</w:t>
            </w:r>
          </w:p>
        </w:tc>
        <w:tc>
          <w:tcPr>
            <w:tcW w:w="10722" w:type="dxa"/>
            <w:tcBorders>
              <w:top w:val="nil"/>
              <w:left w:val="nil"/>
              <w:bottom w:val="single" w:sz="4" w:space="0" w:color="auto"/>
              <w:right w:val="single" w:sz="4" w:space="0" w:color="auto"/>
            </w:tcBorders>
            <w:shd w:val="clear" w:color="000000" w:fill="FFFFFF"/>
            <w:vAlign w:val="center"/>
          </w:tcPr>
          <w:p w14:paraId="2938BAC3" w14:textId="77777777" w:rsidR="006E5625" w:rsidRPr="00EF1487" w:rsidRDefault="006E5625" w:rsidP="006E5625">
            <w:pPr>
              <w:widowControl w:val="0"/>
              <w:jc w:val="both"/>
              <w:rPr>
                <w:sz w:val="26"/>
                <w:szCs w:val="26"/>
              </w:rPr>
            </w:pPr>
            <w:r w:rsidRPr="008A13A8">
              <w:rPr>
                <w:sz w:val="26"/>
                <w:szCs w:val="26"/>
              </w:rPr>
              <w:t>Cấp Giấy chứng nhận xuất xứ hàng hóa (C/O) không ưu đãi Mẫu Venezuela</w:t>
            </w:r>
          </w:p>
        </w:tc>
        <w:tc>
          <w:tcPr>
            <w:tcW w:w="2051" w:type="dxa"/>
            <w:tcBorders>
              <w:top w:val="nil"/>
              <w:left w:val="nil"/>
              <w:bottom w:val="single" w:sz="4" w:space="0" w:color="auto"/>
              <w:right w:val="single" w:sz="4" w:space="0" w:color="auto"/>
            </w:tcBorders>
            <w:shd w:val="clear" w:color="000000" w:fill="FFFFFF"/>
            <w:vAlign w:val="center"/>
          </w:tcPr>
          <w:p w14:paraId="0061867D"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792125E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40C9D8E" w14:textId="77777777" w:rsidR="006E5625" w:rsidRDefault="006E5625" w:rsidP="006E5625">
            <w:pPr>
              <w:widowControl w:val="0"/>
              <w:jc w:val="center"/>
              <w:rPr>
                <w:sz w:val="26"/>
                <w:szCs w:val="26"/>
              </w:rPr>
            </w:pPr>
            <w:r>
              <w:rPr>
                <w:sz w:val="26"/>
                <w:szCs w:val="26"/>
              </w:rPr>
              <w:t>29</w:t>
            </w:r>
          </w:p>
        </w:tc>
        <w:tc>
          <w:tcPr>
            <w:tcW w:w="1191" w:type="dxa"/>
            <w:tcBorders>
              <w:top w:val="nil"/>
              <w:left w:val="nil"/>
              <w:bottom w:val="single" w:sz="4" w:space="0" w:color="auto"/>
              <w:right w:val="single" w:sz="4" w:space="0" w:color="auto"/>
            </w:tcBorders>
            <w:shd w:val="clear" w:color="000000" w:fill="FFFFFF"/>
            <w:vAlign w:val="center"/>
          </w:tcPr>
          <w:p w14:paraId="53052FAB" w14:textId="77777777" w:rsidR="006E5625" w:rsidRPr="00EF1487" w:rsidRDefault="006E5625" w:rsidP="006E5625">
            <w:pPr>
              <w:widowControl w:val="0"/>
              <w:jc w:val="both"/>
              <w:rPr>
                <w:sz w:val="26"/>
                <w:szCs w:val="26"/>
              </w:rPr>
            </w:pPr>
            <w:r w:rsidRPr="008A13A8">
              <w:rPr>
                <w:sz w:val="26"/>
                <w:szCs w:val="26"/>
              </w:rPr>
              <w:t>1.003477</w:t>
            </w:r>
          </w:p>
        </w:tc>
        <w:tc>
          <w:tcPr>
            <w:tcW w:w="10722" w:type="dxa"/>
            <w:tcBorders>
              <w:top w:val="nil"/>
              <w:left w:val="nil"/>
              <w:bottom w:val="single" w:sz="4" w:space="0" w:color="auto"/>
              <w:right w:val="single" w:sz="4" w:space="0" w:color="auto"/>
            </w:tcBorders>
            <w:shd w:val="clear" w:color="000000" w:fill="FFFFFF"/>
            <w:vAlign w:val="center"/>
          </w:tcPr>
          <w:p w14:paraId="0902A038" w14:textId="77777777" w:rsidR="006E5625" w:rsidRPr="00EF1487" w:rsidRDefault="006E5625" w:rsidP="006E5625">
            <w:pPr>
              <w:widowControl w:val="0"/>
              <w:jc w:val="both"/>
              <w:rPr>
                <w:sz w:val="26"/>
                <w:szCs w:val="26"/>
              </w:rPr>
            </w:pPr>
            <w:r w:rsidRPr="008A13A8">
              <w:rPr>
                <w:sz w:val="26"/>
                <w:szCs w:val="26"/>
              </w:rPr>
              <w:t>Cấp Giấy chứng nhận xuất xứ hàng hóa (C/O) không ưu đãi Mẫu Peru</w:t>
            </w:r>
          </w:p>
        </w:tc>
        <w:tc>
          <w:tcPr>
            <w:tcW w:w="2051" w:type="dxa"/>
            <w:tcBorders>
              <w:top w:val="nil"/>
              <w:left w:val="nil"/>
              <w:bottom w:val="single" w:sz="4" w:space="0" w:color="auto"/>
              <w:right w:val="single" w:sz="4" w:space="0" w:color="auto"/>
            </w:tcBorders>
            <w:shd w:val="clear" w:color="000000" w:fill="FFFFFF"/>
            <w:vAlign w:val="center"/>
          </w:tcPr>
          <w:p w14:paraId="44C949CD"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1FAE910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7B8B085" w14:textId="77777777" w:rsidR="006E5625" w:rsidRDefault="006E5625" w:rsidP="006E5625">
            <w:pPr>
              <w:widowControl w:val="0"/>
              <w:jc w:val="center"/>
              <w:rPr>
                <w:sz w:val="26"/>
                <w:szCs w:val="26"/>
              </w:rPr>
            </w:pPr>
            <w:r>
              <w:rPr>
                <w:sz w:val="26"/>
                <w:szCs w:val="26"/>
              </w:rPr>
              <w:t>30</w:t>
            </w:r>
          </w:p>
        </w:tc>
        <w:tc>
          <w:tcPr>
            <w:tcW w:w="1191" w:type="dxa"/>
            <w:tcBorders>
              <w:top w:val="nil"/>
              <w:left w:val="nil"/>
              <w:bottom w:val="single" w:sz="4" w:space="0" w:color="auto"/>
              <w:right w:val="single" w:sz="4" w:space="0" w:color="auto"/>
            </w:tcBorders>
            <w:shd w:val="clear" w:color="000000" w:fill="FFFFFF"/>
            <w:vAlign w:val="center"/>
          </w:tcPr>
          <w:p w14:paraId="53589371" w14:textId="77777777" w:rsidR="006E5625" w:rsidRPr="00EF1487" w:rsidRDefault="006E5625" w:rsidP="006E5625">
            <w:pPr>
              <w:widowControl w:val="0"/>
              <w:jc w:val="both"/>
              <w:rPr>
                <w:sz w:val="26"/>
                <w:szCs w:val="26"/>
              </w:rPr>
            </w:pPr>
            <w:r w:rsidRPr="008A13A8">
              <w:rPr>
                <w:sz w:val="26"/>
                <w:szCs w:val="26"/>
              </w:rPr>
              <w:t>1.001274</w:t>
            </w:r>
          </w:p>
        </w:tc>
        <w:tc>
          <w:tcPr>
            <w:tcW w:w="10722" w:type="dxa"/>
            <w:tcBorders>
              <w:top w:val="nil"/>
              <w:left w:val="nil"/>
              <w:bottom w:val="single" w:sz="4" w:space="0" w:color="auto"/>
              <w:right w:val="single" w:sz="4" w:space="0" w:color="auto"/>
            </w:tcBorders>
            <w:shd w:val="clear" w:color="000000" w:fill="FFFFFF"/>
            <w:vAlign w:val="center"/>
          </w:tcPr>
          <w:p w14:paraId="081D2794" w14:textId="77777777" w:rsidR="006E5625" w:rsidRPr="00EF1487" w:rsidRDefault="006E5625" w:rsidP="006E5625">
            <w:pPr>
              <w:widowControl w:val="0"/>
              <w:jc w:val="both"/>
              <w:rPr>
                <w:sz w:val="26"/>
                <w:szCs w:val="26"/>
              </w:rPr>
            </w:pPr>
            <w:r w:rsidRPr="008A13A8">
              <w:rPr>
                <w:sz w:val="26"/>
                <w:szCs w:val="26"/>
              </w:rPr>
              <w:t>Cấp Giấy chứng nhận hàng hóa không thay đổi xuất xứ (CNM)</w:t>
            </w:r>
          </w:p>
        </w:tc>
        <w:tc>
          <w:tcPr>
            <w:tcW w:w="2051" w:type="dxa"/>
            <w:tcBorders>
              <w:top w:val="nil"/>
              <w:left w:val="nil"/>
              <w:bottom w:val="single" w:sz="4" w:space="0" w:color="auto"/>
              <w:right w:val="single" w:sz="4" w:space="0" w:color="auto"/>
            </w:tcBorders>
            <w:shd w:val="clear" w:color="000000" w:fill="FFFFFF"/>
            <w:vAlign w:val="center"/>
          </w:tcPr>
          <w:p w14:paraId="6183FDDA"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70535C8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6FE848D" w14:textId="77777777" w:rsidR="006E5625" w:rsidRDefault="006E5625" w:rsidP="006E5625">
            <w:pPr>
              <w:widowControl w:val="0"/>
              <w:jc w:val="center"/>
              <w:rPr>
                <w:sz w:val="26"/>
                <w:szCs w:val="26"/>
              </w:rPr>
            </w:pPr>
            <w:r>
              <w:rPr>
                <w:sz w:val="26"/>
                <w:szCs w:val="26"/>
              </w:rPr>
              <w:t>31</w:t>
            </w:r>
          </w:p>
        </w:tc>
        <w:tc>
          <w:tcPr>
            <w:tcW w:w="1191" w:type="dxa"/>
            <w:tcBorders>
              <w:top w:val="nil"/>
              <w:left w:val="nil"/>
              <w:bottom w:val="single" w:sz="4" w:space="0" w:color="auto"/>
              <w:right w:val="single" w:sz="4" w:space="0" w:color="auto"/>
            </w:tcBorders>
            <w:shd w:val="clear" w:color="000000" w:fill="FFFFFF"/>
            <w:vAlign w:val="center"/>
          </w:tcPr>
          <w:p w14:paraId="6D2FC1E1" w14:textId="77777777" w:rsidR="006E5625" w:rsidRPr="00EF1487" w:rsidRDefault="006E5625" w:rsidP="006E5625">
            <w:pPr>
              <w:widowControl w:val="0"/>
              <w:jc w:val="both"/>
              <w:rPr>
                <w:sz w:val="26"/>
                <w:szCs w:val="26"/>
              </w:rPr>
            </w:pPr>
            <w:r w:rsidRPr="008A13A8">
              <w:rPr>
                <w:sz w:val="26"/>
                <w:szCs w:val="26"/>
              </w:rPr>
              <w:t>1.000398</w:t>
            </w:r>
          </w:p>
        </w:tc>
        <w:tc>
          <w:tcPr>
            <w:tcW w:w="10722" w:type="dxa"/>
            <w:tcBorders>
              <w:top w:val="nil"/>
              <w:left w:val="nil"/>
              <w:bottom w:val="single" w:sz="4" w:space="0" w:color="auto"/>
              <w:right w:val="single" w:sz="4" w:space="0" w:color="auto"/>
            </w:tcBorders>
            <w:shd w:val="clear" w:color="000000" w:fill="FFFFFF"/>
            <w:vAlign w:val="center"/>
          </w:tcPr>
          <w:p w14:paraId="5C2DB877" w14:textId="77777777" w:rsidR="006E5625" w:rsidRPr="00EF1487" w:rsidRDefault="006E5625" w:rsidP="006E5625">
            <w:pPr>
              <w:widowControl w:val="0"/>
              <w:jc w:val="both"/>
              <w:rPr>
                <w:sz w:val="26"/>
                <w:szCs w:val="26"/>
              </w:rPr>
            </w:pPr>
            <w:r w:rsidRPr="008A13A8">
              <w:rPr>
                <w:sz w:val="26"/>
                <w:szCs w:val="26"/>
              </w:rPr>
              <w:t>Cấp giấy chứng nhận xuất xứ hàng hóa (C/O) không ưu đãi Mẫu ICO (cho hàng cà phê xuất khẩu)</w:t>
            </w:r>
          </w:p>
        </w:tc>
        <w:tc>
          <w:tcPr>
            <w:tcW w:w="2051" w:type="dxa"/>
            <w:tcBorders>
              <w:top w:val="nil"/>
              <w:left w:val="nil"/>
              <w:bottom w:val="single" w:sz="4" w:space="0" w:color="auto"/>
              <w:right w:val="single" w:sz="4" w:space="0" w:color="auto"/>
            </w:tcBorders>
            <w:shd w:val="clear" w:color="000000" w:fill="FFFFFF"/>
            <w:vAlign w:val="center"/>
          </w:tcPr>
          <w:p w14:paraId="610AA471"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330565C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9110925" w14:textId="77777777" w:rsidR="006E5625" w:rsidRDefault="006E5625" w:rsidP="006E5625">
            <w:pPr>
              <w:widowControl w:val="0"/>
              <w:jc w:val="center"/>
              <w:rPr>
                <w:sz w:val="26"/>
                <w:szCs w:val="26"/>
              </w:rPr>
            </w:pPr>
            <w:r>
              <w:rPr>
                <w:sz w:val="26"/>
                <w:szCs w:val="26"/>
              </w:rPr>
              <w:t>32</w:t>
            </w:r>
          </w:p>
        </w:tc>
        <w:tc>
          <w:tcPr>
            <w:tcW w:w="1191" w:type="dxa"/>
            <w:tcBorders>
              <w:top w:val="nil"/>
              <w:left w:val="nil"/>
              <w:bottom w:val="single" w:sz="4" w:space="0" w:color="auto"/>
              <w:right w:val="single" w:sz="4" w:space="0" w:color="auto"/>
            </w:tcBorders>
            <w:shd w:val="clear" w:color="000000" w:fill="FFFFFF"/>
            <w:vAlign w:val="center"/>
          </w:tcPr>
          <w:p w14:paraId="2D98BE83" w14:textId="77777777" w:rsidR="006E5625" w:rsidRPr="00EF1487" w:rsidRDefault="006E5625" w:rsidP="006E5625">
            <w:pPr>
              <w:widowControl w:val="0"/>
              <w:jc w:val="both"/>
              <w:rPr>
                <w:sz w:val="26"/>
                <w:szCs w:val="26"/>
              </w:rPr>
            </w:pPr>
            <w:r w:rsidRPr="008A13A8">
              <w:rPr>
                <w:sz w:val="26"/>
                <w:szCs w:val="26"/>
              </w:rPr>
              <w:t>2.001372</w:t>
            </w:r>
          </w:p>
        </w:tc>
        <w:tc>
          <w:tcPr>
            <w:tcW w:w="10722" w:type="dxa"/>
            <w:tcBorders>
              <w:top w:val="nil"/>
              <w:left w:val="nil"/>
              <w:bottom w:val="single" w:sz="4" w:space="0" w:color="auto"/>
              <w:right w:val="single" w:sz="4" w:space="0" w:color="auto"/>
            </w:tcBorders>
            <w:shd w:val="clear" w:color="000000" w:fill="FFFFFF"/>
            <w:vAlign w:val="center"/>
          </w:tcPr>
          <w:p w14:paraId="57D17AE9" w14:textId="77777777" w:rsidR="006E5625" w:rsidRPr="00EF1487" w:rsidRDefault="006E5625" w:rsidP="006E5625">
            <w:pPr>
              <w:widowControl w:val="0"/>
              <w:jc w:val="both"/>
              <w:rPr>
                <w:sz w:val="26"/>
                <w:szCs w:val="26"/>
              </w:rPr>
            </w:pPr>
            <w:r w:rsidRPr="008A13A8">
              <w:rPr>
                <w:sz w:val="26"/>
                <w:szCs w:val="26"/>
              </w:rPr>
              <w:t>Cấp Giấy chứng nhận xuất xứ hàng hóa (C/O) ưu đãi mẫu CPTPP</w:t>
            </w:r>
          </w:p>
        </w:tc>
        <w:tc>
          <w:tcPr>
            <w:tcW w:w="2051" w:type="dxa"/>
            <w:tcBorders>
              <w:top w:val="nil"/>
              <w:left w:val="nil"/>
              <w:bottom w:val="single" w:sz="4" w:space="0" w:color="auto"/>
              <w:right w:val="single" w:sz="4" w:space="0" w:color="auto"/>
            </w:tcBorders>
            <w:shd w:val="clear" w:color="000000" w:fill="FFFFFF"/>
            <w:vAlign w:val="center"/>
          </w:tcPr>
          <w:p w14:paraId="1A6515E3"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07BCF91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11D711B" w14:textId="77777777" w:rsidR="006E5625" w:rsidRDefault="006E5625" w:rsidP="006E5625">
            <w:pPr>
              <w:widowControl w:val="0"/>
              <w:jc w:val="center"/>
              <w:rPr>
                <w:sz w:val="26"/>
                <w:szCs w:val="26"/>
              </w:rPr>
            </w:pPr>
            <w:r>
              <w:rPr>
                <w:sz w:val="26"/>
                <w:szCs w:val="26"/>
              </w:rPr>
              <w:t>33</w:t>
            </w:r>
          </w:p>
        </w:tc>
        <w:tc>
          <w:tcPr>
            <w:tcW w:w="1191" w:type="dxa"/>
            <w:tcBorders>
              <w:top w:val="nil"/>
              <w:left w:val="nil"/>
              <w:bottom w:val="single" w:sz="4" w:space="0" w:color="auto"/>
              <w:right w:val="single" w:sz="4" w:space="0" w:color="auto"/>
            </w:tcBorders>
            <w:shd w:val="clear" w:color="000000" w:fill="FFFFFF"/>
            <w:vAlign w:val="center"/>
          </w:tcPr>
          <w:p w14:paraId="11890A67" w14:textId="77777777" w:rsidR="006E5625" w:rsidRPr="008A13A8" w:rsidRDefault="006E5625" w:rsidP="006E5625">
            <w:pPr>
              <w:widowControl w:val="0"/>
              <w:jc w:val="both"/>
              <w:rPr>
                <w:sz w:val="26"/>
                <w:szCs w:val="26"/>
              </w:rPr>
            </w:pPr>
            <w:r w:rsidRPr="008A13A8">
              <w:rPr>
                <w:sz w:val="26"/>
                <w:szCs w:val="26"/>
              </w:rPr>
              <w:t>1.007968</w:t>
            </w:r>
          </w:p>
        </w:tc>
        <w:tc>
          <w:tcPr>
            <w:tcW w:w="10722" w:type="dxa"/>
            <w:tcBorders>
              <w:top w:val="nil"/>
              <w:left w:val="nil"/>
              <w:bottom w:val="single" w:sz="4" w:space="0" w:color="auto"/>
              <w:right w:val="single" w:sz="4" w:space="0" w:color="auto"/>
            </w:tcBorders>
            <w:shd w:val="clear" w:color="000000" w:fill="FFFFFF"/>
            <w:vAlign w:val="center"/>
          </w:tcPr>
          <w:p w14:paraId="5160D2FB" w14:textId="77777777" w:rsidR="006E5625" w:rsidRPr="008A13A8" w:rsidRDefault="006E5625" w:rsidP="006E5625">
            <w:pPr>
              <w:widowControl w:val="0"/>
              <w:jc w:val="both"/>
              <w:rPr>
                <w:sz w:val="26"/>
                <w:szCs w:val="26"/>
              </w:rPr>
            </w:pPr>
            <w:r w:rsidRPr="008A13A8">
              <w:rPr>
                <w:sz w:val="26"/>
                <w:szCs w:val="26"/>
              </w:rPr>
              <w:t>Cấp Giấy chứng nhận xuất xứ hàng hóa (C/O) ưu đãi mẫu AHK</w:t>
            </w:r>
          </w:p>
        </w:tc>
        <w:tc>
          <w:tcPr>
            <w:tcW w:w="2051" w:type="dxa"/>
            <w:tcBorders>
              <w:top w:val="nil"/>
              <w:left w:val="nil"/>
              <w:bottom w:val="single" w:sz="4" w:space="0" w:color="auto"/>
              <w:right w:val="single" w:sz="4" w:space="0" w:color="auto"/>
            </w:tcBorders>
            <w:shd w:val="clear" w:color="000000" w:fill="FFFFFF"/>
            <w:vAlign w:val="center"/>
          </w:tcPr>
          <w:p w14:paraId="0A8ABE8E"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10EC66A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7ADE231" w14:textId="77777777" w:rsidR="006E5625" w:rsidRDefault="006E5625" w:rsidP="006E5625">
            <w:pPr>
              <w:widowControl w:val="0"/>
              <w:jc w:val="center"/>
              <w:rPr>
                <w:sz w:val="26"/>
                <w:szCs w:val="26"/>
              </w:rPr>
            </w:pPr>
            <w:r>
              <w:rPr>
                <w:sz w:val="26"/>
                <w:szCs w:val="26"/>
              </w:rPr>
              <w:t>34</w:t>
            </w:r>
          </w:p>
        </w:tc>
        <w:tc>
          <w:tcPr>
            <w:tcW w:w="1191" w:type="dxa"/>
            <w:tcBorders>
              <w:top w:val="nil"/>
              <w:left w:val="nil"/>
              <w:bottom w:val="single" w:sz="4" w:space="0" w:color="auto"/>
              <w:right w:val="single" w:sz="4" w:space="0" w:color="auto"/>
            </w:tcBorders>
            <w:shd w:val="clear" w:color="000000" w:fill="FFFFFF"/>
            <w:vAlign w:val="center"/>
          </w:tcPr>
          <w:p w14:paraId="64CB5A06" w14:textId="77777777" w:rsidR="006E5625" w:rsidRPr="008A13A8" w:rsidRDefault="006E5625" w:rsidP="006E5625">
            <w:pPr>
              <w:widowControl w:val="0"/>
              <w:jc w:val="both"/>
              <w:rPr>
                <w:sz w:val="26"/>
                <w:szCs w:val="26"/>
              </w:rPr>
            </w:pPr>
            <w:r w:rsidRPr="008A13A8">
              <w:rPr>
                <w:sz w:val="26"/>
                <w:szCs w:val="26"/>
              </w:rPr>
              <w:t>1.008361</w:t>
            </w:r>
          </w:p>
        </w:tc>
        <w:tc>
          <w:tcPr>
            <w:tcW w:w="10722" w:type="dxa"/>
            <w:tcBorders>
              <w:top w:val="nil"/>
              <w:left w:val="nil"/>
              <w:bottom w:val="single" w:sz="4" w:space="0" w:color="auto"/>
              <w:right w:val="single" w:sz="4" w:space="0" w:color="auto"/>
            </w:tcBorders>
            <w:shd w:val="clear" w:color="000000" w:fill="FFFFFF"/>
            <w:vAlign w:val="center"/>
          </w:tcPr>
          <w:p w14:paraId="68498B7E" w14:textId="77777777" w:rsidR="006E5625" w:rsidRPr="008A13A8" w:rsidRDefault="006E5625" w:rsidP="006E5625">
            <w:pPr>
              <w:widowControl w:val="0"/>
              <w:jc w:val="both"/>
              <w:rPr>
                <w:sz w:val="26"/>
                <w:szCs w:val="26"/>
              </w:rPr>
            </w:pPr>
            <w:r w:rsidRPr="008A13A8">
              <w:rPr>
                <w:sz w:val="26"/>
                <w:szCs w:val="26"/>
              </w:rPr>
              <w:t>Cấp Giấy chứng nhận xuất xứ hàng hóa (C/O) ưu đãi mẫu VN-CU</w:t>
            </w:r>
          </w:p>
        </w:tc>
        <w:tc>
          <w:tcPr>
            <w:tcW w:w="2051" w:type="dxa"/>
            <w:tcBorders>
              <w:top w:val="nil"/>
              <w:left w:val="nil"/>
              <w:bottom w:val="single" w:sz="4" w:space="0" w:color="auto"/>
              <w:right w:val="single" w:sz="4" w:space="0" w:color="auto"/>
            </w:tcBorders>
            <w:shd w:val="clear" w:color="000000" w:fill="FFFFFF"/>
            <w:vAlign w:val="center"/>
          </w:tcPr>
          <w:p w14:paraId="68794F84"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1277BCA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829E2A3" w14:textId="77777777" w:rsidR="006E5625" w:rsidRDefault="006E5625" w:rsidP="006E5625">
            <w:pPr>
              <w:widowControl w:val="0"/>
              <w:jc w:val="center"/>
              <w:rPr>
                <w:sz w:val="26"/>
                <w:szCs w:val="26"/>
              </w:rPr>
            </w:pPr>
            <w:r>
              <w:rPr>
                <w:sz w:val="26"/>
                <w:szCs w:val="26"/>
              </w:rPr>
              <w:t>35</w:t>
            </w:r>
          </w:p>
        </w:tc>
        <w:tc>
          <w:tcPr>
            <w:tcW w:w="1191" w:type="dxa"/>
            <w:tcBorders>
              <w:top w:val="nil"/>
              <w:left w:val="nil"/>
              <w:bottom w:val="single" w:sz="4" w:space="0" w:color="auto"/>
              <w:right w:val="single" w:sz="4" w:space="0" w:color="auto"/>
            </w:tcBorders>
            <w:shd w:val="clear" w:color="000000" w:fill="FFFFFF"/>
            <w:vAlign w:val="center"/>
          </w:tcPr>
          <w:p w14:paraId="59E8713D" w14:textId="77777777" w:rsidR="006E5625" w:rsidRPr="008A13A8" w:rsidRDefault="006E5625" w:rsidP="006E5625">
            <w:pPr>
              <w:widowControl w:val="0"/>
              <w:jc w:val="both"/>
              <w:rPr>
                <w:sz w:val="26"/>
                <w:szCs w:val="26"/>
              </w:rPr>
            </w:pPr>
            <w:r w:rsidRPr="008A13A8">
              <w:rPr>
                <w:sz w:val="26"/>
                <w:szCs w:val="26"/>
              </w:rPr>
              <w:t>1.008667</w:t>
            </w:r>
          </w:p>
        </w:tc>
        <w:tc>
          <w:tcPr>
            <w:tcW w:w="10722" w:type="dxa"/>
            <w:tcBorders>
              <w:top w:val="nil"/>
              <w:left w:val="nil"/>
              <w:bottom w:val="single" w:sz="4" w:space="0" w:color="auto"/>
              <w:right w:val="single" w:sz="4" w:space="0" w:color="auto"/>
            </w:tcBorders>
            <w:shd w:val="clear" w:color="000000" w:fill="FFFFFF"/>
            <w:vAlign w:val="center"/>
          </w:tcPr>
          <w:p w14:paraId="454D0BD3" w14:textId="77777777" w:rsidR="006E5625" w:rsidRPr="008A13A8" w:rsidRDefault="006E5625" w:rsidP="006E5625">
            <w:pPr>
              <w:widowControl w:val="0"/>
              <w:jc w:val="both"/>
              <w:rPr>
                <w:sz w:val="26"/>
                <w:szCs w:val="26"/>
              </w:rPr>
            </w:pPr>
            <w:r w:rsidRPr="008A13A8">
              <w:rPr>
                <w:sz w:val="26"/>
                <w:szCs w:val="26"/>
              </w:rPr>
              <w:t>Cấp Giấy chứng nhận xuất xứ hàng hóa (C/O) mẫu EUR.1</w:t>
            </w:r>
          </w:p>
        </w:tc>
        <w:tc>
          <w:tcPr>
            <w:tcW w:w="2051" w:type="dxa"/>
            <w:tcBorders>
              <w:top w:val="nil"/>
              <w:left w:val="nil"/>
              <w:bottom w:val="single" w:sz="4" w:space="0" w:color="auto"/>
              <w:right w:val="single" w:sz="4" w:space="0" w:color="auto"/>
            </w:tcBorders>
            <w:shd w:val="clear" w:color="000000" w:fill="FFFFFF"/>
            <w:vAlign w:val="center"/>
          </w:tcPr>
          <w:p w14:paraId="37CB6F40"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0953829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68DE4D5" w14:textId="77777777" w:rsidR="006E5625" w:rsidRDefault="006E5625" w:rsidP="006E5625">
            <w:pPr>
              <w:widowControl w:val="0"/>
              <w:jc w:val="center"/>
              <w:rPr>
                <w:sz w:val="26"/>
                <w:szCs w:val="26"/>
              </w:rPr>
            </w:pPr>
            <w:r>
              <w:rPr>
                <w:sz w:val="26"/>
                <w:szCs w:val="26"/>
              </w:rPr>
              <w:t>36</w:t>
            </w:r>
          </w:p>
        </w:tc>
        <w:tc>
          <w:tcPr>
            <w:tcW w:w="1191" w:type="dxa"/>
            <w:tcBorders>
              <w:top w:val="nil"/>
              <w:left w:val="nil"/>
              <w:bottom w:val="single" w:sz="4" w:space="0" w:color="auto"/>
              <w:right w:val="single" w:sz="4" w:space="0" w:color="auto"/>
            </w:tcBorders>
            <w:shd w:val="clear" w:color="000000" w:fill="FFFFFF"/>
            <w:vAlign w:val="center"/>
          </w:tcPr>
          <w:p w14:paraId="5C908AC1" w14:textId="77777777" w:rsidR="006E5625" w:rsidRPr="008A13A8" w:rsidRDefault="006E5625" w:rsidP="006E5625">
            <w:pPr>
              <w:widowControl w:val="0"/>
              <w:jc w:val="both"/>
              <w:rPr>
                <w:sz w:val="26"/>
                <w:szCs w:val="26"/>
              </w:rPr>
            </w:pPr>
            <w:r w:rsidRPr="008A13A8">
              <w:rPr>
                <w:sz w:val="26"/>
                <w:szCs w:val="26"/>
              </w:rPr>
              <w:t>1.008882</w:t>
            </w:r>
          </w:p>
        </w:tc>
        <w:tc>
          <w:tcPr>
            <w:tcW w:w="10722" w:type="dxa"/>
            <w:tcBorders>
              <w:top w:val="nil"/>
              <w:left w:val="nil"/>
              <w:bottom w:val="single" w:sz="4" w:space="0" w:color="auto"/>
              <w:right w:val="single" w:sz="4" w:space="0" w:color="auto"/>
            </w:tcBorders>
            <w:shd w:val="clear" w:color="000000" w:fill="FFFFFF"/>
            <w:vAlign w:val="center"/>
          </w:tcPr>
          <w:p w14:paraId="302803FA" w14:textId="77777777" w:rsidR="006E5625" w:rsidRPr="008A13A8" w:rsidRDefault="006E5625" w:rsidP="006E5625">
            <w:pPr>
              <w:widowControl w:val="0"/>
              <w:jc w:val="both"/>
              <w:rPr>
                <w:sz w:val="26"/>
                <w:szCs w:val="26"/>
              </w:rPr>
            </w:pPr>
            <w:r w:rsidRPr="008A13A8">
              <w:rPr>
                <w:sz w:val="26"/>
                <w:szCs w:val="26"/>
              </w:rPr>
              <w:t>Cấp sửa đổi, bổ sung Văn bản chấp thuận tự chứng nhận xuất xứ hàng hóa trong ASEAN</w:t>
            </w:r>
          </w:p>
        </w:tc>
        <w:tc>
          <w:tcPr>
            <w:tcW w:w="2051" w:type="dxa"/>
            <w:tcBorders>
              <w:top w:val="nil"/>
              <w:left w:val="nil"/>
              <w:bottom w:val="single" w:sz="4" w:space="0" w:color="auto"/>
              <w:right w:val="single" w:sz="4" w:space="0" w:color="auto"/>
            </w:tcBorders>
            <w:shd w:val="clear" w:color="000000" w:fill="FFFFFF"/>
            <w:vAlign w:val="center"/>
          </w:tcPr>
          <w:p w14:paraId="0A2D5CF3"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54B121A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3C48F33" w14:textId="77777777" w:rsidR="006E5625" w:rsidRDefault="006E5625" w:rsidP="006E5625">
            <w:pPr>
              <w:widowControl w:val="0"/>
              <w:jc w:val="center"/>
              <w:rPr>
                <w:sz w:val="26"/>
                <w:szCs w:val="26"/>
              </w:rPr>
            </w:pPr>
            <w:r>
              <w:rPr>
                <w:sz w:val="26"/>
                <w:szCs w:val="26"/>
              </w:rPr>
              <w:t>37</w:t>
            </w:r>
          </w:p>
        </w:tc>
        <w:tc>
          <w:tcPr>
            <w:tcW w:w="1191" w:type="dxa"/>
            <w:tcBorders>
              <w:top w:val="nil"/>
              <w:left w:val="nil"/>
              <w:bottom w:val="single" w:sz="4" w:space="0" w:color="auto"/>
              <w:right w:val="single" w:sz="4" w:space="0" w:color="auto"/>
            </w:tcBorders>
            <w:shd w:val="clear" w:color="000000" w:fill="FFFFFF"/>
            <w:vAlign w:val="center"/>
          </w:tcPr>
          <w:p w14:paraId="06B67CE9" w14:textId="77777777" w:rsidR="006E5625" w:rsidRPr="008A13A8" w:rsidRDefault="006E5625" w:rsidP="006E5625">
            <w:pPr>
              <w:widowControl w:val="0"/>
              <w:jc w:val="both"/>
              <w:rPr>
                <w:sz w:val="26"/>
                <w:szCs w:val="26"/>
              </w:rPr>
            </w:pPr>
            <w:r w:rsidRPr="008A13A8">
              <w:rPr>
                <w:sz w:val="26"/>
                <w:szCs w:val="26"/>
              </w:rPr>
              <w:t>1.010056</w:t>
            </w:r>
          </w:p>
        </w:tc>
        <w:tc>
          <w:tcPr>
            <w:tcW w:w="10722" w:type="dxa"/>
            <w:tcBorders>
              <w:top w:val="nil"/>
              <w:left w:val="nil"/>
              <w:bottom w:val="single" w:sz="4" w:space="0" w:color="auto"/>
              <w:right w:val="single" w:sz="4" w:space="0" w:color="auto"/>
            </w:tcBorders>
            <w:shd w:val="clear" w:color="000000" w:fill="FFFFFF"/>
            <w:vAlign w:val="center"/>
          </w:tcPr>
          <w:p w14:paraId="21E2A0E8" w14:textId="77777777" w:rsidR="006E5625" w:rsidRPr="008A13A8" w:rsidRDefault="006E5625" w:rsidP="006E5625">
            <w:pPr>
              <w:widowControl w:val="0"/>
              <w:jc w:val="both"/>
              <w:rPr>
                <w:sz w:val="26"/>
                <w:szCs w:val="26"/>
              </w:rPr>
            </w:pPr>
            <w:r w:rsidRPr="008A13A8">
              <w:rPr>
                <w:sz w:val="26"/>
                <w:szCs w:val="26"/>
              </w:rPr>
              <w:t>Cấp Giấy chứng nhận xuất xứ hàng hoá (C/O) ưu đãi mẫu EUR.1 trong UKVFTA</w:t>
            </w:r>
          </w:p>
        </w:tc>
        <w:tc>
          <w:tcPr>
            <w:tcW w:w="2051" w:type="dxa"/>
            <w:tcBorders>
              <w:top w:val="nil"/>
              <w:left w:val="nil"/>
              <w:bottom w:val="single" w:sz="4" w:space="0" w:color="auto"/>
              <w:right w:val="single" w:sz="4" w:space="0" w:color="auto"/>
            </w:tcBorders>
            <w:shd w:val="clear" w:color="000000" w:fill="FFFFFF"/>
            <w:vAlign w:val="center"/>
          </w:tcPr>
          <w:p w14:paraId="0E43A8D8"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09FF9D6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A653D44" w14:textId="77777777" w:rsidR="006E5625" w:rsidRDefault="006E5625" w:rsidP="006E5625">
            <w:pPr>
              <w:widowControl w:val="0"/>
              <w:jc w:val="center"/>
              <w:rPr>
                <w:sz w:val="26"/>
                <w:szCs w:val="26"/>
              </w:rPr>
            </w:pPr>
            <w:r>
              <w:rPr>
                <w:sz w:val="26"/>
                <w:szCs w:val="26"/>
              </w:rPr>
              <w:t>38</w:t>
            </w:r>
          </w:p>
        </w:tc>
        <w:tc>
          <w:tcPr>
            <w:tcW w:w="1191" w:type="dxa"/>
            <w:tcBorders>
              <w:top w:val="nil"/>
              <w:left w:val="nil"/>
              <w:bottom w:val="single" w:sz="4" w:space="0" w:color="auto"/>
              <w:right w:val="single" w:sz="4" w:space="0" w:color="auto"/>
            </w:tcBorders>
            <w:shd w:val="clear" w:color="000000" w:fill="FFFFFF"/>
            <w:vAlign w:val="center"/>
          </w:tcPr>
          <w:p w14:paraId="08EC30A0" w14:textId="77777777" w:rsidR="006E5625" w:rsidRPr="008A13A8" w:rsidRDefault="006E5625" w:rsidP="006E5625">
            <w:pPr>
              <w:widowControl w:val="0"/>
              <w:jc w:val="both"/>
              <w:rPr>
                <w:sz w:val="26"/>
                <w:szCs w:val="26"/>
              </w:rPr>
            </w:pPr>
            <w:r w:rsidRPr="008A13A8">
              <w:rPr>
                <w:sz w:val="26"/>
                <w:szCs w:val="26"/>
              </w:rPr>
              <w:t>1.010762</w:t>
            </w:r>
          </w:p>
        </w:tc>
        <w:tc>
          <w:tcPr>
            <w:tcW w:w="10722" w:type="dxa"/>
            <w:tcBorders>
              <w:top w:val="nil"/>
              <w:left w:val="nil"/>
              <w:bottom w:val="single" w:sz="4" w:space="0" w:color="auto"/>
              <w:right w:val="single" w:sz="4" w:space="0" w:color="auto"/>
            </w:tcBorders>
            <w:shd w:val="clear" w:color="000000" w:fill="FFFFFF"/>
            <w:vAlign w:val="center"/>
          </w:tcPr>
          <w:p w14:paraId="68121236" w14:textId="77777777" w:rsidR="006E5625" w:rsidRPr="008A13A8" w:rsidRDefault="006E5625" w:rsidP="006E5625">
            <w:pPr>
              <w:widowControl w:val="0"/>
              <w:jc w:val="both"/>
              <w:rPr>
                <w:sz w:val="26"/>
                <w:szCs w:val="26"/>
              </w:rPr>
            </w:pPr>
            <w:r w:rsidRPr="008A13A8">
              <w:rPr>
                <w:sz w:val="26"/>
                <w:szCs w:val="26"/>
              </w:rPr>
              <w:t>Cấp Giấy chứng nhận xuất xứ hàng hóa (C/O) ưu đãi mẫu RCEP</w:t>
            </w:r>
          </w:p>
        </w:tc>
        <w:tc>
          <w:tcPr>
            <w:tcW w:w="2051" w:type="dxa"/>
            <w:tcBorders>
              <w:top w:val="nil"/>
              <w:left w:val="nil"/>
              <w:bottom w:val="single" w:sz="4" w:space="0" w:color="auto"/>
              <w:right w:val="single" w:sz="4" w:space="0" w:color="auto"/>
            </w:tcBorders>
            <w:shd w:val="clear" w:color="000000" w:fill="FFFFFF"/>
            <w:vAlign w:val="center"/>
          </w:tcPr>
          <w:p w14:paraId="18518247"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604074B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E4680CA" w14:textId="77777777" w:rsidR="006E5625" w:rsidRDefault="006E5625" w:rsidP="006E5625">
            <w:pPr>
              <w:widowControl w:val="0"/>
              <w:jc w:val="center"/>
              <w:rPr>
                <w:sz w:val="26"/>
                <w:szCs w:val="26"/>
              </w:rPr>
            </w:pPr>
            <w:r>
              <w:rPr>
                <w:sz w:val="26"/>
                <w:szCs w:val="26"/>
              </w:rPr>
              <w:t>39</w:t>
            </w:r>
          </w:p>
        </w:tc>
        <w:tc>
          <w:tcPr>
            <w:tcW w:w="1191" w:type="dxa"/>
            <w:tcBorders>
              <w:top w:val="nil"/>
              <w:left w:val="nil"/>
              <w:bottom w:val="single" w:sz="4" w:space="0" w:color="auto"/>
              <w:right w:val="single" w:sz="4" w:space="0" w:color="auto"/>
            </w:tcBorders>
            <w:shd w:val="clear" w:color="000000" w:fill="FFFFFF"/>
            <w:vAlign w:val="center"/>
          </w:tcPr>
          <w:p w14:paraId="61C78F56" w14:textId="77777777" w:rsidR="006E5625" w:rsidRPr="008A13A8" w:rsidRDefault="006E5625" w:rsidP="006E5625">
            <w:pPr>
              <w:widowControl w:val="0"/>
              <w:jc w:val="both"/>
              <w:rPr>
                <w:sz w:val="26"/>
                <w:szCs w:val="26"/>
              </w:rPr>
            </w:pPr>
            <w:r w:rsidRPr="008A13A8">
              <w:rPr>
                <w:sz w:val="26"/>
                <w:szCs w:val="26"/>
              </w:rPr>
              <w:t>1.014119</w:t>
            </w:r>
          </w:p>
        </w:tc>
        <w:tc>
          <w:tcPr>
            <w:tcW w:w="10722" w:type="dxa"/>
            <w:tcBorders>
              <w:top w:val="nil"/>
              <w:left w:val="nil"/>
              <w:bottom w:val="single" w:sz="4" w:space="0" w:color="auto"/>
              <w:right w:val="single" w:sz="4" w:space="0" w:color="auto"/>
            </w:tcBorders>
            <w:shd w:val="clear" w:color="000000" w:fill="FFFFFF"/>
            <w:vAlign w:val="center"/>
          </w:tcPr>
          <w:p w14:paraId="3FD2BACC" w14:textId="77777777" w:rsidR="006E5625" w:rsidRPr="008A13A8" w:rsidRDefault="006E5625" w:rsidP="006E5625">
            <w:pPr>
              <w:widowControl w:val="0"/>
              <w:jc w:val="both"/>
              <w:rPr>
                <w:sz w:val="26"/>
                <w:szCs w:val="26"/>
              </w:rPr>
            </w:pPr>
            <w:r w:rsidRPr="008A13A8">
              <w:rPr>
                <w:sz w:val="26"/>
                <w:szCs w:val="26"/>
              </w:rPr>
              <w:t>Cấp Giấy chứng nhận xuất xứ hàng hoá (C/O) ưu đãi Mẫu VI</w:t>
            </w:r>
          </w:p>
        </w:tc>
        <w:tc>
          <w:tcPr>
            <w:tcW w:w="2051" w:type="dxa"/>
            <w:tcBorders>
              <w:top w:val="nil"/>
              <w:left w:val="nil"/>
              <w:bottom w:val="single" w:sz="4" w:space="0" w:color="auto"/>
              <w:right w:val="single" w:sz="4" w:space="0" w:color="auto"/>
            </w:tcBorders>
            <w:shd w:val="clear" w:color="000000" w:fill="FFFFFF"/>
            <w:vAlign w:val="center"/>
          </w:tcPr>
          <w:p w14:paraId="1254F4CF"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6FD0B22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3CAE102" w14:textId="77777777" w:rsidR="006E5625" w:rsidRDefault="006E5625" w:rsidP="006E5625">
            <w:pPr>
              <w:widowControl w:val="0"/>
              <w:jc w:val="center"/>
              <w:rPr>
                <w:sz w:val="26"/>
                <w:szCs w:val="26"/>
              </w:rPr>
            </w:pPr>
            <w:r>
              <w:rPr>
                <w:sz w:val="26"/>
                <w:szCs w:val="26"/>
              </w:rPr>
              <w:t>40</w:t>
            </w:r>
          </w:p>
        </w:tc>
        <w:tc>
          <w:tcPr>
            <w:tcW w:w="1191" w:type="dxa"/>
            <w:tcBorders>
              <w:top w:val="nil"/>
              <w:left w:val="nil"/>
              <w:bottom w:val="single" w:sz="4" w:space="0" w:color="auto"/>
              <w:right w:val="single" w:sz="4" w:space="0" w:color="auto"/>
            </w:tcBorders>
            <w:shd w:val="clear" w:color="000000" w:fill="FFFFFF"/>
            <w:vAlign w:val="center"/>
          </w:tcPr>
          <w:p w14:paraId="3926D09C" w14:textId="77777777" w:rsidR="006E5625" w:rsidRPr="008A13A8" w:rsidRDefault="006E5625" w:rsidP="006E5625">
            <w:pPr>
              <w:widowControl w:val="0"/>
              <w:jc w:val="both"/>
              <w:rPr>
                <w:sz w:val="26"/>
                <w:szCs w:val="26"/>
              </w:rPr>
            </w:pPr>
            <w:r w:rsidRPr="008A13A8">
              <w:rPr>
                <w:sz w:val="26"/>
                <w:szCs w:val="26"/>
              </w:rPr>
              <w:t>1.000694</w:t>
            </w:r>
          </w:p>
        </w:tc>
        <w:tc>
          <w:tcPr>
            <w:tcW w:w="10722" w:type="dxa"/>
            <w:tcBorders>
              <w:top w:val="nil"/>
              <w:left w:val="nil"/>
              <w:bottom w:val="single" w:sz="4" w:space="0" w:color="auto"/>
              <w:right w:val="single" w:sz="4" w:space="0" w:color="auto"/>
            </w:tcBorders>
            <w:shd w:val="clear" w:color="000000" w:fill="FFFFFF"/>
            <w:vAlign w:val="center"/>
          </w:tcPr>
          <w:p w14:paraId="211DC412" w14:textId="77777777" w:rsidR="006E5625" w:rsidRPr="008A13A8" w:rsidRDefault="006E5625" w:rsidP="006E5625">
            <w:pPr>
              <w:widowControl w:val="0"/>
              <w:jc w:val="both"/>
              <w:rPr>
                <w:sz w:val="26"/>
                <w:szCs w:val="26"/>
              </w:rPr>
            </w:pPr>
            <w:r w:rsidRPr="008A13A8">
              <w:rPr>
                <w:sz w:val="26"/>
                <w:szCs w:val="26"/>
              </w:rPr>
              <w:t>Cấp Giấy chứng nhận xuất xứ hàng hoá (C/O) ưu đãi Mẫu AANZ</w:t>
            </w:r>
          </w:p>
        </w:tc>
        <w:tc>
          <w:tcPr>
            <w:tcW w:w="2051" w:type="dxa"/>
            <w:tcBorders>
              <w:top w:val="nil"/>
              <w:left w:val="nil"/>
              <w:bottom w:val="single" w:sz="4" w:space="0" w:color="auto"/>
              <w:right w:val="single" w:sz="4" w:space="0" w:color="auto"/>
            </w:tcBorders>
            <w:shd w:val="clear" w:color="000000" w:fill="FFFFFF"/>
            <w:vAlign w:val="center"/>
          </w:tcPr>
          <w:p w14:paraId="0DF7A063"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4EB4C03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44E96B9" w14:textId="77777777" w:rsidR="006E5625" w:rsidRDefault="006E5625" w:rsidP="006E5625">
            <w:pPr>
              <w:widowControl w:val="0"/>
              <w:jc w:val="center"/>
              <w:rPr>
                <w:sz w:val="26"/>
                <w:szCs w:val="26"/>
              </w:rPr>
            </w:pPr>
            <w:r>
              <w:rPr>
                <w:sz w:val="26"/>
                <w:szCs w:val="26"/>
              </w:rPr>
              <w:t>41</w:t>
            </w:r>
          </w:p>
        </w:tc>
        <w:tc>
          <w:tcPr>
            <w:tcW w:w="1191" w:type="dxa"/>
            <w:tcBorders>
              <w:top w:val="nil"/>
              <w:left w:val="nil"/>
              <w:bottom w:val="single" w:sz="4" w:space="0" w:color="auto"/>
              <w:right w:val="single" w:sz="4" w:space="0" w:color="auto"/>
            </w:tcBorders>
            <w:shd w:val="clear" w:color="000000" w:fill="FFFFFF"/>
            <w:vAlign w:val="center"/>
          </w:tcPr>
          <w:p w14:paraId="45F8FF10" w14:textId="77777777" w:rsidR="006E5625" w:rsidRPr="008A13A8" w:rsidRDefault="006E5625" w:rsidP="006E5625">
            <w:pPr>
              <w:widowControl w:val="0"/>
              <w:jc w:val="both"/>
              <w:rPr>
                <w:sz w:val="26"/>
                <w:szCs w:val="26"/>
              </w:rPr>
            </w:pPr>
            <w:r w:rsidRPr="008A13A8">
              <w:rPr>
                <w:sz w:val="26"/>
                <w:szCs w:val="26"/>
              </w:rPr>
              <w:t>2.000303</w:t>
            </w:r>
          </w:p>
        </w:tc>
        <w:tc>
          <w:tcPr>
            <w:tcW w:w="10722" w:type="dxa"/>
            <w:tcBorders>
              <w:top w:val="nil"/>
              <w:left w:val="nil"/>
              <w:bottom w:val="single" w:sz="4" w:space="0" w:color="auto"/>
              <w:right w:val="single" w:sz="4" w:space="0" w:color="auto"/>
            </w:tcBorders>
            <w:shd w:val="clear" w:color="000000" w:fill="FFFFFF"/>
            <w:vAlign w:val="center"/>
          </w:tcPr>
          <w:p w14:paraId="7C5DEA11" w14:textId="77777777" w:rsidR="006E5625" w:rsidRPr="008A13A8" w:rsidRDefault="006E5625" w:rsidP="006E5625">
            <w:pPr>
              <w:tabs>
                <w:tab w:val="left" w:pos="1134"/>
              </w:tabs>
              <w:jc w:val="both"/>
              <w:rPr>
                <w:sz w:val="26"/>
                <w:szCs w:val="26"/>
              </w:rPr>
            </w:pPr>
            <w:r w:rsidRPr="008A13A8">
              <w:rPr>
                <w:sz w:val="26"/>
                <w:szCs w:val="26"/>
              </w:rPr>
              <w:t>Cấp Giấy chứng nhận xuất xứ hàng hoá (C/O) ưu đãi Mẫu AI</w:t>
            </w:r>
          </w:p>
        </w:tc>
        <w:tc>
          <w:tcPr>
            <w:tcW w:w="2051" w:type="dxa"/>
            <w:tcBorders>
              <w:top w:val="nil"/>
              <w:left w:val="nil"/>
              <w:bottom w:val="single" w:sz="4" w:space="0" w:color="auto"/>
              <w:right w:val="single" w:sz="4" w:space="0" w:color="auto"/>
            </w:tcBorders>
            <w:shd w:val="clear" w:color="000000" w:fill="FFFFFF"/>
            <w:vAlign w:val="center"/>
          </w:tcPr>
          <w:p w14:paraId="39E9858A"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688B706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74004CF" w14:textId="77777777" w:rsidR="006E5625" w:rsidRDefault="006E5625" w:rsidP="006E5625">
            <w:pPr>
              <w:widowControl w:val="0"/>
              <w:jc w:val="center"/>
              <w:rPr>
                <w:sz w:val="26"/>
                <w:szCs w:val="26"/>
              </w:rPr>
            </w:pPr>
            <w:r>
              <w:rPr>
                <w:sz w:val="26"/>
                <w:szCs w:val="26"/>
              </w:rPr>
              <w:t>42</w:t>
            </w:r>
          </w:p>
        </w:tc>
        <w:tc>
          <w:tcPr>
            <w:tcW w:w="1191" w:type="dxa"/>
            <w:tcBorders>
              <w:top w:val="nil"/>
              <w:left w:val="nil"/>
              <w:bottom w:val="single" w:sz="4" w:space="0" w:color="auto"/>
              <w:right w:val="single" w:sz="4" w:space="0" w:color="auto"/>
            </w:tcBorders>
            <w:shd w:val="clear" w:color="000000" w:fill="FFFFFF"/>
            <w:vAlign w:val="center"/>
          </w:tcPr>
          <w:p w14:paraId="3E053D76" w14:textId="77777777" w:rsidR="006E5625" w:rsidRPr="008A13A8" w:rsidRDefault="006E5625" w:rsidP="006E5625">
            <w:pPr>
              <w:widowControl w:val="0"/>
              <w:jc w:val="both"/>
              <w:rPr>
                <w:sz w:val="26"/>
                <w:szCs w:val="26"/>
              </w:rPr>
            </w:pPr>
            <w:r w:rsidRPr="008A13A8">
              <w:rPr>
                <w:sz w:val="26"/>
                <w:szCs w:val="26"/>
              </w:rPr>
              <w:t>1.000432</w:t>
            </w:r>
          </w:p>
        </w:tc>
        <w:tc>
          <w:tcPr>
            <w:tcW w:w="10722" w:type="dxa"/>
            <w:tcBorders>
              <w:top w:val="nil"/>
              <w:left w:val="nil"/>
              <w:bottom w:val="single" w:sz="4" w:space="0" w:color="auto"/>
              <w:right w:val="single" w:sz="4" w:space="0" w:color="auto"/>
            </w:tcBorders>
            <w:shd w:val="clear" w:color="000000" w:fill="FFFFFF"/>
            <w:vAlign w:val="center"/>
          </w:tcPr>
          <w:p w14:paraId="6A139D8C" w14:textId="77777777" w:rsidR="006E5625" w:rsidRPr="008A13A8" w:rsidRDefault="006E5625" w:rsidP="006E5625">
            <w:pPr>
              <w:tabs>
                <w:tab w:val="left" w:pos="1134"/>
              </w:tabs>
              <w:jc w:val="both"/>
              <w:rPr>
                <w:sz w:val="26"/>
                <w:szCs w:val="26"/>
              </w:rPr>
            </w:pPr>
            <w:r w:rsidRPr="008A13A8">
              <w:rPr>
                <w:sz w:val="26"/>
                <w:szCs w:val="26"/>
              </w:rPr>
              <w:t>Cấp Giấy chứng nhận xuất xứ hàng hoá (C/O) ưu đãi Mẫu AJ</w:t>
            </w:r>
          </w:p>
        </w:tc>
        <w:tc>
          <w:tcPr>
            <w:tcW w:w="2051" w:type="dxa"/>
            <w:tcBorders>
              <w:top w:val="nil"/>
              <w:left w:val="nil"/>
              <w:bottom w:val="single" w:sz="4" w:space="0" w:color="auto"/>
              <w:right w:val="single" w:sz="4" w:space="0" w:color="auto"/>
            </w:tcBorders>
            <w:shd w:val="clear" w:color="000000" w:fill="FFFFFF"/>
            <w:vAlign w:val="center"/>
          </w:tcPr>
          <w:p w14:paraId="0D900138" w14:textId="77777777" w:rsidR="006E5625" w:rsidRDefault="006E5625" w:rsidP="006E5625">
            <w:pPr>
              <w:widowControl w:val="0"/>
              <w:jc w:val="center"/>
              <w:rPr>
                <w:sz w:val="26"/>
                <w:szCs w:val="26"/>
              </w:rPr>
            </w:pPr>
            <w:r w:rsidRPr="00D24AC0">
              <w:rPr>
                <w:sz w:val="26"/>
                <w:szCs w:val="26"/>
              </w:rPr>
              <w:t>Cấp bộ, cấp tỉnh</w:t>
            </w:r>
          </w:p>
        </w:tc>
      </w:tr>
      <w:tr w:rsidR="006E5625" w:rsidRPr="00EF1487" w14:paraId="196BE7F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863D597" w14:textId="77777777" w:rsidR="006E5625" w:rsidRDefault="006E5625" w:rsidP="006E5625">
            <w:pPr>
              <w:widowControl w:val="0"/>
              <w:jc w:val="center"/>
              <w:rPr>
                <w:sz w:val="26"/>
                <w:szCs w:val="26"/>
              </w:rPr>
            </w:pPr>
            <w:r>
              <w:rPr>
                <w:sz w:val="26"/>
                <w:szCs w:val="26"/>
              </w:rPr>
              <w:t>43</w:t>
            </w:r>
          </w:p>
        </w:tc>
        <w:tc>
          <w:tcPr>
            <w:tcW w:w="1191" w:type="dxa"/>
            <w:tcBorders>
              <w:top w:val="nil"/>
              <w:left w:val="nil"/>
              <w:bottom w:val="single" w:sz="4" w:space="0" w:color="auto"/>
              <w:right w:val="single" w:sz="4" w:space="0" w:color="auto"/>
            </w:tcBorders>
            <w:shd w:val="clear" w:color="000000" w:fill="FFFFFF"/>
            <w:vAlign w:val="center"/>
          </w:tcPr>
          <w:p w14:paraId="3905E835" w14:textId="77777777" w:rsidR="006E5625" w:rsidRPr="008A13A8" w:rsidRDefault="006E5625" w:rsidP="006E5625">
            <w:pPr>
              <w:widowControl w:val="0"/>
              <w:jc w:val="both"/>
              <w:rPr>
                <w:sz w:val="26"/>
                <w:szCs w:val="26"/>
              </w:rPr>
            </w:pPr>
            <w:r w:rsidRPr="008A13A8">
              <w:rPr>
                <w:sz w:val="26"/>
                <w:szCs w:val="26"/>
              </w:rPr>
              <w:t>1.000603</w:t>
            </w:r>
          </w:p>
        </w:tc>
        <w:tc>
          <w:tcPr>
            <w:tcW w:w="10722" w:type="dxa"/>
            <w:tcBorders>
              <w:top w:val="nil"/>
              <w:left w:val="nil"/>
              <w:bottom w:val="single" w:sz="4" w:space="0" w:color="auto"/>
              <w:right w:val="single" w:sz="4" w:space="0" w:color="auto"/>
            </w:tcBorders>
            <w:shd w:val="clear" w:color="000000" w:fill="FFFFFF"/>
            <w:vAlign w:val="center"/>
          </w:tcPr>
          <w:p w14:paraId="32AA17BD" w14:textId="77777777" w:rsidR="006E5625" w:rsidRPr="008A13A8" w:rsidRDefault="006E5625" w:rsidP="006E5625">
            <w:pPr>
              <w:widowControl w:val="0"/>
              <w:jc w:val="both"/>
              <w:rPr>
                <w:sz w:val="26"/>
                <w:szCs w:val="26"/>
              </w:rPr>
            </w:pPr>
            <w:r w:rsidRPr="008A13A8">
              <w:rPr>
                <w:sz w:val="26"/>
                <w:szCs w:val="26"/>
              </w:rPr>
              <w:t>Cấp Giấy chứng nhận xuất xứ hàng hoá (C/O) ưu đãi Mẫu AK</w:t>
            </w:r>
          </w:p>
        </w:tc>
        <w:tc>
          <w:tcPr>
            <w:tcW w:w="2051" w:type="dxa"/>
            <w:tcBorders>
              <w:top w:val="nil"/>
              <w:left w:val="nil"/>
              <w:bottom w:val="single" w:sz="4" w:space="0" w:color="auto"/>
              <w:right w:val="single" w:sz="4" w:space="0" w:color="auto"/>
            </w:tcBorders>
            <w:shd w:val="clear" w:color="000000" w:fill="FFFFFF"/>
            <w:vAlign w:val="center"/>
          </w:tcPr>
          <w:p w14:paraId="425D895F"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0F94079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BADC7A4" w14:textId="77777777" w:rsidR="006E5625" w:rsidRDefault="006E5625" w:rsidP="006E5625">
            <w:pPr>
              <w:widowControl w:val="0"/>
              <w:jc w:val="center"/>
              <w:rPr>
                <w:sz w:val="26"/>
                <w:szCs w:val="26"/>
              </w:rPr>
            </w:pPr>
            <w:r>
              <w:rPr>
                <w:sz w:val="26"/>
                <w:szCs w:val="26"/>
              </w:rPr>
              <w:t>44</w:t>
            </w:r>
          </w:p>
        </w:tc>
        <w:tc>
          <w:tcPr>
            <w:tcW w:w="1191" w:type="dxa"/>
            <w:tcBorders>
              <w:top w:val="nil"/>
              <w:left w:val="nil"/>
              <w:bottom w:val="single" w:sz="4" w:space="0" w:color="auto"/>
              <w:right w:val="single" w:sz="4" w:space="0" w:color="auto"/>
            </w:tcBorders>
            <w:shd w:val="clear" w:color="000000" w:fill="FFFFFF"/>
            <w:vAlign w:val="center"/>
          </w:tcPr>
          <w:p w14:paraId="34D0B62C" w14:textId="77777777" w:rsidR="006E5625" w:rsidRPr="008A13A8" w:rsidRDefault="006E5625" w:rsidP="006E5625">
            <w:pPr>
              <w:widowControl w:val="0"/>
              <w:jc w:val="both"/>
              <w:rPr>
                <w:sz w:val="26"/>
                <w:szCs w:val="26"/>
              </w:rPr>
            </w:pPr>
            <w:r w:rsidRPr="008A13A8">
              <w:rPr>
                <w:sz w:val="26"/>
                <w:szCs w:val="26"/>
              </w:rPr>
              <w:t>1.000695</w:t>
            </w:r>
          </w:p>
        </w:tc>
        <w:tc>
          <w:tcPr>
            <w:tcW w:w="10722" w:type="dxa"/>
            <w:tcBorders>
              <w:top w:val="nil"/>
              <w:left w:val="nil"/>
              <w:bottom w:val="single" w:sz="4" w:space="0" w:color="auto"/>
              <w:right w:val="single" w:sz="4" w:space="0" w:color="auto"/>
            </w:tcBorders>
            <w:shd w:val="clear" w:color="000000" w:fill="FFFFFF"/>
            <w:vAlign w:val="center"/>
          </w:tcPr>
          <w:p w14:paraId="45E9766C" w14:textId="77777777" w:rsidR="006E5625" w:rsidRPr="008A13A8" w:rsidRDefault="006E5625" w:rsidP="006E5625">
            <w:pPr>
              <w:widowControl w:val="0"/>
              <w:jc w:val="both"/>
              <w:rPr>
                <w:sz w:val="26"/>
                <w:szCs w:val="26"/>
              </w:rPr>
            </w:pPr>
            <w:r w:rsidRPr="008A13A8">
              <w:rPr>
                <w:sz w:val="26"/>
                <w:szCs w:val="26"/>
              </w:rPr>
              <w:t>Cấp Giấy chứng nhận xuất xứ hàng hoá (C/O) ưu đãi Mẫu E</w:t>
            </w:r>
          </w:p>
        </w:tc>
        <w:tc>
          <w:tcPr>
            <w:tcW w:w="2051" w:type="dxa"/>
            <w:tcBorders>
              <w:top w:val="nil"/>
              <w:left w:val="nil"/>
              <w:bottom w:val="single" w:sz="4" w:space="0" w:color="auto"/>
              <w:right w:val="single" w:sz="4" w:space="0" w:color="auto"/>
            </w:tcBorders>
            <w:shd w:val="clear" w:color="000000" w:fill="FFFFFF"/>
            <w:vAlign w:val="center"/>
          </w:tcPr>
          <w:p w14:paraId="2870EF2B"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783919C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CF4ADFC" w14:textId="77777777" w:rsidR="006E5625" w:rsidRDefault="006E5625" w:rsidP="006E5625">
            <w:pPr>
              <w:widowControl w:val="0"/>
              <w:jc w:val="center"/>
              <w:rPr>
                <w:sz w:val="26"/>
                <w:szCs w:val="26"/>
              </w:rPr>
            </w:pPr>
            <w:r>
              <w:rPr>
                <w:sz w:val="26"/>
                <w:szCs w:val="26"/>
              </w:rPr>
              <w:t>45</w:t>
            </w:r>
          </w:p>
        </w:tc>
        <w:tc>
          <w:tcPr>
            <w:tcW w:w="1191" w:type="dxa"/>
            <w:tcBorders>
              <w:top w:val="nil"/>
              <w:left w:val="nil"/>
              <w:bottom w:val="single" w:sz="4" w:space="0" w:color="auto"/>
              <w:right w:val="single" w:sz="4" w:space="0" w:color="auto"/>
            </w:tcBorders>
            <w:shd w:val="clear" w:color="000000" w:fill="FFFFFF"/>
            <w:vAlign w:val="center"/>
          </w:tcPr>
          <w:p w14:paraId="11C36CE0" w14:textId="77777777" w:rsidR="006E5625" w:rsidRPr="008A13A8" w:rsidRDefault="006E5625" w:rsidP="006E5625">
            <w:pPr>
              <w:widowControl w:val="0"/>
              <w:jc w:val="both"/>
              <w:rPr>
                <w:sz w:val="26"/>
                <w:szCs w:val="26"/>
              </w:rPr>
            </w:pPr>
            <w:r w:rsidRPr="008A13A8">
              <w:rPr>
                <w:sz w:val="26"/>
                <w:szCs w:val="26"/>
              </w:rPr>
              <w:t>1.000665</w:t>
            </w:r>
          </w:p>
        </w:tc>
        <w:tc>
          <w:tcPr>
            <w:tcW w:w="10722" w:type="dxa"/>
            <w:tcBorders>
              <w:top w:val="nil"/>
              <w:left w:val="nil"/>
              <w:bottom w:val="single" w:sz="4" w:space="0" w:color="auto"/>
              <w:right w:val="single" w:sz="4" w:space="0" w:color="auto"/>
            </w:tcBorders>
            <w:shd w:val="clear" w:color="000000" w:fill="FFFFFF"/>
            <w:vAlign w:val="center"/>
          </w:tcPr>
          <w:p w14:paraId="11347610" w14:textId="77777777" w:rsidR="006E5625" w:rsidRPr="008A13A8" w:rsidRDefault="006E5625" w:rsidP="006E5625">
            <w:pPr>
              <w:widowControl w:val="0"/>
              <w:jc w:val="both"/>
              <w:rPr>
                <w:sz w:val="26"/>
                <w:szCs w:val="26"/>
              </w:rPr>
            </w:pPr>
            <w:r w:rsidRPr="008A13A8">
              <w:rPr>
                <w:sz w:val="26"/>
                <w:szCs w:val="26"/>
              </w:rPr>
              <w:t>Cấp Giấy chứng nhận xuất xứ hàng hoá (C/O) ưu đãi Mẫu D</w:t>
            </w:r>
          </w:p>
        </w:tc>
        <w:tc>
          <w:tcPr>
            <w:tcW w:w="2051" w:type="dxa"/>
            <w:tcBorders>
              <w:top w:val="nil"/>
              <w:left w:val="nil"/>
              <w:bottom w:val="single" w:sz="4" w:space="0" w:color="auto"/>
              <w:right w:val="single" w:sz="4" w:space="0" w:color="auto"/>
            </w:tcBorders>
            <w:shd w:val="clear" w:color="000000" w:fill="FFFFFF"/>
            <w:vAlign w:val="center"/>
          </w:tcPr>
          <w:p w14:paraId="24A20F7E"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1530C05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19EF2A9" w14:textId="77777777" w:rsidR="006E5625" w:rsidRDefault="006E5625" w:rsidP="006E5625">
            <w:pPr>
              <w:widowControl w:val="0"/>
              <w:jc w:val="center"/>
              <w:rPr>
                <w:sz w:val="26"/>
                <w:szCs w:val="26"/>
              </w:rPr>
            </w:pPr>
            <w:r>
              <w:rPr>
                <w:sz w:val="26"/>
                <w:szCs w:val="26"/>
              </w:rPr>
              <w:t>46</w:t>
            </w:r>
          </w:p>
        </w:tc>
        <w:tc>
          <w:tcPr>
            <w:tcW w:w="1191" w:type="dxa"/>
            <w:tcBorders>
              <w:top w:val="nil"/>
              <w:left w:val="nil"/>
              <w:bottom w:val="single" w:sz="4" w:space="0" w:color="auto"/>
              <w:right w:val="single" w:sz="4" w:space="0" w:color="auto"/>
            </w:tcBorders>
            <w:shd w:val="clear" w:color="000000" w:fill="FFFFFF"/>
            <w:vAlign w:val="center"/>
          </w:tcPr>
          <w:p w14:paraId="09D0118B" w14:textId="77777777" w:rsidR="006E5625" w:rsidRPr="008A13A8" w:rsidRDefault="006E5625" w:rsidP="006E5625">
            <w:pPr>
              <w:widowControl w:val="0"/>
              <w:jc w:val="both"/>
              <w:rPr>
                <w:sz w:val="26"/>
                <w:szCs w:val="26"/>
              </w:rPr>
            </w:pPr>
            <w:r w:rsidRPr="008A13A8">
              <w:rPr>
                <w:sz w:val="26"/>
                <w:szCs w:val="26"/>
              </w:rPr>
              <w:t>1.000676</w:t>
            </w:r>
          </w:p>
        </w:tc>
        <w:tc>
          <w:tcPr>
            <w:tcW w:w="10722" w:type="dxa"/>
            <w:tcBorders>
              <w:top w:val="nil"/>
              <w:left w:val="nil"/>
              <w:bottom w:val="single" w:sz="4" w:space="0" w:color="auto"/>
              <w:right w:val="single" w:sz="4" w:space="0" w:color="auto"/>
            </w:tcBorders>
            <w:shd w:val="clear" w:color="000000" w:fill="FFFFFF"/>
            <w:vAlign w:val="center"/>
          </w:tcPr>
          <w:p w14:paraId="0E3DB44D" w14:textId="77777777" w:rsidR="006E5625" w:rsidRPr="008A13A8" w:rsidRDefault="006E5625" w:rsidP="006E5625">
            <w:pPr>
              <w:tabs>
                <w:tab w:val="left" w:pos="1134"/>
              </w:tabs>
              <w:jc w:val="both"/>
              <w:rPr>
                <w:sz w:val="26"/>
                <w:szCs w:val="26"/>
              </w:rPr>
            </w:pPr>
            <w:r w:rsidRPr="008A13A8">
              <w:rPr>
                <w:sz w:val="26"/>
                <w:szCs w:val="26"/>
              </w:rPr>
              <w:t>Cấp Giấy chứng nhận xuất xứ hàng hoá (C/O) ưu đãi Mẫu S</w:t>
            </w:r>
          </w:p>
        </w:tc>
        <w:tc>
          <w:tcPr>
            <w:tcW w:w="2051" w:type="dxa"/>
            <w:tcBorders>
              <w:top w:val="nil"/>
              <w:left w:val="nil"/>
              <w:bottom w:val="single" w:sz="4" w:space="0" w:color="auto"/>
              <w:right w:val="single" w:sz="4" w:space="0" w:color="auto"/>
            </w:tcBorders>
            <w:shd w:val="clear" w:color="000000" w:fill="FFFFFF"/>
            <w:vAlign w:val="center"/>
          </w:tcPr>
          <w:p w14:paraId="703AA74A"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49CBC88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A507AA4" w14:textId="77777777" w:rsidR="006E5625" w:rsidRDefault="006E5625" w:rsidP="006E5625">
            <w:pPr>
              <w:widowControl w:val="0"/>
              <w:jc w:val="center"/>
              <w:rPr>
                <w:sz w:val="26"/>
                <w:szCs w:val="26"/>
              </w:rPr>
            </w:pPr>
            <w:r>
              <w:rPr>
                <w:sz w:val="26"/>
                <w:szCs w:val="26"/>
              </w:rPr>
              <w:lastRenderedPageBreak/>
              <w:t>47</w:t>
            </w:r>
          </w:p>
        </w:tc>
        <w:tc>
          <w:tcPr>
            <w:tcW w:w="1191" w:type="dxa"/>
            <w:tcBorders>
              <w:top w:val="nil"/>
              <w:left w:val="nil"/>
              <w:bottom w:val="single" w:sz="4" w:space="0" w:color="auto"/>
              <w:right w:val="single" w:sz="4" w:space="0" w:color="auto"/>
            </w:tcBorders>
            <w:shd w:val="clear" w:color="000000" w:fill="FFFFFF"/>
            <w:vAlign w:val="center"/>
          </w:tcPr>
          <w:p w14:paraId="4C7DAAA9" w14:textId="77777777" w:rsidR="006E5625" w:rsidRPr="008A13A8" w:rsidRDefault="006E5625" w:rsidP="006E5625">
            <w:pPr>
              <w:widowControl w:val="0"/>
              <w:jc w:val="both"/>
              <w:rPr>
                <w:sz w:val="26"/>
                <w:szCs w:val="26"/>
              </w:rPr>
            </w:pPr>
            <w:r w:rsidRPr="008A13A8">
              <w:rPr>
                <w:sz w:val="26"/>
                <w:szCs w:val="26"/>
              </w:rPr>
              <w:t>1.000686</w:t>
            </w:r>
          </w:p>
        </w:tc>
        <w:tc>
          <w:tcPr>
            <w:tcW w:w="10722" w:type="dxa"/>
            <w:tcBorders>
              <w:top w:val="nil"/>
              <w:left w:val="nil"/>
              <w:bottom w:val="single" w:sz="4" w:space="0" w:color="auto"/>
              <w:right w:val="single" w:sz="4" w:space="0" w:color="auto"/>
            </w:tcBorders>
            <w:shd w:val="clear" w:color="000000" w:fill="FFFFFF"/>
            <w:vAlign w:val="center"/>
          </w:tcPr>
          <w:p w14:paraId="0C09015F" w14:textId="77777777" w:rsidR="006E5625" w:rsidRPr="008A13A8" w:rsidRDefault="006E5625" w:rsidP="006E5625">
            <w:pPr>
              <w:widowControl w:val="0"/>
              <w:jc w:val="both"/>
              <w:rPr>
                <w:sz w:val="26"/>
                <w:szCs w:val="26"/>
              </w:rPr>
            </w:pPr>
            <w:r w:rsidRPr="008A13A8">
              <w:rPr>
                <w:sz w:val="26"/>
                <w:szCs w:val="26"/>
              </w:rPr>
              <w:t>Cấp Giấy chứng nhận xuất xứ hàng hoá (C/O) ưu đãi Mẫu VJ</w:t>
            </w:r>
          </w:p>
        </w:tc>
        <w:tc>
          <w:tcPr>
            <w:tcW w:w="2051" w:type="dxa"/>
            <w:tcBorders>
              <w:top w:val="nil"/>
              <w:left w:val="nil"/>
              <w:bottom w:val="single" w:sz="4" w:space="0" w:color="auto"/>
              <w:right w:val="single" w:sz="4" w:space="0" w:color="auto"/>
            </w:tcBorders>
            <w:shd w:val="clear" w:color="000000" w:fill="FFFFFF"/>
            <w:vAlign w:val="center"/>
          </w:tcPr>
          <w:p w14:paraId="5086432C"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4750C8B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9D898D8" w14:textId="77777777" w:rsidR="006E5625" w:rsidRDefault="006E5625" w:rsidP="006E5625">
            <w:pPr>
              <w:widowControl w:val="0"/>
              <w:jc w:val="center"/>
              <w:rPr>
                <w:sz w:val="26"/>
                <w:szCs w:val="26"/>
              </w:rPr>
            </w:pPr>
            <w:r>
              <w:rPr>
                <w:sz w:val="26"/>
                <w:szCs w:val="26"/>
              </w:rPr>
              <w:t>48</w:t>
            </w:r>
          </w:p>
        </w:tc>
        <w:tc>
          <w:tcPr>
            <w:tcW w:w="1191" w:type="dxa"/>
            <w:tcBorders>
              <w:top w:val="nil"/>
              <w:left w:val="nil"/>
              <w:bottom w:val="single" w:sz="4" w:space="0" w:color="auto"/>
              <w:right w:val="single" w:sz="4" w:space="0" w:color="auto"/>
            </w:tcBorders>
            <w:shd w:val="clear" w:color="000000" w:fill="FFFFFF"/>
            <w:vAlign w:val="center"/>
          </w:tcPr>
          <w:p w14:paraId="756C59FA" w14:textId="77777777" w:rsidR="006E5625" w:rsidRPr="008A13A8" w:rsidRDefault="006E5625" w:rsidP="006E5625">
            <w:pPr>
              <w:widowControl w:val="0"/>
              <w:jc w:val="both"/>
              <w:rPr>
                <w:sz w:val="26"/>
                <w:szCs w:val="26"/>
              </w:rPr>
            </w:pPr>
            <w:r w:rsidRPr="008A13A8">
              <w:rPr>
                <w:sz w:val="26"/>
                <w:szCs w:val="26"/>
              </w:rPr>
              <w:t>1.000664</w:t>
            </w:r>
          </w:p>
        </w:tc>
        <w:tc>
          <w:tcPr>
            <w:tcW w:w="10722" w:type="dxa"/>
            <w:tcBorders>
              <w:top w:val="nil"/>
              <w:left w:val="nil"/>
              <w:bottom w:val="single" w:sz="4" w:space="0" w:color="auto"/>
              <w:right w:val="single" w:sz="4" w:space="0" w:color="auto"/>
            </w:tcBorders>
            <w:shd w:val="clear" w:color="000000" w:fill="FFFFFF"/>
            <w:vAlign w:val="center"/>
          </w:tcPr>
          <w:p w14:paraId="58C4BEE9" w14:textId="77777777" w:rsidR="006E5625" w:rsidRPr="008A13A8" w:rsidRDefault="006E5625" w:rsidP="006E5625">
            <w:pPr>
              <w:widowControl w:val="0"/>
              <w:jc w:val="both"/>
              <w:rPr>
                <w:sz w:val="26"/>
                <w:szCs w:val="26"/>
              </w:rPr>
            </w:pPr>
            <w:r w:rsidRPr="008A13A8">
              <w:rPr>
                <w:sz w:val="26"/>
                <w:szCs w:val="26"/>
              </w:rPr>
              <w:t>Cấp Giấy chứng nhận xuất xứ hàng hoá (C/O) ưu đãi Mẫu VC</w:t>
            </w:r>
          </w:p>
        </w:tc>
        <w:tc>
          <w:tcPr>
            <w:tcW w:w="2051" w:type="dxa"/>
            <w:tcBorders>
              <w:top w:val="nil"/>
              <w:left w:val="nil"/>
              <w:bottom w:val="single" w:sz="4" w:space="0" w:color="auto"/>
              <w:right w:val="single" w:sz="4" w:space="0" w:color="auto"/>
            </w:tcBorders>
            <w:shd w:val="clear" w:color="000000" w:fill="FFFFFF"/>
            <w:vAlign w:val="center"/>
          </w:tcPr>
          <w:p w14:paraId="0EDCCA7D"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080B5A9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131143D" w14:textId="77777777" w:rsidR="006E5625" w:rsidRDefault="006E5625" w:rsidP="006E5625">
            <w:pPr>
              <w:widowControl w:val="0"/>
              <w:jc w:val="center"/>
              <w:rPr>
                <w:sz w:val="26"/>
                <w:szCs w:val="26"/>
              </w:rPr>
            </w:pPr>
            <w:r>
              <w:rPr>
                <w:sz w:val="26"/>
                <w:szCs w:val="26"/>
              </w:rPr>
              <w:t>49</w:t>
            </w:r>
          </w:p>
        </w:tc>
        <w:tc>
          <w:tcPr>
            <w:tcW w:w="1191" w:type="dxa"/>
            <w:tcBorders>
              <w:top w:val="nil"/>
              <w:left w:val="nil"/>
              <w:bottom w:val="single" w:sz="4" w:space="0" w:color="auto"/>
              <w:right w:val="single" w:sz="4" w:space="0" w:color="auto"/>
            </w:tcBorders>
            <w:shd w:val="clear" w:color="000000" w:fill="FFFFFF"/>
            <w:vAlign w:val="center"/>
          </w:tcPr>
          <w:p w14:paraId="52E21005" w14:textId="77777777" w:rsidR="006E5625" w:rsidRPr="008A13A8" w:rsidRDefault="006E5625" w:rsidP="006E5625">
            <w:pPr>
              <w:widowControl w:val="0"/>
              <w:jc w:val="both"/>
              <w:rPr>
                <w:sz w:val="26"/>
                <w:szCs w:val="26"/>
              </w:rPr>
            </w:pPr>
            <w:r w:rsidRPr="008A13A8">
              <w:rPr>
                <w:sz w:val="26"/>
                <w:szCs w:val="26"/>
              </w:rPr>
              <w:t>1.000431</w:t>
            </w:r>
          </w:p>
        </w:tc>
        <w:tc>
          <w:tcPr>
            <w:tcW w:w="10722" w:type="dxa"/>
            <w:tcBorders>
              <w:top w:val="nil"/>
              <w:left w:val="nil"/>
              <w:bottom w:val="single" w:sz="4" w:space="0" w:color="auto"/>
              <w:right w:val="single" w:sz="4" w:space="0" w:color="auto"/>
            </w:tcBorders>
            <w:shd w:val="clear" w:color="000000" w:fill="FFFFFF"/>
            <w:vAlign w:val="center"/>
          </w:tcPr>
          <w:p w14:paraId="458D81EF" w14:textId="77777777" w:rsidR="006E5625" w:rsidRPr="008A13A8" w:rsidRDefault="006E5625" w:rsidP="006E5625">
            <w:pPr>
              <w:widowControl w:val="0"/>
              <w:jc w:val="both"/>
              <w:rPr>
                <w:sz w:val="26"/>
                <w:szCs w:val="26"/>
              </w:rPr>
            </w:pPr>
            <w:r w:rsidRPr="008A13A8">
              <w:rPr>
                <w:sz w:val="26"/>
                <w:szCs w:val="26"/>
              </w:rPr>
              <w:t>Cấp Giấy chứng nhận xuất xứ hàng hoá (C/O) ưu đãi Mẫu VK</w:t>
            </w:r>
          </w:p>
        </w:tc>
        <w:tc>
          <w:tcPr>
            <w:tcW w:w="2051" w:type="dxa"/>
            <w:tcBorders>
              <w:top w:val="nil"/>
              <w:left w:val="nil"/>
              <w:bottom w:val="single" w:sz="4" w:space="0" w:color="auto"/>
              <w:right w:val="single" w:sz="4" w:space="0" w:color="auto"/>
            </w:tcBorders>
            <w:shd w:val="clear" w:color="000000" w:fill="FFFFFF"/>
            <w:vAlign w:val="center"/>
          </w:tcPr>
          <w:p w14:paraId="60BE8544"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7D6542C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69E56DA" w14:textId="77777777" w:rsidR="006E5625" w:rsidRDefault="006E5625" w:rsidP="006E5625">
            <w:pPr>
              <w:widowControl w:val="0"/>
              <w:jc w:val="center"/>
              <w:rPr>
                <w:sz w:val="26"/>
                <w:szCs w:val="26"/>
              </w:rPr>
            </w:pPr>
            <w:r>
              <w:rPr>
                <w:sz w:val="26"/>
                <w:szCs w:val="26"/>
              </w:rPr>
              <w:t>50</w:t>
            </w:r>
          </w:p>
        </w:tc>
        <w:tc>
          <w:tcPr>
            <w:tcW w:w="1191" w:type="dxa"/>
            <w:tcBorders>
              <w:top w:val="nil"/>
              <w:left w:val="nil"/>
              <w:bottom w:val="single" w:sz="4" w:space="0" w:color="auto"/>
              <w:right w:val="single" w:sz="4" w:space="0" w:color="auto"/>
            </w:tcBorders>
            <w:shd w:val="clear" w:color="000000" w:fill="FFFFFF"/>
            <w:vAlign w:val="center"/>
          </w:tcPr>
          <w:p w14:paraId="7376AB6E" w14:textId="77777777" w:rsidR="006E5625" w:rsidRPr="008A13A8" w:rsidRDefault="006E5625" w:rsidP="006E5625">
            <w:pPr>
              <w:widowControl w:val="0"/>
              <w:jc w:val="both"/>
              <w:rPr>
                <w:sz w:val="26"/>
                <w:szCs w:val="26"/>
              </w:rPr>
            </w:pPr>
            <w:r w:rsidRPr="008A13A8">
              <w:rPr>
                <w:sz w:val="26"/>
                <w:szCs w:val="26"/>
              </w:rPr>
              <w:t>1.013643</w:t>
            </w:r>
          </w:p>
        </w:tc>
        <w:tc>
          <w:tcPr>
            <w:tcW w:w="10722" w:type="dxa"/>
            <w:tcBorders>
              <w:top w:val="nil"/>
              <w:left w:val="nil"/>
              <w:bottom w:val="single" w:sz="4" w:space="0" w:color="auto"/>
              <w:right w:val="single" w:sz="4" w:space="0" w:color="auto"/>
            </w:tcBorders>
            <w:shd w:val="clear" w:color="000000" w:fill="FFFFFF"/>
            <w:vAlign w:val="center"/>
          </w:tcPr>
          <w:p w14:paraId="2A9B8AAE" w14:textId="77777777" w:rsidR="006E5625" w:rsidRPr="008A13A8" w:rsidRDefault="006E5625" w:rsidP="006E5625">
            <w:pPr>
              <w:widowControl w:val="0"/>
              <w:jc w:val="both"/>
              <w:rPr>
                <w:sz w:val="26"/>
                <w:szCs w:val="26"/>
              </w:rPr>
            </w:pPr>
            <w:r w:rsidRPr="008A13A8">
              <w:rPr>
                <w:sz w:val="26"/>
                <w:szCs w:val="26"/>
              </w:rPr>
              <w:t>Cấp Giấy chứng nhận xuất xứ hàng hoá (C/O) mẫu BR9</w:t>
            </w:r>
          </w:p>
        </w:tc>
        <w:tc>
          <w:tcPr>
            <w:tcW w:w="2051" w:type="dxa"/>
            <w:tcBorders>
              <w:top w:val="nil"/>
              <w:left w:val="nil"/>
              <w:bottom w:val="single" w:sz="4" w:space="0" w:color="auto"/>
              <w:right w:val="single" w:sz="4" w:space="0" w:color="auto"/>
            </w:tcBorders>
            <w:shd w:val="clear" w:color="000000" w:fill="FFFFFF"/>
            <w:vAlign w:val="center"/>
          </w:tcPr>
          <w:p w14:paraId="2C240875"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297E532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0BF90B4" w14:textId="77777777" w:rsidR="006E5625" w:rsidRDefault="006E5625" w:rsidP="006E5625">
            <w:pPr>
              <w:widowControl w:val="0"/>
              <w:jc w:val="center"/>
              <w:rPr>
                <w:sz w:val="26"/>
                <w:szCs w:val="26"/>
              </w:rPr>
            </w:pPr>
            <w:r>
              <w:rPr>
                <w:sz w:val="26"/>
                <w:szCs w:val="26"/>
              </w:rPr>
              <w:t>51</w:t>
            </w:r>
          </w:p>
        </w:tc>
        <w:tc>
          <w:tcPr>
            <w:tcW w:w="1191" w:type="dxa"/>
            <w:tcBorders>
              <w:top w:val="nil"/>
              <w:left w:val="nil"/>
              <w:bottom w:val="single" w:sz="4" w:space="0" w:color="auto"/>
              <w:right w:val="single" w:sz="4" w:space="0" w:color="auto"/>
            </w:tcBorders>
            <w:shd w:val="clear" w:color="000000" w:fill="FFFFFF"/>
            <w:vAlign w:val="center"/>
          </w:tcPr>
          <w:p w14:paraId="401F1D16" w14:textId="77777777" w:rsidR="006E5625" w:rsidRPr="008A13A8" w:rsidRDefault="006E5625" w:rsidP="006E5625">
            <w:pPr>
              <w:widowControl w:val="0"/>
              <w:jc w:val="both"/>
              <w:rPr>
                <w:sz w:val="26"/>
                <w:szCs w:val="26"/>
              </w:rPr>
            </w:pPr>
            <w:r w:rsidRPr="008A13A8">
              <w:rPr>
                <w:sz w:val="26"/>
                <w:szCs w:val="26"/>
              </w:rPr>
              <w:t>1.013642</w:t>
            </w:r>
          </w:p>
        </w:tc>
        <w:tc>
          <w:tcPr>
            <w:tcW w:w="10722" w:type="dxa"/>
            <w:tcBorders>
              <w:top w:val="nil"/>
              <w:left w:val="nil"/>
              <w:bottom w:val="single" w:sz="4" w:space="0" w:color="auto"/>
              <w:right w:val="single" w:sz="4" w:space="0" w:color="auto"/>
            </w:tcBorders>
            <w:shd w:val="clear" w:color="000000" w:fill="FFFFFF"/>
            <w:vAlign w:val="center"/>
          </w:tcPr>
          <w:p w14:paraId="04ABAAB7" w14:textId="77777777" w:rsidR="006E5625" w:rsidRPr="008A13A8" w:rsidRDefault="006E5625" w:rsidP="006E5625">
            <w:pPr>
              <w:widowControl w:val="0"/>
              <w:jc w:val="both"/>
              <w:rPr>
                <w:sz w:val="26"/>
                <w:szCs w:val="26"/>
              </w:rPr>
            </w:pPr>
            <w:r w:rsidRPr="008A13A8">
              <w:rPr>
                <w:sz w:val="26"/>
                <w:szCs w:val="26"/>
              </w:rPr>
              <w:t>Cấp Giấy chứng nhận xuất xứ hàng hoá (C/O) mẫu GSTP</w:t>
            </w:r>
          </w:p>
        </w:tc>
        <w:tc>
          <w:tcPr>
            <w:tcW w:w="2051" w:type="dxa"/>
            <w:tcBorders>
              <w:top w:val="nil"/>
              <w:left w:val="nil"/>
              <w:bottom w:val="single" w:sz="4" w:space="0" w:color="auto"/>
              <w:right w:val="single" w:sz="4" w:space="0" w:color="auto"/>
            </w:tcBorders>
            <w:shd w:val="clear" w:color="000000" w:fill="FFFFFF"/>
            <w:vAlign w:val="center"/>
          </w:tcPr>
          <w:p w14:paraId="48C0DA2A"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1E1B191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E47D29B" w14:textId="77777777" w:rsidR="006E5625" w:rsidRDefault="006E5625" w:rsidP="006E5625">
            <w:pPr>
              <w:widowControl w:val="0"/>
              <w:jc w:val="center"/>
              <w:rPr>
                <w:sz w:val="26"/>
                <w:szCs w:val="26"/>
              </w:rPr>
            </w:pPr>
            <w:r>
              <w:rPr>
                <w:sz w:val="26"/>
                <w:szCs w:val="26"/>
              </w:rPr>
              <w:t>52</w:t>
            </w:r>
          </w:p>
        </w:tc>
        <w:tc>
          <w:tcPr>
            <w:tcW w:w="1191" w:type="dxa"/>
            <w:tcBorders>
              <w:top w:val="nil"/>
              <w:left w:val="nil"/>
              <w:bottom w:val="single" w:sz="4" w:space="0" w:color="auto"/>
              <w:right w:val="single" w:sz="4" w:space="0" w:color="auto"/>
            </w:tcBorders>
            <w:shd w:val="clear" w:color="000000" w:fill="FFFFFF"/>
            <w:vAlign w:val="center"/>
          </w:tcPr>
          <w:p w14:paraId="5467784C" w14:textId="77777777" w:rsidR="006E5625" w:rsidRPr="008A13A8" w:rsidRDefault="006E5625" w:rsidP="006E5625">
            <w:pPr>
              <w:widowControl w:val="0"/>
              <w:jc w:val="both"/>
              <w:rPr>
                <w:sz w:val="26"/>
                <w:szCs w:val="26"/>
              </w:rPr>
            </w:pPr>
            <w:r w:rsidRPr="008A13A8">
              <w:rPr>
                <w:sz w:val="26"/>
                <w:szCs w:val="26"/>
              </w:rPr>
              <w:t>2.000260</w:t>
            </w:r>
          </w:p>
        </w:tc>
        <w:tc>
          <w:tcPr>
            <w:tcW w:w="10722" w:type="dxa"/>
            <w:tcBorders>
              <w:top w:val="nil"/>
              <w:left w:val="nil"/>
              <w:bottom w:val="single" w:sz="4" w:space="0" w:color="auto"/>
              <w:right w:val="single" w:sz="4" w:space="0" w:color="auto"/>
            </w:tcBorders>
            <w:shd w:val="clear" w:color="000000" w:fill="FFFFFF"/>
            <w:vAlign w:val="center"/>
          </w:tcPr>
          <w:p w14:paraId="207EDC58" w14:textId="77777777" w:rsidR="006E5625" w:rsidRPr="008A13A8" w:rsidRDefault="006E5625" w:rsidP="006E5625">
            <w:pPr>
              <w:widowControl w:val="0"/>
              <w:jc w:val="both"/>
              <w:rPr>
                <w:sz w:val="26"/>
                <w:szCs w:val="26"/>
              </w:rPr>
            </w:pPr>
            <w:r w:rsidRPr="008A13A8">
              <w:rPr>
                <w:sz w:val="26"/>
                <w:szCs w:val="26"/>
              </w:rPr>
              <w:t>Cấp Giấy chứng nhận xuất xứ hàng hóa (C/O) ưu đãi mẫu X</w:t>
            </w:r>
          </w:p>
        </w:tc>
        <w:tc>
          <w:tcPr>
            <w:tcW w:w="2051" w:type="dxa"/>
            <w:tcBorders>
              <w:top w:val="nil"/>
              <w:left w:val="nil"/>
              <w:bottom w:val="single" w:sz="4" w:space="0" w:color="auto"/>
              <w:right w:val="single" w:sz="4" w:space="0" w:color="auto"/>
            </w:tcBorders>
            <w:shd w:val="clear" w:color="000000" w:fill="FFFFFF"/>
            <w:vAlign w:val="center"/>
          </w:tcPr>
          <w:p w14:paraId="3DD7E28D"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465851C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09F1181" w14:textId="77777777" w:rsidR="006E5625" w:rsidRDefault="006E5625" w:rsidP="006E5625">
            <w:pPr>
              <w:widowControl w:val="0"/>
              <w:jc w:val="center"/>
              <w:rPr>
                <w:sz w:val="26"/>
                <w:szCs w:val="26"/>
              </w:rPr>
            </w:pPr>
            <w:r>
              <w:rPr>
                <w:sz w:val="26"/>
                <w:szCs w:val="26"/>
              </w:rPr>
              <w:t>53</w:t>
            </w:r>
          </w:p>
        </w:tc>
        <w:tc>
          <w:tcPr>
            <w:tcW w:w="1191" w:type="dxa"/>
            <w:tcBorders>
              <w:top w:val="nil"/>
              <w:left w:val="nil"/>
              <w:bottom w:val="single" w:sz="4" w:space="0" w:color="auto"/>
              <w:right w:val="single" w:sz="4" w:space="0" w:color="auto"/>
            </w:tcBorders>
            <w:shd w:val="clear" w:color="000000" w:fill="FFFFFF"/>
            <w:vAlign w:val="center"/>
          </w:tcPr>
          <w:p w14:paraId="416F3C88" w14:textId="77777777" w:rsidR="006E5625" w:rsidRPr="008A13A8" w:rsidRDefault="006E5625" w:rsidP="006E5625">
            <w:pPr>
              <w:widowControl w:val="0"/>
              <w:jc w:val="both"/>
              <w:rPr>
                <w:sz w:val="26"/>
                <w:szCs w:val="26"/>
              </w:rPr>
            </w:pPr>
            <w:r w:rsidRPr="008A13A8">
              <w:rPr>
                <w:sz w:val="26"/>
                <w:szCs w:val="26"/>
              </w:rPr>
              <w:t>1.000382</w:t>
            </w:r>
          </w:p>
        </w:tc>
        <w:tc>
          <w:tcPr>
            <w:tcW w:w="10722" w:type="dxa"/>
            <w:tcBorders>
              <w:top w:val="nil"/>
              <w:left w:val="nil"/>
              <w:bottom w:val="single" w:sz="4" w:space="0" w:color="auto"/>
              <w:right w:val="single" w:sz="4" w:space="0" w:color="auto"/>
            </w:tcBorders>
            <w:shd w:val="clear" w:color="000000" w:fill="FFFFFF"/>
            <w:vAlign w:val="center"/>
          </w:tcPr>
          <w:p w14:paraId="63720FDC" w14:textId="77777777" w:rsidR="006E5625" w:rsidRPr="008A13A8" w:rsidRDefault="006E5625" w:rsidP="006E5625">
            <w:pPr>
              <w:widowControl w:val="0"/>
              <w:jc w:val="both"/>
              <w:rPr>
                <w:sz w:val="26"/>
                <w:szCs w:val="26"/>
              </w:rPr>
            </w:pPr>
            <w:r w:rsidRPr="008A13A8">
              <w:rPr>
                <w:sz w:val="26"/>
                <w:szCs w:val="26"/>
              </w:rPr>
              <w:t>Cấp Giấy chứng nhận xuất xứ hàng hóa (C/O) ưu đãi mẫu EAV</w:t>
            </w:r>
          </w:p>
        </w:tc>
        <w:tc>
          <w:tcPr>
            <w:tcW w:w="2051" w:type="dxa"/>
            <w:tcBorders>
              <w:top w:val="nil"/>
              <w:left w:val="nil"/>
              <w:bottom w:val="single" w:sz="4" w:space="0" w:color="auto"/>
              <w:right w:val="single" w:sz="4" w:space="0" w:color="auto"/>
            </w:tcBorders>
            <w:shd w:val="clear" w:color="000000" w:fill="FFFFFF"/>
            <w:vAlign w:val="center"/>
          </w:tcPr>
          <w:p w14:paraId="29D75EB0"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2111E4B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5459F26" w14:textId="77777777" w:rsidR="006E5625" w:rsidRDefault="006E5625" w:rsidP="006E5625">
            <w:pPr>
              <w:widowControl w:val="0"/>
              <w:jc w:val="center"/>
              <w:rPr>
                <w:sz w:val="26"/>
                <w:szCs w:val="26"/>
              </w:rPr>
            </w:pPr>
            <w:r>
              <w:rPr>
                <w:sz w:val="26"/>
                <w:szCs w:val="26"/>
              </w:rPr>
              <w:t>54</w:t>
            </w:r>
          </w:p>
        </w:tc>
        <w:tc>
          <w:tcPr>
            <w:tcW w:w="1191" w:type="dxa"/>
            <w:tcBorders>
              <w:top w:val="nil"/>
              <w:left w:val="nil"/>
              <w:bottom w:val="single" w:sz="4" w:space="0" w:color="auto"/>
              <w:right w:val="single" w:sz="4" w:space="0" w:color="auto"/>
            </w:tcBorders>
            <w:shd w:val="clear" w:color="000000" w:fill="FFFFFF"/>
            <w:vAlign w:val="center"/>
          </w:tcPr>
          <w:p w14:paraId="1AF75192" w14:textId="77777777" w:rsidR="006E5625" w:rsidRPr="008A13A8" w:rsidRDefault="006E5625" w:rsidP="006E5625">
            <w:pPr>
              <w:widowControl w:val="0"/>
              <w:jc w:val="both"/>
              <w:rPr>
                <w:sz w:val="26"/>
                <w:szCs w:val="26"/>
              </w:rPr>
            </w:pPr>
            <w:r w:rsidRPr="008A13A8">
              <w:rPr>
                <w:sz w:val="26"/>
                <w:szCs w:val="26"/>
              </w:rPr>
              <w:t>1.000366</w:t>
            </w:r>
          </w:p>
        </w:tc>
        <w:tc>
          <w:tcPr>
            <w:tcW w:w="10722" w:type="dxa"/>
            <w:tcBorders>
              <w:top w:val="nil"/>
              <w:left w:val="nil"/>
              <w:bottom w:val="single" w:sz="4" w:space="0" w:color="auto"/>
              <w:right w:val="single" w:sz="4" w:space="0" w:color="auto"/>
            </w:tcBorders>
            <w:shd w:val="clear" w:color="000000" w:fill="FFFFFF"/>
            <w:vAlign w:val="center"/>
          </w:tcPr>
          <w:p w14:paraId="1D00FC92" w14:textId="77777777" w:rsidR="006E5625" w:rsidRPr="008A13A8" w:rsidRDefault="006E5625" w:rsidP="006E5625">
            <w:pPr>
              <w:widowControl w:val="0"/>
              <w:jc w:val="both"/>
              <w:rPr>
                <w:sz w:val="26"/>
                <w:szCs w:val="26"/>
              </w:rPr>
            </w:pPr>
            <w:r w:rsidRPr="008A13A8">
              <w:rPr>
                <w:sz w:val="26"/>
                <w:szCs w:val="26"/>
              </w:rPr>
              <w:t>Cấp Văn bản chấp thuận tự chứng nhận xuất xứ hàng hóa trong ASEAN</w:t>
            </w:r>
          </w:p>
        </w:tc>
        <w:tc>
          <w:tcPr>
            <w:tcW w:w="2051" w:type="dxa"/>
            <w:tcBorders>
              <w:top w:val="nil"/>
              <w:left w:val="nil"/>
              <w:bottom w:val="single" w:sz="4" w:space="0" w:color="auto"/>
              <w:right w:val="single" w:sz="4" w:space="0" w:color="auto"/>
            </w:tcBorders>
            <w:shd w:val="clear" w:color="000000" w:fill="FFFFFF"/>
            <w:vAlign w:val="center"/>
          </w:tcPr>
          <w:p w14:paraId="49E63F29"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1672745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680B5CC" w14:textId="77777777" w:rsidR="006E5625" w:rsidRDefault="006E5625" w:rsidP="006E5625">
            <w:pPr>
              <w:widowControl w:val="0"/>
              <w:jc w:val="center"/>
              <w:rPr>
                <w:sz w:val="26"/>
                <w:szCs w:val="26"/>
              </w:rPr>
            </w:pPr>
            <w:r>
              <w:rPr>
                <w:sz w:val="26"/>
                <w:szCs w:val="26"/>
              </w:rPr>
              <w:t>55</w:t>
            </w:r>
          </w:p>
        </w:tc>
        <w:tc>
          <w:tcPr>
            <w:tcW w:w="1191" w:type="dxa"/>
            <w:tcBorders>
              <w:top w:val="nil"/>
              <w:left w:val="nil"/>
              <w:bottom w:val="single" w:sz="4" w:space="0" w:color="auto"/>
              <w:right w:val="single" w:sz="4" w:space="0" w:color="auto"/>
            </w:tcBorders>
            <w:shd w:val="clear" w:color="000000" w:fill="FFFFFF"/>
            <w:vAlign w:val="center"/>
          </w:tcPr>
          <w:p w14:paraId="52CB211C" w14:textId="77777777" w:rsidR="006E5625" w:rsidRPr="008A13A8" w:rsidRDefault="006E5625" w:rsidP="006E5625">
            <w:pPr>
              <w:widowControl w:val="0"/>
              <w:jc w:val="both"/>
              <w:rPr>
                <w:sz w:val="26"/>
                <w:szCs w:val="26"/>
              </w:rPr>
            </w:pPr>
            <w:r w:rsidRPr="008A13A8">
              <w:rPr>
                <w:sz w:val="26"/>
                <w:szCs w:val="26"/>
              </w:rPr>
              <w:t>1.001298</w:t>
            </w:r>
          </w:p>
        </w:tc>
        <w:tc>
          <w:tcPr>
            <w:tcW w:w="10722" w:type="dxa"/>
            <w:tcBorders>
              <w:top w:val="nil"/>
              <w:left w:val="nil"/>
              <w:bottom w:val="single" w:sz="4" w:space="0" w:color="auto"/>
              <w:right w:val="single" w:sz="4" w:space="0" w:color="auto"/>
            </w:tcBorders>
            <w:shd w:val="clear" w:color="000000" w:fill="FFFFFF"/>
            <w:vAlign w:val="center"/>
          </w:tcPr>
          <w:p w14:paraId="55C20C62" w14:textId="77777777" w:rsidR="006E5625" w:rsidRPr="008A13A8" w:rsidRDefault="006E5625" w:rsidP="006E5625">
            <w:pPr>
              <w:widowControl w:val="0"/>
              <w:jc w:val="both"/>
              <w:rPr>
                <w:sz w:val="26"/>
                <w:szCs w:val="26"/>
              </w:rPr>
            </w:pPr>
            <w:r w:rsidRPr="008A13A8">
              <w:rPr>
                <w:sz w:val="26"/>
                <w:szCs w:val="26"/>
              </w:rPr>
              <w:t>Cấp Giấy chứng nhận xuất xứ hàng hóa (C/O) cho hàng hóa  gửi kho ngoại quan đến các nước thành viên theo Điều ước quốc tế mà Việt Nam ký kết hoặc gia nhập</w:t>
            </w:r>
          </w:p>
        </w:tc>
        <w:tc>
          <w:tcPr>
            <w:tcW w:w="2051" w:type="dxa"/>
            <w:tcBorders>
              <w:top w:val="nil"/>
              <w:left w:val="nil"/>
              <w:bottom w:val="single" w:sz="4" w:space="0" w:color="auto"/>
              <w:right w:val="single" w:sz="4" w:space="0" w:color="auto"/>
            </w:tcBorders>
            <w:shd w:val="clear" w:color="000000" w:fill="FFFFFF"/>
            <w:vAlign w:val="center"/>
          </w:tcPr>
          <w:p w14:paraId="1061E3F2"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71E43D3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FE4D9C9" w14:textId="77777777" w:rsidR="006E5625" w:rsidRDefault="006E5625" w:rsidP="006E5625">
            <w:pPr>
              <w:widowControl w:val="0"/>
              <w:jc w:val="center"/>
              <w:rPr>
                <w:sz w:val="26"/>
                <w:szCs w:val="26"/>
              </w:rPr>
            </w:pPr>
            <w:r>
              <w:rPr>
                <w:sz w:val="26"/>
                <w:szCs w:val="26"/>
              </w:rPr>
              <w:t>56</w:t>
            </w:r>
          </w:p>
        </w:tc>
        <w:tc>
          <w:tcPr>
            <w:tcW w:w="1191" w:type="dxa"/>
            <w:tcBorders>
              <w:top w:val="nil"/>
              <w:left w:val="nil"/>
              <w:bottom w:val="single" w:sz="4" w:space="0" w:color="auto"/>
              <w:right w:val="single" w:sz="4" w:space="0" w:color="auto"/>
            </w:tcBorders>
            <w:shd w:val="clear" w:color="000000" w:fill="FFFFFF"/>
            <w:vAlign w:val="center"/>
          </w:tcPr>
          <w:p w14:paraId="4983BAC0" w14:textId="77777777" w:rsidR="006E5625" w:rsidRPr="008A13A8" w:rsidRDefault="006E5625" w:rsidP="006E5625">
            <w:pPr>
              <w:widowControl w:val="0"/>
              <w:jc w:val="both"/>
              <w:rPr>
                <w:sz w:val="26"/>
                <w:szCs w:val="26"/>
              </w:rPr>
            </w:pPr>
            <w:r w:rsidRPr="008A13A8">
              <w:rPr>
                <w:sz w:val="26"/>
                <w:szCs w:val="26"/>
              </w:rPr>
              <w:t>1.001370</w:t>
            </w:r>
          </w:p>
        </w:tc>
        <w:tc>
          <w:tcPr>
            <w:tcW w:w="10722" w:type="dxa"/>
            <w:tcBorders>
              <w:top w:val="nil"/>
              <w:left w:val="nil"/>
              <w:bottom w:val="single" w:sz="4" w:space="0" w:color="auto"/>
              <w:right w:val="single" w:sz="4" w:space="0" w:color="auto"/>
            </w:tcBorders>
            <w:shd w:val="clear" w:color="000000" w:fill="FFFFFF"/>
            <w:vAlign w:val="center"/>
          </w:tcPr>
          <w:p w14:paraId="5DA04392" w14:textId="77777777" w:rsidR="006E5625" w:rsidRPr="008A13A8" w:rsidRDefault="006E5625" w:rsidP="006E5625">
            <w:pPr>
              <w:widowControl w:val="0"/>
              <w:jc w:val="both"/>
              <w:rPr>
                <w:sz w:val="26"/>
                <w:szCs w:val="26"/>
              </w:rPr>
            </w:pPr>
            <w:r w:rsidRPr="008A13A8">
              <w:rPr>
                <w:sz w:val="26"/>
                <w:szCs w:val="26"/>
              </w:rPr>
              <w:t>Cấp Giấy chứng nhận xuất xứ hàng hóa (C/O) cho hàng hóa xuất khẩu, nhập khẩu từ doanh nghiệp chế xuất, khu chế xuất, kho ngoại quan, khu phi thuế quan và các khu vực hải quan riêng khác có quan hệ xuất nhập khẩu với nội địa</w:t>
            </w:r>
          </w:p>
        </w:tc>
        <w:tc>
          <w:tcPr>
            <w:tcW w:w="2051" w:type="dxa"/>
            <w:tcBorders>
              <w:top w:val="nil"/>
              <w:left w:val="nil"/>
              <w:bottom w:val="single" w:sz="4" w:space="0" w:color="auto"/>
              <w:right w:val="single" w:sz="4" w:space="0" w:color="auto"/>
            </w:tcBorders>
            <w:shd w:val="clear" w:color="000000" w:fill="FFFFFF"/>
            <w:vAlign w:val="center"/>
          </w:tcPr>
          <w:p w14:paraId="684D207D"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5093F55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C0C5C36" w14:textId="77777777" w:rsidR="006E5625" w:rsidRDefault="006E5625" w:rsidP="006E5625">
            <w:pPr>
              <w:widowControl w:val="0"/>
              <w:jc w:val="center"/>
              <w:rPr>
                <w:sz w:val="26"/>
                <w:szCs w:val="26"/>
              </w:rPr>
            </w:pPr>
            <w:r>
              <w:rPr>
                <w:sz w:val="26"/>
                <w:szCs w:val="26"/>
              </w:rPr>
              <w:t>57</w:t>
            </w:r>
          </w:p>
        </w:tc>
        <w:tc>
          <w:tcPr>
            <w:tcW w:w="1191" w:type="dxa"/>
            <w:tcBorders>
              <w:top w:val="nil"/>
              <w:left w:val="nil"/>
              <w:bottom w:val="single" w:sz="4" w:space="0" w:color="auto"/>
              <w:right w:val="single" w:sz="4" w:space="0" w:color="auto"/>
            </w:tcBorders>
            <w:shd w:val="clear" w:color="000000" w:fill="FFFFFF"/>
            <w:vAlign w:val="center"/>
          </w:tcPr>
          <w:p w14:paraId="613A7488" w14:textId="77777777" w:rsidR="006E5625" w:rsidRPr="008A13A8" w:rsidRDefault="006E5625" w:rsidP="006E5625">
            <w:pPr>
              <w:widowControl w:val="0"/>
              <w:jc w:val="both"/>
              <w:rPr>
                <w:sz w:val="26"/>
                <w:szCs w:val="26"/>
              </w:rPr>
            </w:pPr>
            <w:r w:rsidRPr="008A13A8">
              <w:rPr>
                <w:sz w:val="26"/>
                <w:szCs w:val="26"/>
              </w:rPr>
              <w:t>1.001380</w:t>
            </w:r>
          </w:p>
        </w:tc>
        <w:tc>
          <w:tcPr>
            <w:tcW w:w="10722" w:type="dxa"/>
            <w:tcBorders>
              <w:top w:val="nil"/>
              <w:left w:val="nil"/>
              <w:bottom w:val="single" w:sz="4" w:space="0" w:color="auto"/>
              <w:right w:val="single" w:sz="4" w:space="0" w:color="auto"/>
            </w:tcBorders>
            <w:shd w:val="clear" w:color="000000" w:fill="FFFFFF"/>
            <w:vAlign w:val="center"/>
          </w:tcPr>
          <w:p w14:paraId="1A957B59" w14:textId="77777777" w:rsidR="006E5625" w:rsidRPr="008A13A8" w:rsidRDefault="006E5625" w:rsidP="006E5625">
            <w:pPr>
              <w:widowControl w:val="0"/>
              <w:jc w:val="both"/>
              <w:rPr>
                <w:sz w:val="26"/>
                <w:szCs w:val="26"/>
              </w:rPr>
            </w:pPr>
            <w:r w:rsidRPr="008A13A8">
              <w:rPr>
                <w:sz w:val="26"/>
                <w:szCs w:val="26"/>
              </w:rPr>
              <w:t>Cấp Giấy chứng nhận xuất xứ hàng hóa (C/O) cấp sau</w:t>
            </w:r>
          </w:p>
        </w:tc>
        <w:tc>
          <w:tcPr>
            <w:tcW w:w="2051" w:type="dxa"/>
            <w:tcBorders>
              <w:top w:val="nil"/>
              <w:left w:val="nil"/>
              <w:bottom w:val="single" w:sz="4" w:space="0" w:color="auto"/>
              <w:right w:val="single" w:sz="4" w:space="0" w:color="auto"/>
            </w:tcBorders>
            <w:shd w:val="clear" w:color="000000" w:fill="FFFFFF"/>
            <w:vAlign w:val="center"/>
          </w:tcPr>
          <w:p w14:paraId="73A9B50F"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4B0BBCB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737CBDE" w14:textId="77777777" w:rsidR="006E5625" w:rsidRDefault="006E5625" w:rsidP="006E5625">
            <w:pPr>
              <w:widowControl w:val="0"/>
              <w:jc w:val="center"/>
              <w:rPr>
                <w:sz w:val="26"/>
                <w:szCs w:val="26"/>
              </w:rPr>
            </w:pPr>
            <w:r>
              <w:rPr>
                <w:sz w:val="26"/>
                <w:szCs w:val="26"/>
              </w:rPr>
              <w:t>58</w:t>
            </w:r>
          </w:p>
        </w:tc>
        <w:tc>
          <w:tcPr>
            <w:tcW w:w="1191" w:type="dxa"/>
            <w:tcBorders>
              <w:top w:val="nil"/>
              <w:left w:val="nil"/>
              <w:bottom w:val="single" w:sz="4" w:space="0" w:color="auto"/>
              <w:right w:val="single" w:sz="4" w:space="0" w:color="auto"/>
            </w:tcBorders>
            <w:shd w:val="clear" w:color="000000" w:fill="FFFFFF"/>
            <w:vAlign w:val="center"/>
          </w:tcPr>
          <w:p w14:paraId="1294E582" w14:textId="77777777" w:rsidR="006E5625" w:rsidRPr="008A13A8" w:rsidRDefault="006E5625" w:rsidP="006E5625">
            <w:pPr>
              <w:widowControl w:val="0"/>
              <w:jc w:val="both"/>
              <w:rPr>
                <w:sz w:val="26"/>
                <w:szCs w:val="26"/>
              </w:rPr>
            </w:pPr>
            <w:r w:rsidRPr="008A13A8">
              <w:rPr>
                <w:sz w:val="26"/>
                <w:szCs w:val="26"/>
              </w:rPr>
              <w:t>1.001383</w:t>
            </w:r>
          </w:p>
        </w:tc>
        <w:tc>
          <w:tcPr>
            <w:tcW w:w="10722" w:type="dxa"/>
            <w:tcBorders>
              <w:top w:val="nil"/>
              <w:left w:val="nil"/>
              <w:bottom w:val="single" w:sz="4" w:space="0" w:color="auto"/>
              <w:right w:val="single" w:sz="4" w:space="0" w:color="auto"/>
            </w:tcBorders>
            <w:shd w:val="clear" w:color="000000" w:fill="FFFFFF"/>
            <w:vAlign w:val="center"/>
          </w:tcPr>
          <w:p w14:paraId="7535683E" w14:textId="77777777" w:rsidR="006E5625" w:rsidRPr="008A13A8" w:rsidRDefault="006E5625" w:rsidP="006E5625">
            <w:pPr>
              <w:widowControl w:val="0"/>
              <w:jc w:val="both"/>
              <w:rPr>
                <w:sz w:val="26"/>
                <w:szCs w:val="26"/>
              </w:rPr>
            </w:pPr>
            <w:r w:rsidRPr="008A13A8">
              <w:rPr>
                <w:sz w:val="26"/>
                <w:szCs w:val="26"/>
              </w:rPr>
              <w:t>Cấp lại Giấy chứng nhận xuất xứ hàng hóa (C/O)</w:t>
            </w:r>
          </w:p>
        </w:tc>
        <w:tc>
          <w:tcPr>
            <w:tcW w:w="2051" w:type="dxa"/>
            <w:tcBorders>
              <w:top w:val="nil"/>
              <w:left w:val="nil"/>
              <w:bottom w:val="single" w:sz="4" w:space="0" w:color="auto"/>
              <w:right w:val="single" w:sz="4" w:space="0" w:color="auto"/>
            </w:tcBorders>
            <w:shd w:val="clear" w:color="000000" w:fill="FFFFFF"/>
            <w:vAlign w:val="center"/>
          </w:tcPr>
          <w:p w14:paraId="1CECFF52"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0AD4946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C54713C" w14:textId="77777777" w:rsidR="006E5625" w:rsidRDefault="006E5625" w:rsidP="006E5625">
            <w:pPr>
              <w:widowControl w:val="0"/>
              <w:jc w:val="center"/>
              <w:rPr>
                <w:sz w:val="26"/>
                <w:szCs w:val="26"/>
              </w:rPr>
            </w:pPr>
            <w:r>
              <w:rPr>
                <w:sz w:val="26"/>
                <w:szCs w:val="26"/>
              </w:rPr>
              <w:t>59</w:t>
            </w:r>
          </w:p>
        </w:tc>
        <w:tc>
          <w:tcPr>
            <w:tcW w:w="1191" w:type="dxa"/>
            <w:tcBorders>
              <w:top w:val="nil"/>
              <w:left w:val="nil"/>
              <w:bottom w:val="single" w:sz="4" w:space="0" w:color="auto"/>
              <w:right w:val="single" w:sz="4" w:space="0" w:color="auto"/>
            </w:tcBorders>
            <w:shd w:val="clear" w:color="000000" w:fill="FFFFFF"/>
            <w:vAlign w:val="center"/>
          </w:tcPr>
          <w:p w14:paraId="6E88C4B7" w14:textId="77777777" w:rsidR="006E5625" w:rsidRPr="008A13A8" w:rsidRDefault="006E5625" w:rsidP="006E5625">
            <w:pPr>
              <w:widowControl w:val="0"/>
              <w:jc w:val="both"/>
              <w:rPr>
                <w:sz w:val="26"/>
                <w:szCs w:val="26"/>
              </w:rPr>
            </w:pPr>
            <w:r w:rsidRPr="008A13A8">
              <w:rPr>
                <w:sz w:val="26"/>
                <w:szCs w:val="26"/>
              </w:rPr>
              <w:t>1.003522</w:t>
            </w:r>
          </w:p>
        </w:tc>
        <w:tc>
          <w:tcPr>
            <w:tcW w:w="10722" w:type="dxa"/>
            <w:tcBorders>
              <w:top w:val="nil"/>
              <w:left w:val="nil"/>
              <w:bottom w:val="single" w:sz="4" w:space="0" w:color="auto"/>
              <w:right w:val="single" w:sz="4" w:space="0" w:color="auto"/>
            </w:tcBorders>
            <w:shd w:val="clear" w:color="000000" w:fill="FFFFFF"/>
            <w:vAlign w:val="center"/>
          </w:tcPr>
          <w:p w14:paraId="0FEF89FC" w14:textId="77777777" w:rsidR="006E5625" w:rsidRPr="008A13A8" w:rsidRDefault="006E5625" w:rsidP="006E5625">
            <w:pPr>
              <w:widowControl w:val="0"/>
              <w:jc w:val="both"/>
              <w:rPr>
                <w:sz w:val="26"/>
                <w:szCs w:val="26"/>
              </w:rPr>
            </w:pPr>
            <w:r w:rsidRPr="008A13A8">
              <w:rPr>
                <w:sz w:val="26"/>
                <w:szCs w:val="26"/>
              </w:rPr>
              <w:t>Cấp Giấy chứng nhận xuất xứ hàng hóa (C/O) giáp lưng</w:t>
            </w:r>
          </w:p>
        </w:tc>
        <w:tc>
          <w:tcPr>
            <w:tcW w:w="2051" w:type="dxa"/>
            <w:tcBorders>
              <w:top w:val="nil"/>
              <w:left w:val="nil"/>
              <w:bottom w:val="single" w:sz="4" w:space="0" w:color="auto"/>
              <w:right w:val="single" w:sz="4" w:space="0" w:color="auto"/>
            </w:tcBorders>
            <w:shd w:val="clear" w:color="000000" w:fill="FFFFFF"/>
            <w:vAlign w:val="center"/>
          </w:tcPr>
          <w:p w14:paraId="738D326E" w14:textId="77777777" w:rsidR="006E5625" w:rsidRDefault="006E5625" w:rsidP="006E5625">
            <w:pPr>
              <w:widowControl w:val="0"/>
              <w:jc w:val="center"/>
              <w:rPr>
                <w:sz w:val="26"/>
                <w:szCs w:val="26"/>
              </w:rPr>
            </w:pPr>
            <w:r w:rsidRPr="00BC241F">
              <w:rPr>
                <w:sz w:val="26"/>
                <w:szCs w:val="26"/>
              </w:rPr>
              <w:t>Cấp bộ, cấp tỉnh</w:t>
            </w:r>
          </w:p>
        </w:tc>
      </w:tr>
      <w:tr w:rsidR="006E5625" w:rsidRPr="00EF1487" w14:paraId="2F625FC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84E29BC" w14:textId="77777777" w:rsidR="006E5625" w:rsidRDefault="006E5625" w:rsidP="006E5625">
            <w:pPr>
              <w:widowControl w:val="0"/>
              <w:jc w:val="center"/>
              <w:rPr>
                <w:sz w:val="26"/>
                <w:szCs w:val="26"/>
              </w:rPr>
            </w:pPr>
            <w:r w:rsidRPr="00EF1487">
              <w:rPr>
                <w:b/>
                <w:bCs/>
                <w:sz w:val="26"/>
                <w:szCs w:val="26"/>
              </w:rPr>
              <w:t>II</w:t>
            </w:r>
          </w:p>
        </w:tc>
        <w:tc>
          <w:tcPr>
            <w:tcW w:w="1191" w:type="dxa"/>
            <w:tcBorders>
              <w:top w:val="nil"/>
              <w:left w:val="nil"/>
              <w:bottom w:val="single" w:sz="4" w:space="0" w:color="auto"/>
              <w:right w:val="single" w:sz="4" w:space="0" w:color="auto"/>
            </w:tcBorders>
            <w:shd w:val="clear" w:color="000000" w:fill="FFFFFF"/>
            <w:vAlign w:val="center"/>
          </w:tcPr>
          <w:p w14:paraId="09A3BD82"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69A9DE25" w14:textId="77777777" w:rsidR="006E5625" w:rsidRPr="00EF1487" w:rsidRDefault="006E5625" w:rsidP="006E5625">
            <w:pPr>
              <w:widowControl w:val="0"/>
              <w:jc w:val="both"/>
              <w:rPr>
                <w:sz w:val="26"/>
                <w:szCs w:val="26"/>
              </w:rPr>
            </w:pPr>
            <w:r w:rsidRPr="00EF1487">
              <w:rPr>
                <w:b/>
                <w:bCs/>
                <w:sz w:val="26"/>
                <w:szCs w:val="26"/>
              </w:rPr>
              <w:t>Lĩnh vực An toàn vệ sinh lao động</w:t>
            </w:r>
          </w:p>
        </w:tc>
        <w:tc>
          <w:tcPr>
            <w:tcW w:w="2051" w:type="dxa"/>
            <w:tcBorders>
              <w:top w:val="nil"/>
              <w:left w:val="nil"/>
              <w:bottom w:val="single" w:sz="4" w:space="0" w:color="auto"/>
              <w:right w:val="single" w:sz="4" w:space="0" w:color="auto"/>
            </w:tcBorders>
            <w:shd w:val="clear" w:color="000000" w:fill="FFFFFF"/>
            <w:vAlign w:val="center"/>
          </w:tcPr>
          <w:p w14:paraId="34BC1AF1" w14:textId="77777777" w:rsidR="006E5625" w:rsidRDefault="006E5625" w:rsidP="006E5625">
            <w:pPr>
              <w:widowControl w:val="0"/>
              <w:jc w:val="center"/>
              <w:rPr>
                <w:sz w:val="26"/>
                <w:szCs w:val="26"/>
              </w:rPr>
            </w:pPr>
          </w:p>
        </w:tc>
      </w:tr>
      <w:tr w:rsidR="006E5625" w:rsidRPr="00860598" w14:paraId="41F9EC7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C02038D" w14:textId="77777777" w:rsidR="006E5625" w:rsidRPr="00EF1487" w:rsidRDefault="006E5625" w:rsidP="006E5625">
            <w:pPr>
              <w:widowControl w:val="0"/>
              <w:jc w:val="center"/>
              <w:rPr>
                <w:sz w:val="26"/>
                <w:szCs w:val="26"/>
              </w:rPr>
            </w:pPr>
            <w:r>
              <w:rPr>
                <w:sz w:val="26"/>
                <w:szCs w:val="26"/>
              </w:rPr>
              <w:t>60</w:t>
            </w:r>
          </w:p>
        </w:tc>
        <w:tc>
          <w:tcPr>
            <w:tcW w:w="1191" w:type="dxa"/>
            <w:tcBorders>
              <w:top w:val="nil"/>
              <w:left w:val="nil"/>
              <w:bottom w:val="single" w:sz="4" w:space="0" w:color="auto"/>
              <w:right w:val="single" w:sz="4" w:space="0" w:color="auto"/>
            </w:tcBorders>
            <w:shd w:val="clear" w:color="000000" w:fill="FFFFFF"/>
            <w:vAlign w:val="center"/>
          </w:tcPr>
          <w:p w14:paraId="244F2E63" w14:textId="77777777" w:rsidR="006E5625" w:rsidRPr="00EF1487" w:rsidRDefault="006E5625" w:rsidP="006E5625">
            <w:pPr>
              <w:widowControl w:val="0"/>
              <w:jc w:val="center"/>
              <w:rPr>
                <w:sz w:val="26"/>
                <w:szCs w:val="26"/>
                <w:lang w:val="da-DK"/>
              </w:rPr>
            </w:pPr>
            <w:r w:rsidRPr="00EF1487">
              <w:rPr>
                <w:sz w:val="26"/>
                <w:szCs w:val="26"/>
                <w:lang w:val="da-DK"/>
              </w:rPr>
              <w:t>2.000140</w:t>
            </w:r>
          </w:p>
        </w:tc>
        <w:tc>
          <w:tcPr>
            <w:tcW w:w="10722" w:type="dxa"/>
            <w:tcBorders>
              <w:top w:val="nil"/>
              <w:left w:val="nil"/>
              <w:bottom w:val="single" w:sz="4" w:space="0" w:color="auto"/>
              <w:right w:val="single" w:sz="4" w:space="0" w:color="auto"/>
            </w:tcBorders>
            <w:shd w:val="clear" w:color="000000" w:fill="FFFFFF"/>
            <w:vAlign w:val="center"/>
          </w:tcPr>
          <w:p w14:paraId="0CB350AD" w14:textId="77777777" w:rsidR="006E5625" w:rsidRPr="00EF1487" w:rsidRDefault="006E5625" w:rsidP="006E5625">
            <w:pPr>
              <w:widowControl w:val="0"/>
              <w:jc w:val="both"/>
              <w:rPr>
                <w:sz w:val="26"/>
                <w:szCs w:val="26"/>
                <w:lang w:val="da-DK"/>
              </w:rPr>
            </w:pPr>
            <w:r w:rsidRPr="00EF1487">
              <w:rPr>
                <w:sz w:val="26"/>
                <w:szCs w:val="26"/>
                <w:lang w:val="da-DK"/>
              </w:rPr>
              <w:t>Cấp chứng chỉ kiểm định viên</w:t>
            </w:r>
          </w:p>
        </w:tc>
        <w:tc>
          <w:tcPr>
            <w:tcW w:w="2051" w:type="dxa"/>
            <w:tcBorders>
              <w:top w:val="nil"/>
              <w:left w:val="nil"/>
              <w:bottom w:val="single" w:sz="4" w:space="0" w:color="auto"/>
              <w:right w:val="single" w:sz="4" w:space="0" w:color="auto"/>
            </w:tcBorders>
            <w:shd w:val="clear" w:color="000000" w:fill="FFFFFF"/>
            <w:vAlign w:val="center"/>
          </w:tcPr>
          <w:p w14:paraId="562AC5FA"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76CD9CF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BF0CF72" w14:textId="77777777" w:rsidR="006E5625" w:rsidRPr="00EF1487" w:rsidRDefault="006E5625" w:rsidP="006E5625">
            <w:pPr>
              <w:widowControl w:val="0"/>
              <w:jc w:val="center"/>
              <w:rPr>
                <w:sz w:val="26"/>
                <w:szCs w:val="26"/>
              </w:rPr>
            </w:pPr>
            <w:r>
              <w:rPr>
                <w:sz w:val="26"/>
                <w:szCs w:val="26"/>
              </w:rPr>
              <w:t>61</w:t>
            </w:r>
          </w:p>
        </w:tc>
        <w:tc>
          <w:tcPr>
            <w:tcW w:w="1191" w:type="dxa"/>
            <w:tcBorders>
              <w:top w:val="nil"/>
              <w:left w:val="nil"/>
              <w:bottom w:val="single" w:sz="4" w:space="0" w:color="auto"/>
              <w:right w:val="single" w:sz="4" w:space="0" w:color="auto"/>
            </w:tcBorders>
            <w:shd w:val="clear" w:color="000000" w:fill="FFFFFF"/>
            <w:vAlign w:val="center"/>
          </w:tcPr>
          <w:p w14:paraId="50530FD2" w14:textId="77777777" w:rsidR="006E5625" w:rsidRPr="00EF1487" w:rsidRDefault="006E5625" w:rsidP="006E5625">
            <w:pPr>
              <w:widowControl w:val="0"/>
              <w:jc w:val="center"/>
              <w:rPr>
                <w:sz w:val="26"/>
                <w:szCs w:val="26"/>
              </w:rPr>
            </w:pPr>
            <w:r w:rsidRPr="00EF1487">
              <w:rPr>
                <w:sz w:val="26"/>
                <w:szCs w:val="26"/>
                <w:lang w:val="da-DK"/>
              </w:rPr>
              <w:t>2.000066</w:t>
            </w:r>
          </w:p>
        </w:tc>
        <w:tc>
          <w:tcPr>
            <w:tcW w:w="10722" w:type="dxa"/>
            <w:tcBorders>
              <w:top w:val="nil"/>
              <w:left w:val="nil"/>
              <w:bottom w:val="single" w:sz="4" w:space="0" w:color="auto"/>
              <w:right w:val="single" w:sz="4" w:space="0" w:color="auto"/>
            </w:tcBorders>
            <w:shd w:val="clear" w:color="000000" w:fill="FFFFFF"/>
            <w:vAlign w:val="center"/>
          </w:tcPr>
          <w:p w14:paraId="1D92C91A" w14:textId="77777777" w:rsidR="006E5625" w:rsidRPr="00EF1487" w:rsidRDefault="006E5625" w:rsidP="006E5625">
            <w:pPr>
              <w:widowControl w:val="0"/>
              <w:jc w:val="both"/>
              <w:rPr>
                <w:sz w:val="26"/>
                <w:szCs w:val="26"/>
              </w:rPr>
            </w:pPr>
            <w:r w:rsidRPr="00EF1487">
              <w:rPr>
                <w:sz w:val="26"/>
                <w:szCs w:val="26"/>
                <w:lang w:val="da-DK"/>
              </w:rPr>
              <w:t>Cấp lại chứng chỉ kiểm định viên</w:t>
            </w:r>
          </w:p>
        </w:tc>
        <w:tc>
          <w:tcPr>
            <w:tcW w:w="2051" w:type="dxa"/>
            <w:tcBorders>
              <w:top w:val="nil"/>
              <w:left w:val="nil"/>
              <w:bottom w:val="single" w:sz="4" w:space="0" w:color="auto"/>
              <w:right w:val="single" w:sz="4" w:space="0" w:color="auto"/>
            </w:tcBorders>
            <w:shd w:val="clear" w:color="000000" w:fill="FFFFFF"/>
            <w:vAlign w:val="center"/>
          </w:tcPr>
          <w:p w14:paraId="2339ADCF"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8DAA53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90C77FE" w14:textId="77777777" w:rsidR="006E5625" w:rsidRDefault="006E5625" w:rsidP="006E5625">
            <w:pPr>
              <w:widowControl w:val="0"/>
              <w:jc w:val="center"/>
              <w:rPr>
                <w:sz w:val="26"/>
                <w:szCs w:val="26"/>
              </w:rPr>
            </w:pPr>
            <w:r w:rsidRPr="00EF1487">
              <w:rPr>
                <w:b/>
                <w:bCs/>
                <w:sz w:val="26"/>
                <w:szCs w:val="26"/>
              </w:rPr>
              <w:t>I</w:t>
            </w:r>
            <w:r>
              <w:rPr>
                <w:b/>
                <w:bCs/>
                <w:sz w:val="26"/>
                <w:szCs w:val="26"/>
              </w:rPr>
              <w:t>II</w:t>
            </w:r>
          </w:p>
        </w:tc>
        <w:tc>
          <w:tcPr>
            <w:tcW w:w="1191" w:type="dxa"/>
            <w:tcBorders>
              <w:top w:val="nil"/>
              <w:left w:val="nil"/>
              <w:bottom w:val="single" w:sz="4" w:space="0" w:color="auto"/>
              <w:right w:val="single" w:sz="4" w:space="0" w:color="auto"/>
            </w:tcBorders>
            <w:shd w:val="clear" w:color="000000" w:fill="FFFFFF"/>
            <w:vAlign w:val="center"/>
          </w:tcPr>
          <w:p w14:paraId="7E641C44" w14:textId="77777777" w:rsidR="006E5625" w:rsidRPr="00EF1487" w:rsidRDefault="006E5625" w:rsidP="006E5625">
            <w:pPr>
              <w:widowControl w:val="0"/>
              <w:jc w:val="center"/>
              <w:rPr>
                <w:sz w:val="26"/>
                <w:szCs w:val="26"/>
                <w:lang w:val="da-DK"/>
              </w:rPr>
            </w:pPr>
          </w:p>
        </w:tc>
        <w:tc>
          <w:tcPr>
            <w:tcW w:w="10722" w:type="dxa"/>
            <w:tcBorders>
              <w:top w:val="nil"/>
              <w:left w:val="nil"/>
              <w:bottom w:val="single" w:sz="4" w:space="0" w:color="auto"/>
              <w:right w:val="single" w:sz="4" w:space="0" w:color="auto"/>
            </w:tcBorders>
            <w:shd w:val="clear" w:color="000000" w:fill="FFFFFF"/>
            <w:vAlign w:val="center"/>
          </w:tcPr>
          <w:p w14:paraId="619D6A77" w14:textId="77777777" w:rsidR="006E5625" w:rsidRPr="00EF1487" w:rsidRDefault="006E5625" w:rsidP="006E5625">
            <w:pPr>
              <w:widowControl w:val="0"/>
              <w:jc w:val="both"/>
              <w:rPr>
                <w:sz w:val="26"/>
                <w:szCs w:val="26"/>
                <w:lang w:val="da-DK"/>
              </w:rPr>
            </w:pPr>
            <w:r w:rsidRPr="00EF1487">
              <w:rPr>
                <w:b/>
                <w:bCs/>
                <w:sz w:val="26"/>
                <w:szCs w:val="26"/>
                <w:lang w:val="da-DK"/>
              </w:rPr>
              <w:t>Lĩnh vực Điện lực</w:t>
            </w:r>
          </w:p>
        </w:tc>
        <w:tc>
          <w:tcPr>
            <w:tcW w:w="2051" w:type="dxa"/>
            <w:tcBorders>
              <w:top w:val="nil"/>
              <w:left w:val="nil"/>
              <w:bottom w:val="single" w:sz="4" w:space="0" w:color="auto"/>
              <w:right w:val="single" w:sz="4" w:space="0" w:color="auto"/>
            </w:tcBorders>
            <w:shd w:val="clear" w:color="000000" w:fill="FFFFFF"/>
            <w:vAlign w:val="center"/>
          </w:tcPr>
          <w:p w14:paraId="6F0A4A8B" w14:textId="77777777" w:rsidR="006E5625" w:rsidRDefault="006E5625" w:rsidP="006E5625">
            <w:pPr>
              <w:widowControl w:val="0"/>
              <w:jc w:val="center"/>
              <w:rPr>
                <w:sz w:val="26"/>
                <w:szCs w:val="26"/>
              </w:rPr>
            </w:pPr>
          </w:p>
        </w:tc>
      </w:tr>
      <w:tr w:rsidR="006E5625" w:rsidRPr="00EF1487" w14:paraId="186E105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70200FB" w14:textId="77777777" w:rsidR="006E5625" w:rsidRPr="00EF1487" w:rsidRDefault="006E5625" w:rsidP="006E5625">
            <w:pPr>
              <w:widowControl w:val="0"/>
              <w:jc w:val="center"/>
              <w:rPr>
                <w:sz w:val="26"/>
                <w:szCs w:val="26"/>
              </w:rPr>
            </w:pPr>
            <w:r>
              <w:rPr>
                <w:sz w:val="26"/>
                <w:szCs w:val="26"/>
              </w:rPr>
              <w:t>62</w:t>
            </w:r>
          </w:p>
        </w:tc>
        <w:tc>
          <w:tcPr>
            <w:tcW w:w="1191" w:type="dxa"/>
            <w:tcBorders>
              <w:top w:val="nil"/>
              <w:left w:val="nil"/>
              <w:bottom w:val="single" w:sz="4" w:space="0" w:color="auto"/>
              <w:right w:val="single" w:sz="4" w:space="0" w:color="auto"/>
            </w:tcBorders>
            <w:shd w:val="clear" w:color="000000" w:fill="FFFFFF"/>
            <w:vAlign w:val="center"/>
          </w:tcPr>
          <w:p w14:paraId="22EC85B6" w14:textId="77777777" w:rsidR="006E5625" w:rsidRPr="00EF1487" w:rsidRDefault="006E5625" w:rsidP="006E5625">
            <w:pPr>
              <w:widowControl w:val="0"/>
              <w:jc w:val="center"/>
              <w:rPr>
                <w:sz w:val="26"/>
                <w:szCs w:val="26"/>
              </w:rPr>
            </w:pPr>
            <w:r w:rsidRPr="00EF1487">
              <w:rPr>
                <w:sz w:val="26"/>
                <w:szCs w:val="26"/>
              </w:rPr>
              <w:t>1.013417</w:t>
            </w:r>
          </w:p>
        </w:tc>
        <w:tc>
          <w:tcPr>
            <w:tcW w:w="10722" w:type="dxa"/>
            <w:tcBorders>
              <w:top w:val="nil"/>
              <w:left w:val="nil"/>
              <w:bottom w:val="single" w:sz="4" w:space="0" w:color="auto"/>
              <w:right w:val="single" w:sz="4" w:space="0" w:color="auto"/>
            </w:tcBorders>
            <w:shd w:val="clear" w:color="000000" w:fill="FFFFFF"/>
            <w:vAlign w:val="center"/>
          </w:tcPr>
          <w:p w14:paraId="66D25994" w14:textId="77777777" w:rsidR="006E5625" w:rsidRPr="00EF1487" w:rsidRDefault="006E5625" w:rsidP="006E5625">
            <w:pPr>
              <w:widowControl w:val="0"/>
              <w:jc w:val="both"/>
              <w:rPr>
                <w:sz w:val="26"/>
                <w:szCs w:val="26"/>
              </w:rPr>
            </w:pPr>
            <w:r w:rsidRPr="00EF1487">
              <w:rPr>
                <w:rFonts w:eastAsia="Calibri"/>
                <w:sz w:val="26"/>
                <w:szCs w:val="26"/>
              </w:rPr>
              <w:t xml:space="preserve">Cấp lại giấy phép hoạt động điện lực thuộc thẩm quyền cấp của Ủy ban nhân dân </w:t>
            </w:r>
            <w:r>
              <w:rPr>
                <w:rFonts w:eastAsia="Calibri"/>
                <w:sz w:val="26"/>
                <w:szCs w:val="26"/>
              </w:rPr>
              <w:t>Cấp tỉnh</w:t>
            </w:r>
            <w:r w:rsidRPr="00EF1487">
              <w:rPr>
                <w:rFonts w:eastAsia="Calibri"/>
                <w:sz w:val="26"/>
                <w:szCs w:val="26"/>
              </w:rPr>
              <w:t xml:space="preserve"> (trừ trường hợp giấy phép bị mất, bị hỏng) </w:t>
            </w:r>
          </w:p>
        </w:tc>
        <w:tc>
          <w:tcPr>
            <w:tcW w:w="2051" w:type="dxa"/>
            <w:tcBorders>
              <w:top w:val="nil"/>
              <w:left w:val="nil"/>
              <w:bottom w:val="single" w:sz="4" w:space="0" w:color="auto"/>
              <w:right w:val="single" w:sz="4" w:space="0" w:color="auto"/>
            </w:tcBorders>
            <w:shd w:val="clear" w:color="000000" w:fill="FFFFFF"/>
            <w:vAlign w:val="center"/>
          </w:tcPr>
          <w:p w14:paraId="2EC3610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6744C7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176191F" w14:textId="77777777" w:rsidR="006E5625" w:rsidRPr="00EF1487" w:rsidRDefault="006E5625" w:rsidP="006E5625">
            <w:pPr>
              <w:widowControl w:val="0"/>
              <w:jc w:val="center"/>
              <w:rPr>
                <w:sz w:val="26"/>
                <w:szCs w:val="26"/>
              </w:rPr>
            </w:pPr>
            <w:r>
              <w:rPr>
                <w:sz w:val="26"/>
                <w:szCs w:val="26"/>
              </w:rPr>
              <w:t>63</w:t>
            </w:r>
          </w:p>
        </w:tc>
        <w:tc>
          <w:tcPr>
            <w:tcW w:w="1191" w:type="dxa"/>
            <w:tcBorders>
              <w:top w:val="nil"/>
              <w:left w:val="nil"/>
              <w:bottom w:val="single" w:sz="4" w:space="0" w:color="auto"/>
              <w:right w:val="single" w:sz="4" w:space="0" w:color="auto"/>
            </w:tcBorders>
            <w:shd w:val="clear" w:color="000000" w:fill="FFFFFF"/>
            <w:vAlign w:val="center"/>
          </w:tcPr>
          <w:p w14:paraId="3AAE9E97" w14:textId="77777777" w:rsidR="006E5625" w:rsidRPr="00EF1487" w:rsidRDefault="006E5625" w:rsidP="006E5625">
            <w:pPr>
              <w:widowControl w:val="0"/>
              <w:jc w:val="center"/>
              <w:rPr>
                <w:sz w:val="26"/>
                <w:szCs w:val="26"/>
              </w:rPr>
            </w:pPr>
            <w:r w:rsidRPr="00EF1487">
              <w:rPr>
                <w:sz w:val="26"/>
                <w:szCs w:val="26"/>
              </w:rPr>
              <w:t>1.013418</w:t>
            </w:r>
          </w:p>
        </w:tc>
        <w:tc>
          <w:tcPr>
            <w:tcW w:w="10722" w:type="dxa"/>
            <w:tcBorders>
              <w:top w:val="nil"/>
              <w:left w:val="nil"/>
              <w:bottom w:val="single" w:sz="4" w:space="0" w:color="auto"/>
              <w:right w:val="single" w:sz="4" w:space="0" w:color="auto"/>
            </w:tcBorders>
            <w:shd w:val="clear" w:color="000000" w:fill="FFFFFF"/>
            <w:vAlign w:val="center"/>
          </w:tcPr>
          <w:p w14:paraId="5806E903" w14:textId="77777777" w:rsidR="006E5625" w:rsidRPr="00EF1487" w:rsidRDefault="006E5625" w:rsidP="006E5625">
            <w:pPr>
              <w:widowControl w:val="0"/>
              <w:tabs>
                <w:tab w:val="left" w:pos="2265"/>
              </w:tabs>
              <w:jc w:val="both"/>
              <w:rPr>
                <w:sz w:val="26"/>
                <w:szCs w:val="26"/>
              </w:rPr>
            </w:pPr>
            <w:r w:rsidRPr="00EF1487">
              <w:rPr>
                <w:rFonts w:eastAsia="Calibri"/>
                <w:sz w:val="26"/>
                <w:szCs w:val="26"/>
              </w:rPr>
              <w:t xml:space="preserve">Cấp gia hạn giấy phép hoạt động điện lực thuộc thẩm quyền cấp của Ủy ban nhân dân </w:t>
            </w:r>
            <w:r>
              <w:rPr>
                <w:rFonts w:eastAsia="Calibri"/>
                <w:sz w:val="26"/>
                <w:szCs w:val="26"/>
              </w:rPr>
              <w:t>Cấp tỉnh</w:t>
            </w:r>
            <w:r w:rsidRPr="00EF1487">
              <w:rPr>
                <w:rFonts w:eastAsia="Calibri"/>
                <w:sz w:val="26"/>
                <w:szCs w:val="26"/>
              </w:rPr>
              <w:t>;</w:t>
            </w:r>
          </w:p>
        </w:tc>
        <w:tc>
          <w:tcPr>
            <w:tcW w:w="2051" w:type="dxa"/>
            <w:tcBorders>
              <w:top w:val="nil"/>
              <w:left w:val="nil"/>
              <w:bottom w:val="single" w:sz="4" w:space="0" w:color="auto"/>
              <w:right w:val="single" w:sz="4" w:space="0" w:color="auto"/>
            </w:tcBorders>
            <w:shd w:val="clear" w:color="000000" w:fill="FFFFFF"/>
            <w:vAlign w:val="center"/>
          </w:tcPr>
          <w:p w14:paraId="1C25EFF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BEFD4A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6A77595" w14:textId="77777777" w:rsidR="006E5625" w:rsidRPr="00EF1487" w:rsidRDefault="006E5625" w:rsidP="006E5625">
            <w:pPr>
              <w:widowControl w:val="0"/>
              <w:jc w:val="center"/>
              <w:rPr>
                <w:sz w:val="26"/>
                <w:szCs w:val="26"/>
              </w:rPr>
            </w:pPr>
            <w:r>
              <w:rPr>
                <w:sz w:val="26"/>
                <w:szCs w:val="26"/>
              </w:rPr>
              <w:t>64</w:t>
            </w:r>
          </w:p>
        </w:tc>
        <w:tc>
          <w:tcPr>
            <w:tcW w:w="1191" w:type="dxa"/>
            <w:tcBorders>
              <w:top w:val="nil"/>
              <w:left w:val="nil"/>
              <w:bottom w:val="single" w:sz="4" w:space="0" w:color="auto"/>
              <w:right w:val="single" w:sz="4" w:space="0" w:color="auto"/>
            </w:tcBorders>
            <w:shd w:val="clear" w:color="000000" w:fill="FFFFFF"/>
            <w:vAlign w:val="center"/>
          </w:tcPr>
          <w:p w14:paraId="4156C00D" w14:textId="77777777" w:rsidR="006E5625" w:rsidRPr="00EF1487" w:rsidRDefault="006E5625" w:rsidP="006E5625">
            <w:pPr>
              <w:widowControl w:val="0"/>
              <w:jc w:val="center"/>
              <w:rPr>
                <w:sz w:val="26"/>
                <w:szCs w:val="26"/>
              </w:rPr>
            </w:pPr>
            <w:r w:rsidRPr="00EF1487">
              <w:rPr>
                <w:sz w:val="26"/>
                <w:szCs w:val="26"/>
              </w:rPr>
              <w:t>1.013419</w:t>
            </w:r>
          </w:p>
        </w:tc>
        <w:tc>
          <w:tcPr>
            <w:tcW w:w="10722" w:type="dxa"/>
            <w:tcBorders>
              <w:top w:val="nil"/>
              <w:left w:val="nil"/>
              <w:bottom w:val="single" w:sz="4" w:space="0" w:color="auto"/>
              <w:right w:val="single" w:sz="4" w:space="0" w:color="auto"/>
            </w:tcBorders>
            <w:shd w:val="clear" w:color="000000" w:fill="FFFFFF"/>
            <w:vAlign w:val="center"/>
          </w:tcPr>
          <w:p w14:paraId="38129448" w14:textId="77777777" w:rsidR="006E5625" w:rsidRPr="00EF1487" w:rsidRDefault="006E5625" w:rsidP="006E5625">
            <w:pPr>
              <w:widowControl w:val="0"/>
              <w:jc w:val="both"/>
              <w:rPr>
                <w:sz w:val="26"/>
                <w:szCs w:val="26"/>
              </w:rPr>
            </w:pPr>
            <w:r w:rsidRPr="00EF1487">
              <w:rPr>
                <w:rFonts w:eastAsia="Calibri"/>
                <w:sz w:val="26"/>
                <w:szCs w:val="26"/>
              </w:rPr>
              <w:t xml:space="preserve">Cấp sửa đổi, bổ sung giấy phép hoạt động điện lực thuộc thẩm quyền cấp của Ủy ban nhân dân </w:t>
            </w:r>
            <w:r>
              <w:rPr>
                <w:rFonts w:eastAsia="Calibri"/>
                <w:sz w:val="26"/>
                <w:szCs w:val="26"/>
              </w:rPr>
              <w:t>Cấp tỉnh</w:t>
            </w:r>
            <w:r w:rsidRPr="00EF1487">
              <w:rPr>
                <w:rFonts w:eastAsia="Calibri"/>
                <w:sz w:val="26"/>
                <w:szCs w:val="26"/>
              </w:rPr>
              <w:t>;</w:t>
            </w:r>
          </w:p>
        </w:tc>
        <w:tc>
          <w:tcPr>
            <w:tcW w:w="2051" w:type="dxa"/>
            <w:tcBorders>
              <w:top w:val="nil"/>
              <w:left w:val="nil"/>
              <w:bottom w:val="single" w:sz="4" w:space="0" w:color="auto"/>
              <w:right w:val="single" w:sz="4" w:space="0" w:color="auto"/>
            </w:tcBorders>
            <w:shd w:val="clear" w:color="000000" w:fill="FFFFFF"/>
            <w:vAlign w:val="center"/>
          </w:tcPr>
          <w:p w14:paraId="3BCF54A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824B84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ABEBF4C" w14:textId="77777777" w:rsidR="006E5625" w:rsidRPr="00EF1487" w:rsidRDefault="006E5625" w:rsidP="006E5625">
            <w:pPr>
              <w:widowControl w:val="0"/>
              <w:jc w:val="center"/>
              <w:rPr>
                <w:sz w:val="26"/>
                <w:szCs w:val="26"/>
              </w:rPr>
            </w:pPr>
            <w:r>
              <w:rPr>
                <w:sz w:val="26"/>
                <w:szCs w:val="26"/>
              </w:rPr>
              <w:t>65</w:t>
            </w:r>
          </w:p>
        </w:tc>
        <w:tc>
          <w:tcPr>
            <w:tcW w:w="1191" w:type="dxa"/>
            <w:tcBorders>
              <w:top w:val="nil"/>
              <w:left w:val="nil"/>
              <w:bottom w:val="single" w:sz="4" w:space="0" w:color="auto"/>
              <w:right w:val="single" w:sz="4" w:space="0" w:color="auto"/>
            </w:tcBorders>
            <w:shd w:val="clear" w:color="000000" w:fill="FFFFFF"/>
            <w:vAlign w:val="center"/>
          </w:tcPr>
          <w:p w14:paraId="62BDA744" w14:textId="77777777" w:rsidR="006E5625" w:rsidRPr="00EF1487" w:rsidRDefault="006E5625" w:rsidP="006E5625">
            <w:pPr>
              <w:widowControl w:val="0"/>
              <w:jc w:val="center"/>
              <w:rPr>
                <w:sz w:val="26"/>
                <w:szCs w:val="26"/>
              </w:rPr>
            </w:pPr>
            <w:r w:rsidRPr="00EF1487">
              <w:rPr>
                <w:sz w:val="26"/>
                <w:szCs w:val="26"/>
              </w:rPr>
              <w:t>1.013420</w:t>
            </w:r>
          </w:p>
        </w:tc>
        <w:tc>
          <w:tcPr>
            <w:tcW w:w="10722" w:type="dxa"/>
            <w:tcBorders>
              <w:top w:val="nil"/>
              <w:left w:val="nil"/>
              <w:bottom w:val="single" w:sz="4" w:space="0" w:color="auto"/>
              <w:right w:val="single" w:sz="4" w:space="0" w:color="auto"/>
            </w:tcBorders>
            <w:shd w:val="clear" w:color="000000" w:fill="FFFFFF"/>
            <w:vAlign w:val="center"/>
          </w:tcPr>
          <w:p w14:paraId="20C6C1AF" w14:textId="77777777" w:rsidR="006E5625" w:rsidRPr="00EF1487" w:rsidRDefault="006E5625" w:rsidP="006E5625">
            <w:pPr>
              <w:widowControl w:val="0"/>
              <w:jc w:val="both"/>
              <w:rPr>
                <w:sz w:val="26"/>
                <w:szCs w:val="26"/>
              </w:rPr>
            </w:pPr>
            <w:r w:rsidRPr="00EF1487">
              <w:rPr>
                <w:rFonts w:eastAsia="Calibri"/>
                <w:sz w:val="26"/>
                <w:szCs w:val="26"/>
              </w:rPr>
              <w:t xml:space="preserve">Cấp lại giấy phép hoạt động điện lực thuộc thẩm quyền cấp của Ủy ban nhân dân </w:t>
            </w:r>
            <w:r>
              <w:rPr>
                <w:rFonts w:eastAsia="Calibri"/>
                <w:sz w:val="26"/>
                <w:szCs w:val="26"/>
              </w:rPr>
              <w:t>Cấp tỉnh</w:t>
            </w:r>
            <w:r w:rsidRPr="00EF1487">
              <w:rPr>
                <w:rFonts w:eastAsia="Calibri"/>
                <w:sz w:val="26"/>
                <w:szCs w:val="26"/>
              </w:rPr>
              <w:t xml:space="preserve"> trong trường hợp giấy phép bị mất, bị hỏng</w:t>
            </w:r>
          </w:p>
        </w:tc>
        <w:tc>
          <w:tcPr>
            <w:tcW w:w="2051" w:type="dxa"/>
            <w:tcBorders>
              <w:top w:val="nil"/>
              <w:left w:val="nil"/>
              <w:bottom w:val="single" w:sz="4" w:space="0" w:color="auto"/>
              <w:right w:val="single" w:sz="4" w:space="0" w:color="auto"/>
            </w:tcBorders>
            <w:shd w:val="clear" w:color="000000" w:fill="FFFFFF"/>
            <w:vAlign w:val="center"/>
          </w:tcPr>
          <w:p w14:paraId="0401123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2F4CE3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3BF2029" w14:textId="77777777" w:rsidR="006E5625" w:rsidRPr="00EF1487" w:rsidRDefault="006E5625" w:rsidP="006E5625">
            <w:pPr>
              <w:widowControl w:val="0"/>
              <w:jc w:val="center"/>
              <w:rPr>
                <w:sz w:val="26"/>
                <w:szCs w:val="26"/>
              </w:rPr>
            </w:pPr>
            <w:r>
              <w:rPr>
                <w:sz w:val="26"/>
                <w:szCs w:val="26"/>
              </w:rPr>
              <w:t>66</w:t>
            </w:r>
          </w:p>
        </w:tc>
        <w:tc>
          <w:tcPr>
            <w:tcW w:w="1191" w:type="dxa"/>
            <w:tcBorders>
              <w:top w:val="nil"/>
              <w:left w:val="nil"/>
              <w:bottom w:val="single" w:sz="4" w:space="0" w:color="auto"/>
              <w:right w:val="single" w:sz="4" w:space="0" w:color="auto"/>
            </w:tcBorders>
            <w:shd w:val="clear" w:color="000000" w:fill="FFFFFF"/>
            <w:vAlign w:val="center"/>
          </w:tcPr>
          <w:p w14:paraId="0641BBF6" w14:textId="77777777" w:rsidR="006E5625" w:rsidRPr="00EF1487" w:rsidRDefault="006E5625" w:rsidP="006E5625">
            <w:pPr>
              <w:widowControl w:val="0"/>
              <w:jc w:val="both"/>
              <w:rPr>
                <w:rFonts w:eastAsia="Calibri"/>
                <w:sz w:val="26"/>
                <w:szCs w:val="26"/>
              </w:rPr>
            </w:pPr>
            <w:r w:rsidRPr="00EF1487">
              <w:rPr>
                <w:rFonts w:eastAsia="Calibri"/>
                <w:sz w:val="26"/>
                <w:szCs w:val="26"/>
              </w:rPr>
              <w:t>1.013004</w:t>
            </w:r>
          </w:p>
        </w:tc>
        <w:tc>
          <w:tcPr>
            <w:tcW w:w="10722" w:type="dxa"/>
            <w:tcBorders>
              <w:top w:val="nil"/>
              <w:left w:val="nil"/>
              <w:bottom w:val="single" w:sz="4" w:space="0" w:color="auto"/>
              <w:right w:val="single" w:sz="4" w:space="0" w:color="auto"/>
            </w:tcBorders>
            <w:shd w:val="clear" w:color="000000" w:fill="FFFFFF"/>
            <w:vAlign w:val="center"/>
          </w:tcPr>
          <w:p w14:paraId="22D4719C" w14:textId="77777777" w:rsidR="006E5625" w:rsidRPr="00EF1487" w:rsidRDefault="006E5625" w:rsidP="006E5625">
            <w:pPr>
              <w:widowControl w:val="0"/>
              <w:jc w:val="both"/>
              <w:rPr>
                <w:rFonts w:eastAsia="Calibri"/>
                <w:sz w:val="26"/>
                <w:szCs w:val="26"/>
              </w:rPr>
            </w:pPr>
            <w:r w:rsidRPr="00EF1487">
              <w:rPr>
                <w:rFonts w:eastAsia="Calibri"/>
                <w:sz w:val="26"/>
                <w:szCs w:val="26"/>
              </w:rPr>
              <w:t>Cấp giấy chứng nhận đăng ký phát triển điện mặt trời mái nhà tự sản xuất, tự tiêu thụ có đấu nối với hệ thống điện quốc gia</w:t>
            </w:r>
          </w:p>
        </w:tc>
        <w:tc>
          <w:tcPr>
            <w:tcW w:w="2051" w:type="dxa"/>
            <w:tcBorders>
              <w:top w:val="nil"/>
              <w:left w:val="nil"/>
              <w:bottom w:val="single" w:sz="4" w:space="0" w:color="auto"/>
              <w:right w:val="single" w:sz="4" w:space="0" w:color="auto"/>
            </w:tcBorders>
            <w:shd w:val="clear" w:color="000000" w:fill="FFFFFF"/>
            <w:vAlign w:val="center"/>
          </w:tcPr>
          <w:p w14:paraId="4B172BB6" w14:textId="77777777" w:rsidR="006E5625" w:rsidRPr="00EF1487" w:rsidRDefault="006E5625" w:rsidP="006E5625">
            <w:pPr>
              <w:widowControl w:val="0"/>
              <w:jc w:val="center"/>
              <w:rPr>
                <w:rFonts w:eastAsia="Calibri"/>
                <w:sz w:val="26"/>
                <w:szCs w:val="26"/>
              </w:rPr>
            </w:pPr>
            <w:r>
              <w:rPr>
                <w:rFonts w:eastAsia="Calibri"/>
                <w:sz w:val="26"/>
                <w:szCs w:val="26"/>
              </w:rPr>
              <w:t>Cấp tỉnh</w:t>
            </w:r>
          </w:p>
        </w:tc>
      </w:tr>
      <w:tr w:rsidR="006E5625" w:rsidRPr="00EF1487" w14:paraId="172FFAB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498F44C" w14:textId="77777777" w:rsidR="006E5625" w:rsidRPr="00EF1487" w:rsidRDefault="006E5625" w:rsidP="006E5625">
            <w:pPr>
              <w:widowControl w:val="0"/>
              <w:jc w:val="center"/>
              <w:rPr>
                <w:sz w:val="26"/>
                <w:szCs w:val="26"/>
              </w:rPr>
            </w:pPr>
            <w:r>
              <w:rPr>
                <w:sz w:val="26"/>
                <w:szCs w:val="26"/>
              </w:rPr>
              <w:t>67</w:t>
            </w:r>
          </w:p>
        </w:tc>
        <w:tc>
          <w:tcPr>
            <w:tcW w:w="1191" w:type="dxa"/>
            <w:tcBorders>
              <w:top w:val="nil"/>
              <w:left w:val="nil"/>
              <w:bottom w:val="single" w:sz="4" w:space="0" w:color="auto"/>
              <w:right w:val="single" w:sz="4" w:space="0" w:color="auto"/>
            </w:tcBorders>
            <w:shd w:val="clear" w:color="000000" w:fill="FFFFFF"/>
            <w:vAlign w:val="center"/>
          </w:tcPr>
          <w:p w14:paraId="4AE0BDEF" w14:textId="77777777" w:rsidR="006E5625" w:rsidRPr="00EF1487" w:rsidRDefault="006E5625" w:rsidP="006E5625">
            <w:pPr>
              <w:widowControl w:val="0"/>
              <w:jc w:val="both"/>
              <w:rPr>
                <w:rFonts w:eastAsia="Calibri"/>
                <w:sz w:val="26"/>
                <w:szCs w:val="26"/>
              </w:rPr>
            </w:pPr>
            <w:r w:rsidRPr="00EF1487">
              <w:rPr>
                <w:rFonts w:eastAsia="Calibri"/>
                <w:sz w:val="26"/>
                <w:szCs w:val="26"/>
              </w:rPr>
              <w:t>2.002676</w:t>
            </w:r>
          </w:p>
        </w:tc>
        <w:tc>
          <w:tcPr>
            <w:tcW w:w="10722" w:type="dxa"/>
            <w:tcBorders>
              <w:top w:val="nil"/>
              <w:left w:val="nil"/>
              <w:bottom w:val="single" w:sz="4" w:space="0" w:color="auto"/>
              <w:right w:val="single" w:sz="4" w:space="0" w:color="auto"/>
            </w:tcBorders>
            <w:shd w:val="clear" w:color="000000" w:fill="FFFFFF"/>
            <w:vAlign w:val="center"/>
          </w:tcPr>
          <w:p w14:paraId="2AE347C0" w14:textId="77777777" w:rsidR="006E5625" w:rsidRPr="00EF1487" w:rsidRDefault="006E5625" w:rsidP="006E5625">
            <w:pPr>
              <w:widowControl w:val="0"/>
              <w:jc w:val="both"/>
              <w:rPr>
                <w:rFonts w:eastAsia="Calibri"/>
                <w:sz w:val="26"/>
                <w:szCs w:val="26"/>
              </w:rPr>
            </w:pPr>
            <w:r w:rsidRPr="00EF1487">
              <w:rPr>
                <w:rFonts w:eastAsia="Calibri"/>
                <w:sz w:val="26"/>
                <w:szCs w:val="26"/>
              </w:rPr>
              <w:t xml:space="preserve">Thông báo phát triển điện mặt trời mái nhà tự sản xuất, tự tiêu thụ có đấu nối với hệ thống điện quốc </w:t>
            </w:r>
            <w:r w:rsidRPr="00EF1487">
              <w:rPr>
                <w:rFonts w:eastAsia="Calibri"/>
                <w:sz w:val="26"/>
                <w:szCs w:val="26"/>
              </w:rPr>
              <w:lastRenderedPageBreak/>
              <w:t>gia</w:t>
            </w:r>
          </w:p>
        </w:tc>
        <w:tc>
          <w:tcPr>
            <w:tcW w:w="2051" w:type="dxa"/>
            <w:tcBorders>
              <w:top w:val="nil"/>
              <w:left w:val="nil"/>
              <w:bottom w:val="single" w:sz="4" w:space="0" w:color="auto"/>
              <w:right w:val="single" w:sz="4" w:space="0" w:color="auto"/>
            </w:tcBorders>
            <w:shd w:val="clear" w:color="000000" w:fill="FFFFFF"/>
            <w:vAlign w:val="center"/>
          </w:tcPr>
          <w:p w14:paraId="6C4466FD" w14:textId="77777777" w:rsidR="006E5625" w:rsidRPr="00EF1487" w:rsidRDefault="006E5625" w:rsidP="006E5625">
            <w:pPr>
              <w:widowControl w:val="0"/>
              <w:jc w:val="center"/>
              <w:rPr>
                <w:rFonts w:eastAsia="Calibri"/>
                <w:sz w:val="26"/>
                <w:szCs w:val="26"/>
              </w:rPr>
            </w:pPr>
            <w:r>
              <w:rPr>
                <w:rFonts w:eastAsia="Calibri"/>
                <w:sz w:val="26"/>
                <w:szCs w:val="26"/>
              </w:rPr>
              <w:lastRenderedPageBreak/>
              <w:t>Cấp tỉnh</w:t>
            </w:r>
          </w:p>
        </w:tc>
      </w:tr>
      <w:tr w:rsidR="006E5625" w:rsidRPr="00EF1487" w14:paraId="02ECC85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6B2DDD5" w14:textId="77777777" w:rsidR="006E5625" w:rsidRPr="00EF1487" w:rsidRDefault="006E5625" w:rsidP="006E5625">
            <w:pPr>
              <w:widowControl w:val="0"/>
              <w:jc w:val="center"/>
              <w:rPr>
                <w:sz w:val="26"/>
                <w:szCs w:val="26"/>
              </w:rPr>
            </w:pPr>
            <w:r>
              <w:rPr>
                <w:sz w:val="26"/>
                <w:szCs w:val="26"/>
              </w:rPr>
              <w:lastRenderedPageBreak/>
              <w:t>68</w:t>
            </w:r>
          </w:p>
        </w:tc>
        <w:tc>
          <w:tcPr>
            <w:tcW w:w="1191" w:type="dxa"/>
            <w:tcBorders>
              <w:top w:val="nil"/>
              <w:left w:val="nil"/>
              <w:bottom w:val="single" w:sz="4" w:space="0" w:color="auto"/>
              <w:right w:val="single" w:sz="4" w:space="0" w:color="auto"/>
            </w:tcBorders>
            <w:shd w:val="clear" w:color="000000" w:fill="FFFFFF"/>
            <w:vAlign w:val="center"/>
          </w:tcPr>
          <w:p w14:paraId="36F4FE8F" w14:textId="77777777" w:rsidR="006E5625" w:rsidRPr="00EF1487" w:rsidRDefault="006E5625" w:rsidP="006E5625">
            <w:pPr>
              <w:widowControl w:val="0"/>
              <w:jc w:val="both"/>
              <w:rPr>
                <w:rFonts w:eastAsia="Calibri"/>
                <w:sz w:val="26"/>
                <w:szCs w:val="26"/>
              </w:rPr>
            </w:pPr>
            <w:r w:rsidRPr="00EF1487">
              <w:rPr>
                <w:rFonts w:eastAsia="Calibri"/>
                <w:sz w:val="26"/>
                <w:szCs w:val="26"/>
              </w:rPr>
              <w:t>1.013401</w:t>
            </w:r>
          </w:p>
        </w:tc>
        <w:tc>
          <w:tcPr>
            <w:tcW w:w="10722" w:type="dxa"/>
            <w:tcBorders>
              <w:top w:val="nil"/>
              <w:left w:val="nil"/>
              <w:bottom w:val="single" w:sz="4" w:space="0" w:color="auto"/>
              <w:right w:val="single" w:sz="4" w:space="0" w:color="auto"/>
            </w:tcBorders>
            <w:shd w:val="clear" w:color="000000" w:fill="FFFFFF"/>
            <w:vAlign w:val="center"/>
          </w:tcPr>
          <w:p w14:paraId="6FD6870B" w14:textId="77777777" w:rsidR="006E5625" w:rsidRPr="00EF1487" w:rsidRDefault="006E5625" w:rsidP="006E5625">
            <w:pPr>
              <w:widowControl w:val="0"/>
              <w:jc w:val="both"/>
              <w:rPr>
                <w:rFonts w:eastAsia="Calibri"/>
                <w:sz w:val="26"/>
                <w:szCs w:val="26"/>
              </w:rPr>
            </w:pPr>
            <w:r w:rsidRPr="00EF1487">
              <w:rPr>
                <w:rFonts w:eastAsia="Calibri"/>
                <w:sz w:val="26"/>
                <w:szCs w:val="26"/>
              </w:rPr>
              <w:t xml:space="preserve">Cấp giấy phép hoạt động phát điện thuộc thẩm quyền cấp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14079BB2" w14:textId="77777777" w:rsidR="006E5625" w:rsidRPr="00EF1487" w:rsidRDefault="006E5625" w:rsidP="006E5625">
            <w:pPr>
              <w:widowControl w:val="0"/>
              <w:jc w:val="center"/>
              <w:rPr>
                <w:rFonts w:eastAsia="Calibri"/>
                <w:sz w:val="26"/>
                <w:szCs w:val="26"/>
              </w:rPr>
            </w:pPr>
            <w:r>
              <w:rPr>
                <w:rFonts w:eastAsia="Calibri"/>
                <w:sz w:val="26"/>
                <w:szCs w:val="26"/>
              </w:rPr>
              <w:t>Cấp tỉnh</w:t>
            </w:r>
          </w:p>
        </w:tc>
      </w:tr>
      <w:tr w:rsidR="006E5625" w:rsidRPr="00EF1487" w14:paraId="563C363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0CD9E4C" w14:textId="77777777" w:rsidR="006E5625" w:rsidRPr="00EF1487" w:rsidRDefault="006E5625" w:rsidP="006E5625">
            <w:pPr>
              <w:widowControl w:val="0"/>
              <w:jc w:val="center"/>
              <w:rPr>
                <w:sz w:val="26"/>
                <w:szCs w:val="26"/>
              </w:rPr>
            </w:pPr>
            <w:r>
              <w:rPr>
                <w:sz w:val="26"/>
                <w:szCs w:val="26"/>
              </w:rPr>
              <w:t>69</w:t>
            </w:r>
          </w:p>
        </w:tc>
        <w:tc>
          <w:tcPr>
            <w:tcW w:w="1191" w:type="dxa"/>
            <w:tcBorders>
              <w:top w:val="nil"/>
              <w:left w:val="nil"/>
              <w:bottom w:val="single" w:sz="4" w:space="0" w:color="auto"/>
              <w:right w:val="single" w:sz="4" w:space="0" w:color="auto"/>
            </w:tcBorders>
            <w:shd w:val="clear" w:color="000000" w:fill="FFFFFF"/>
            <w:vAlign w:val="center"/>
          </w:tcPr>
          <w:p w14:paraId="7B3E9F67" w14:textId="77777777" w:rsidR="006E5625" w:rsidRPr="00EF1487" w:rsidRDefault="006E5625" w:rsidP="006E5625">
            <w:pPr>
              <w:widowControl w:val="0"/>
              <w:jc w:val="both"/>
              <w:rPr>
                <w:rFonts w:eastAsia="Calibri"/>
                <w:sz w:val="26"/>
                <w:szCs w:val="26"/>
              </w:rPr>
            </w:pPr>
            <w:r w:rsidRPr="00EF1487">
              <w:rPr>
                <w:rFonts w:eastAsia="Calibri"/>
                <w:sz w:val="26"/>
                <w:szCs w:val="26"/>
              </w:rPr>
              <w:t>1.013411</w:t>
            </w:r>
          </w:p>
        </w:tc>
        <w:tc>
          <w:tcPr>
            <w:tcW w:w="10722" w:type="dxa"/>
            <w:tcBorders>
              <w:top w:val="nil"/>
              <w:left w:val="nil"/>
              <w:bottom w:val="single" w:sz="4" w:space="0" w:color="auto"/>
              <w:right w:val="single" w:sz="4" w:space="0" w:color="auto"/>
            </w:tcBorders>
            <w:shd w:val="clear" w:color="000000" w:fill="FFFFFF"/>
            <w:vAlign w:val="center"/>
          </w:tcPr>
          <w:p w14:paraId="2C762270" w14:textId="77777777" w:rsidR="006E5625" w:rsidRPr="00EF1487" w:rsidRDefault="006E5625" w:rsidP="006E5625">
            <w:pPr>
              <w:widowControl w:val="0"/>
              <w:jc w:val="both"/>
              <w:rPr>
                <w:rFonts w:eastAsia="Calibri"/>
                <w:sz w:val="26"/>
                <w:szCs w:val="26"/>
              </w:rPr>
            </w:pPr>
            <w:r w:rsidRPr="00EF1487">
              <w:rPr>
                <w:rFonts w:eastAsia="Calibri"/>
                <w:sz w:val="26"/>
                <w:szCs w:val="26"/>
              </w:rPr>
              <w:t xml:space="preserve">Cấp giấy phép hoạt động phân phối điện thuộc thẩm quyền cấp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4B13EB71" w14:textId="77777777" w:rsidR="006E5625" w:rsidRPr="00EF1487" w:rsidRDefault="006E5625" w:rsidP="006E5625">
            <w:pPr>
              <w:widowControl w:val="0"/>
              <w:jc w:val="center"/>
              <w:rPr>
                <w:rFonts w:eastAsia="Calibri"/>
                <w:sz w:val="26"/>
                <w:szCs w:val="26"/>
              </w:rPr>
            </w:pPr>
            <w:r>
              <w:rPr>
                <w:rFonts w:eastAsia="Calibri"/>
                <w:sz w:val="26"/>
                <w:szCs w:val="26"/>
              </w:rPr>
              <w:t>Cấp tỉnh</w:t>
            </w:r>
          </w:p>
        </w:tc>
      </w:tr>
      <w:tr w:rsidR="006E5625" w:rsidRPr="00EF1487" w14:paraId="659F1E1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EF82ECC" w14:textId="77777777" w:rsidR="006E5625" w:rsidRPr="00EF1487" w:rsidRDefault="006E5625" w:rsidP="006E5625">
            <w:pPr>
              <w:widowControl w:val="0"/>
              <w:jc w:val="center"/>
              <w:rPr>
                <w:sz w:val="26"/>
                <w:szCs w:val="26"/>
              </w:rPr>
            </w:pPr>
            <w:r>
              <w:rPr>
                <w:sz w:val="26"/>
                <w:szCs w:val="26"/>
              </w:rPr>
              <w:t>70</w:t>
            </w:r>
          </w:p>
        </w:tc>
        <w:tc>
          <w:tcPr>
            <w:tcW w:w="1191" w:type="dxa"/>
            <w:tcBorders>
              <w:top w:val="nil"/>
              <w:left w:val="nil"/>
              <w:bottom w:val="single" w:sz="4" w:space="0" w:color="auto"/>
              <w:right w:val="single" w:sz="4" w:space="0" w:color="auto"/>
            </w:tcBorders>
            <w:shd w:val="clear" w:color="000000" w:fill="FFFFFF"/>
            <w:vAlign w:val="center"/>
          </w:tcPr>
          <w:p w14:paraId="72283401" w14:textId="77777777" w:rsidR="006E5625" w:rsidRPr="00EF1487" w:rsidRDefault="006E5625" w:rsidP="006E5625">
            <w:pPr>
              <w:widowControl w:val="0"/>
              <w:jc w:val="both"/>
              <w:rPr>
                <w:rFonts w:eastAsia="Calibri"/>
                <w:sz w:val="26"/>
                <w:szCs w:val="26"/>
              </w:rPr>
            </w:pPr>
            <w:r w:rsidRPr="00EF1487">
              <w:rPr>
                <w:rFonts w:eastAsia="Calibri"/>
                <w:sz w:val="26"/>
                <w:szCs w:val="26"/>
              </w:rPr>
              <w:t>1.013005</w:t>
            </w:r>
          </w:p>
        </w:tc>
        <w:tc>
          <w:tcPr>
            <w:tcW w:w="10722" w:type="dxa"/>
            <w:tcBorders>
              <w:top w:val="nil"/>
              <w:left w:val="nil"/>
              <w:bottom w:val="single" w:sz="4" w:space="0" w:color="auto"/>
              <w:right w:val="single" w:sz="4" w:space="0" w:color="auto"/>
            </w:tcBorders>
            <w:shd w:val="clear" w:color="000000" w:fill="FFFFFF"/>
            <w:vAlign w:val="center"/>
          </w:tcPr>
          <w:p w14:paraId="0B5FF9C9" w14:textId="77777777" w:rsidR="006E5625" w:rsidRPr="00EF1487" w:rsidRDefault="006E5625" w:rsidP="006E5625">
            <w:pPr>
              <w:widowControl w:val="0"/>
              <w:jc w:val="both"/>
              <w:rPr>
                <w:rFonts w:eastAsia="Calibri"/>
                <w:sz w:val="26"/>
                <w:szCs w:val="26"/>
              </w:rPr>
            </w:pPr>
            <w:r w:rsidRPr="00EF1487">
              <w:rPr>
                <w:rFonts w:eastAsia="Calibri"/>
                <w:sz w:val="26"/>
                <w:szCs w:val="26"/>
              </w:rPr>
              <w:t>Điều chỉnh, bổ sung giấy chứng nhận đăng ký phát triển điện mặt trời mái nhà tự sản xuất, tự tiêu thụ có đấu nối với hệ thống điện quốc gia</w:t>
            </w:r>
          </w:p>
        </w:tc>
        <w:tc>
          <w:tcPr>
            <w:tcW w:w="2051" w:type="dxa"/>
            <w:tcBorders>
              <w:top w:val="nil"/>
              <w:left w:val="nil"/>
              <w:bottom w:val="single" w:sz="4" w:space="0" w:color="auto"/>
              <w:right w:val="single" w:sz="4" w:space="0" w:color="auto"/>
            </w:tcBorders>
            <w:shd w:val="clear" w:color="000000" w:fill="FFFFFF"/>
            <w:vAlign w:val="center"/>
          </w:tcPr>
          <w:p w14:paraId="7BFE4B63" w14:textId="77777777" w:rsidR="006E5625" w:rsidRPr="00EF1487" w:rsidRDefault="006E5625" w:rsidP="006E5625">
            <w:pPr>
              <w:widowControl w:val="0"/>
              <w:jc w:val="center"/>
              <w:rPr>
                <w:rFonts w:eastAsia="Calibri"/>
                <w:sz w:val="26"/>
                <w:szCs w:val="26"/>
              </w:rPr>
            </w:pPr>
            <w:r>
              <w:rPr>
                <w:rFonts w:eastAsia="Calibri"/>
                <w:sz w:val="26"/>
                <w:szCs w:val="26"/>
              </w:rPr>
              <w:t>Cấp tỉnh</w:t>
            </w:r>
          </w:p>
        </w:tc>
      </w:tr>
      <w:tr w:rsidR="006E5625" w:rsidRPr="00EF1487" w14:paraId="4835CA5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451F50E" w14:textId="77777777" w:rsidR="006E5625" w:rsidRPr="00EF1487" w:rsidRDefault="006E5625" w:rsidP="006E5625">
            <w:pPr>
              <w:widowControl w:val="0"/>
              <w:jc w:val="center"/>
              <w:rPr>
                <w:sz w:val="26"/>
                <w:szCs w:val="26"/>
              </w:rPr>
            </w:pPr>
            <w:r>
              <w:rPr>
                <w:sz w:val="26"/>
                <w:szCs w:val="26"/>
              </w:rPr>
              <w:t>71</w:t>
            </w:r>
          </w:p>
        </w:tc>
        <w:tc>
          <w:tcPr>
            <w:tcW w:w="1191" w:type="dxa"/>
            <w:tcBorders>
              <w:top w:val="nil"/>
              <w:left w:val="nil"/>
              <w:bottom w:val="single" w:sz="4" w:space="0" w:color="auto"/>
              <w:right w:val="single" w:sz="4" w:space="0" w:color="auto"/>
            </w:tcBorders>
            <w:shd w:val="clear" w:color="000000" w:fill="FFFFFF"/>
            <w:vAlign w:val="center"/>
          </w:tcPr>
          <w:p w14:paraId="7732E35D" w14:textId="77777777" w:rsidR="006E5625" w:rsidRPr="00EF1487" w:rsidRDefault="006E5625" w:rsidP="006E5625">
            <w:pPr>
              <w:widowControl w:val="0"/>
              <w:jc w:val="both"/>
              <w:rPr>
                <w:rFonts w:eastAsia="Calibri"/>
                <w:sz w:val="26"/>
                <w:szCs w:val="26"/>
              </w:rPr>
            </w:pPr>
            <w:r w:rsidRPr="00EF1487">
              <w:rPr>
                <w:rFonts w:eastAsia="Calibri"/>
                <w:sz w:val="26"/>
                <w:szCs w:val="26"/>
              </w:rPr>
              <w:t>1.013412</w:t>
            </w:r>
          </w:p>
        </w:tc>
        <w:tc>
          <w:tcPr>
            <w:tcW w:w="10722" w:type="dxa"/>
            <w:tcBorders>
              <w:top w:val="nil"/>
              <w:left w:val="nil"/>
              <w:bottom w:val="single" w:sz="4" w:space="0" w:color="auto"/>
              <w:right w:val="single" w:sz="4" w:space="0" w:color="auto"/>
            </w:tcBorders>
            <w:shd w:val="clear" w:color="000000" w:fill="FFFFFF"/>
            <w:vAlign w:val="center"/>
          </w:tcPr>
          <w:p w14:paraId="76495959" w14:textId="77777777" w:rsidR="006E5625" w:rsidRPr="00EF1487" w:rsidRDefault="006E5625" w:rsidP="006E5625">
            <w:pPr>
              <w:widowControl w:val="0"/>
              <w:jc w:val="both"/>
              <w:rPr>
                <w:rFonts w:eastAsia="Calibri"/>
                <w:sz w:val="26"/>
                <w:szCs w:val="26"/>
              </w:rPr>
            </w:pPr>
            <w:r w:rsidRPr="00EF1487">
              <w:rPr>
                <w:rFonts w:eastAsia="Calibri"/>
                <w:sz w:val="26"/>
                <w:szCs w:val="26"/>
              </w:rPr>
              <w:t xml:space="preserve">Cấp giấy phép hoạt động bán buôn điện thuộc thẩm quyền cấp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76F5A131" w14:textId="77777777" w:rsidR="006E5625" w:rsidRPr="00EF1487" w:rsidRDefault="006E5625" w:rsidP="006E5625">
            <w:pPr>
              <w:widowControl w:val="0"/>
              <w:jc w:val="center"/>
              <w:rPr>
                <w:rFonts w:eastAsia="Calibri"/>
                <w:sz w:val="26"/>
                <w:szCs w:val="26"/>
              </w:rPr>
            </w:pPr>
            <w:r>
              <w:rPr>
                <w:rFonts w:eastAsia="Calibri"/>
                <w:sz w:val="26"/>
                <w:szCs w:val="26"/>
              </w:rPr>
              <w:t>Cấp tỉnh</w:t>
            </w:r>
          </w:p>
        </w:tc>
      </w:tr>
      <w:tr w:rsidR="006E5625" w:rsidRPr="00EF1487" w14:paraId="25349D9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2A12B79" w14:textId="77777777" w:rsidR="006E5625" w:rsidRPr="00EF1487" w:rsidRDefault="006E5625" w:rsidP="006E5625">
            <w:pPr>
              <w:widowControl w:val="0"/>
              <w:jc w:val="center"/>
              <w:rPr>
                <w:sz w:val="26"/>
                <w:szCs w:val="26"/>
              </w:rPr>
            </w:pPr>
            <w:r>
              <w:rPr>
                <w:sz w:val="26"/>
                <w:szCs w:val="26"/>
              </w:rPr>
              <w:t>72</w:t>
            </w:r>
          </w:p>
        </w:tc>
        <w:tc>
          <w:tcPr>
            <w:tcW w:w="1191" w:type="dxa"/>
            <w:tcBorders>
              <w:top w:val="nil"/>
              <w:left w:val="nil"/>
              <w:bottom w:val="single" w:sz="4" w:space="0" w:color="auto"/>
              <w:right w:val="single" w:sz="4" w:space="0" w:color="auto"/>
            </w:tcBorders>
            <w:shd w:val="clear" w:color="000000" w:fill="FFFFFF"/>
            <w:vAlign w:val="center"/>
          </w:tcPr>
          <w:p w14:paraId="0C0DAB0F" w14:textId="77777777" w:rsidR="006E5625" w:rsidRPr="00EF1487" w:rsidRDefault="006E5625" w:rsidP="006E5625">
            <w:pPr>
              <w:widowControl w:val="0"/>
              <w:jc w:val="both"/>
              <w:rPr>
                <w:rFonts w:eastAsia="Calibri"/>
                <w:sz w:val="26"/>
                <w:szCs w:val="26"/>
              </w:rPr>
            </w:pPr>
            <w:r w:rsidRPr="00EF1487">
              <w:rPr>
                <w:rFonts w:eastAsia="Calibri"/>
                <w:sz w:val="26"/>
                <w:szCs w:val="26"/>
              </w:rPr>
              <w:t>1.013416</w:t>
            </w:r>
          </w:p>
        </w:tc>
        <w:tc>
          <w:tcPr>
            <w:tcW w:w="10722" w:type="dxa"/>
            <w:tcBorders>
              <w:top w:val="nil"/>
              <w:left w:val="nil"/>
              <w:bottom w:val="single" w:sz="4" w:space="0" w:color="auto"/>
              <w:right w:val="single" w:sz="4" w:space="0" w:color="auto"/>
            </w:tcBorders>
            <w:shd w:val="clear" w:color="000000" w:fill="FFFFFF"/>
            <w:vAlign w:val="center"/>
          </w:tcPr>
          <w:p w14:paraId="036819B9" w14:textId="77777777" w:rsidR="006E5625" w:rsidRPr="00EF1487" w:rsidRDefault="006E5625" w:rsidP="006E5625">
            <w:pPr>
              <w:widowControl w:val="0"/>
              <w:jc w:val="both"/>
              <w:rPr>
                <w:rFonts w:eastAsia="Calibri"/>
                <w:sz w:val="26"/>
                <w:szCs w:val="26"/>
              </w:rPr>
            </w:pPr>
            <w:r w:rsidRPr="00EF1487">
              <w:rPr>
                <w:rFonts w:eastAsia="Calibri"/>
                <w:sz w:val="26"/>
                <w:szCs w:val="26"/>
              </w:rPr>
              <w:t xml:space="preserve">Cấp giấy phép hoạt động bán lẻ điện thuộc thẩm quyền cấp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4BAF7552" w14:textId="77777777" w:rsidR="006E5625" w:rsidRPr="00EF1487" w:rsidRDefault="006E5625" w:rsidP="006E5625">
            <w:pPr>
              <w:widowControl w:val="0"/>
              <w:jc w:val="center"/>
              <w:rPr>
                <w:rFonts w:eastAsia="Calibri"/>
                <w:sz w:val="26"/>
                <w:szCs w:val="26"/>
              </w:rPr>
            </w:pPr>
            <w:r>
              <w:rPr>
                <w:rFonts w:eastAsia="Calibri"/>
                <w:sz w:val="26"/>
                <w:szCs w:val="26"/>
              </w:rPr>
              <w:t>Cấp tỉnh</w:t>
            </w:r>
          </w:p>
        </w:tc>
      </w:tr>
      <w:tr w:rsidR="006E5625" w:rsidRPr="00EF1487" w14:paraId="172672B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E8E5250" w14:textId="77777777" w:rsidR="006E5625" w:rsidRPr="00EF1487" w:rsidRDefault="006E5625" w:rsidP="006E5625">
            <w:pPr>
              <w:widowControl w:val="0"/>
              <w:jc w:val="center"/>
              <w:rPr>
                <w:sz w:val="26"/>
                <w:szCs w:val="26"/>
              </w:rPr>
            </w:pPr>
            <w:r>
              <w:rPr>
                <w:sz w:val="26"/>
                <w:szCs w:val="26"/>
              </w:rPr>
              <w:t>73</w:t>
            </w:r>
          </w:p>
        </w:tc>
        <w:tc>
          <w:tcPr>
            <w:tcW w:w="1191" w:type="dxa"/>
            <w:tcBorders>
              <w:top w:val="nil"/>
              <w:left w:val="nil"/>
              <w:bottom w:val="single" w:sz="4" w:space="0" w:color="auto"/>
              <w:right w:val="single" w:sz="4" w:space="0" w:color="auto"/>
            </w:tcBorders>
            <w:shd w:val="clear" w:color="000000" w:fill="FFFFFF"/>
            <w:vAlign w:val="center"/>
          </w:tcPr>
          <w:p w14:paraId="64F8CA8F" w14:textId="77777777" w:rsidR="006E5625" w:rsidRPr="00EF1487" w:rsidRDefault="006E5625" w:rsidP="006E5625">
            <w:pPr>
              <w:widowControl w:val="0"/>
              <w:jc w:val="both"/>
              <w:rPr>
                <w:rFonts w:eastAsia="Calibri"/>
                <w:sz w:val="26"/>
                <w:szCs w:val="26"/>
              </w:rPr>
            </w:pPr>
            <w:r w:rsidRPr="00EF1487">
              <w:rPr>
                <w:rFonts w:eastAsia="Calibri"/>
                <w:sz w:val="26"/>
                <w:szCs w:val="26"/>
              </w:rPr>
              <w:t>1.013421</w:t>
            </w:r>
          </w:p>
        </w:tc>
        <w:tc>
          <w:tcPr>
            <w:tcW w:w="10722" w:type="dxa"/>
            <w:tcBorders>
              <w:top w:val="nil"/>
              <w:left w:val="nil"/>
              <w:bottom w:val="single" w:sz="4" w:space="0" w:color="auto"/>
              <w:right w:val="single" w:sz="4" w:space="0" w:color="auto"/>
            </w:tcBorders>
            <w:shd w:val="clear" w:color="000000" w:fill="FFFFFF"/>
            <w:vAlign w:val="center"/>
          </w:tcPr>
          <w:p w14:paraId="377FC7C3" w14:textId="77777777" w:rsidR="006E5625" w:rsidRPr="00EF1487" w:rsidRDefault="006E5625" w:rsidP="006E5625">
            <w:pPr>
              <w:widowControl w:val="0"/>
              <w:jc w:val="both"/>
              <w:rPr>
                <w:rFonts w:eastAsia="Calibri"/>
                <w:sz w:val="26"/>
                <w:szCs w:val="26"/>
              </w:rPr>
            </w:pPr>
            <w:r w:rsidRPr="00EF1487">
              <w:rPr>
                <w:rFonts w:eastAsia="Calibri"/>
                <w:sz w:val="26"/>
                <w:szCs w:val="26"/>
              </w:rPr>
              <w:t xml:space="preserve">Thu hồi giấy phép hoạt động điện lực thuộc thẩm quyền của Ủy ban nhân dân </w:t>
            </w:r>
            <w:r>
              <w:rPr>
                <w:rFonts w:eastAsia="Calibri"/>
                <w:sz w:val="26"/>
                <w:szCs w:val="26"/>
              </w:rPr>
              <w:t>Cấp tỉnh</w:t>
            </w:r>
          </w:p>
        </w:tc>
        <w:tc>
          <w:tcPr>
            <w:tcW w:w="2051" w:type="dxa"/>
            <w:tcBorders>
              <w:top w:val="nil"/>
              <w:left w:val="nil"/>
              <w:bottom w:val="single" w:sz="4" w:space="0" w:color="auto"/>
              <w:right w:val="single" w:sz="4" w:space="0" w:color="auto"/>
            </w:tcBorders>
            <w:shd w:val="clear" w:color="000000" w:fill="FFFFFF"/>
            <w:vAlign w:val="center"/>
          </w:tcPr>
          <w:p w14:paraId="3C1F4853" w14:textId="77777777" w:rsidR="006E5625" w:rsidRPr="00EF1487" w:rsidRDefault="006E5625" w:rsidP="006E5625">
            <w:pPr>
              <w:widowControl w:val="0"/>
              <w:jc w:val="center"/>
              <w:rPr>
                <w:rFonts w:eastAsia="Calibri"/>
                <w:sz w:val="26"/>
                <w:szCs w:val="26"/>
              </w:rPr>
            </w:pPr>
            <w:r>
              <w:rPr>
                <w:rFonts w:eastAsia="Calibri"/>
                <w:sz w:val="26"/>
                <w:szCs w:val="26"/>
              </w:rPr>
              <w:t>Cấp tỉnh</w:t>
            </w:r>
          </w:p>
        </w:tc>
      </w:tr>
      <w:tr w:rsidR="006E5625" w:rsidRPr="00EF1487" w14:paraId="544CA23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90CADA7" w14:textId="77777777" w:rsidR="006E5625" w:rsidRPr="00EF1487" w:rsidRDefault="006E5625" w:rsidP="006E5625">
            <w:pPr>
              <w:widowControl w:val="0"/>
              <w:jc w:val="center"/>
              <w:rPr>
                <w:sz w:val="26"/>
                <w:szCs w:val="26"/>
              </w:rPr>
            </w:pPr>
            <w:r>
              <w:rPr>
                <w:sz w:val="26"/>
                <w:szCs w:val="26"/>
              </w:rPr>
              <w:t>74</w:t>
            </w:r>
          </w:p>
        </w:tc>
        <w:tc>
          <w:tcPr>
            <w:tcW w:w="1191" w:type="dxa"/>
            <w:tcBorders>
              <w:top w:val="nil"/>
              <w:left w:val="nil"/>
              <w:bottom w:val="single" w:sz="4" w:space="0" w:color="auto"/>
              <w:right w:val="single" w:sz="4" w:space="0" w:color="auto"/>
            </w:tcBorders>
            <w:shd w:val="clear" w:color="000000" w:fill="FFFFFF"/>
            <w:vAlign w:val="center"/>
          </w:tcPr>
          <w:p w14:paraId="366EB636" w14:textId="77777777" w:rsidR="006E5625" w:rsidRPr="00EF1487" w:rsidRDefault="006E5625" w:rsidP="006E5625">
            <w:pPr>
              <w:widowControl w:val="0"/>
              <w:jc w:val="both"/>
              <w:rPr>
                <w:rFonts w:eastAsia="Calibri"/>
                <w:sz w:val="26"/>
                <w:szCs w:val="26"/>
              </w:rPr>
            </w:pPr>
            <w:r w:rsidRPr="00EF1487">
              <w:rPr>
                <w:rFonts w:eastAsia="Calibri"/>
                <w:sz w:val="26"/>
                <w:szCs w:val="26"/>
              </w:rPr>
              <w:t>1.013394</w:t>
            </w:r>
          </w:p>
        </w:tc>
        <w:tc>
          <w:tcPr>
            <w:tcW w:w="10722" w:type="dxa"/>
            <w:tcBorders>
              <w:top w:val="nil"/>
              <w:left w:val="nil"/>
              <w:bottom w:val="single" w:sz="4" w:space="0" w:color="auto"/>
              <w:right w:val="single" w:sz="4" w:space="0" w:color="auto"/>
            </w:tcBorders>
            <w:shd w:val="clear" w:color="000000" w:fill="FFFFFF"/>
            <w:vAlign w:val="center"/>
          </w:tcPr>
          <w:p w14:paraId="50510797" w14:textId="77777777" w:rsidR="006E5625" w:rsidRPr="00EF1487" w:rsidRDefault="006E5625" w:rsidP="006E5625">
            <w:pPr>
              <w:widowControl w:val="0"/>
              <w:jc w:val="both"/>
              <w:rPr>
                <w:rFonts w:eastAsia="Calibri"/>
                <w:sz w:val="26"/>
                <w:szCs w:val="26"/>
              </w:rPr>
            </w:pPr>
            <w:r w:rsidRPr="00EF1487">
              <w:rPr>
                <w:rFonts w:eastAsia="Calibri"/>
                <w:sz w:val="26"/>
                <w:szCs w:val="26"/>
              </w:rPr>
              <w:t>Phê duyệt danh mục đầu tư lưới điện trung áp, hạ áp</w:t>
            </w:r>
          </w:p>
        </w:tc>
        <w:tc>
          <w:tcPr>
            <w:tcW w:w="2051" w:type="dxa"/>
            <w:tcBorders>
              <w:top w:val="nil"/>
              <w:left w:val="nil"/>
              <w:bottom w:val="single" w:sz="4" w:space="0" w:color="auto"/>
              <w:right w:val="single" w:sz="4" w:space="0" w:color="auto"/>
            </w:tcBorders>
            <w:shd w:val="clear" w:color="000000" w:fill="FFFFFF"/>
            <w:vAlign w:val="center"/>
          </w:tcPr>
          <w:p w14:paraId="4F9CFAC1" w14:textId="77777777" w:rsidR="006E5625" w:rsidRPr="00EF1487" w:rsidRDefault="006E5625" w:rsidP="006E5625">
            <w:pPr>
              <w:widowControl w:val="0"/>
              <w:jc w:val="center"/>
              <w:rPr>
                <w:rFonts w:eastAsia="Calibri"/>
                <w:sz w:val="26"/>
                <w:szCs w:val="26"/>
              </w:rPr>
            </w:pPr>
            <w:r>
              <w:rPr>
                <w:rFonts w:eastAsia="Calibri"/>
                <w:sz w:val="26"/>
                <w:szCs w:val="26"/>
              </w:rPr>
              <w:t>Cấp tỉnh</w:t>
            </w:r>
          </w:p>
        </w:tc>
      </w:tr>
      <w:tr w:rsidR="006E5625" w:rsidRPr="00EF1487" w14:paraId="20807AE4" w14:textId="77777777" w:rsidTr="006E5625">
        <w:trPr>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AF80B99" w14:textId="77777777" w:rsidR="006E5625" w:rsidRPr="00EF1487" w:rsidRDefault="006E5625" w:rsidP="006E5625">
            <w:pPr>
              <w:widowControl w:val="0"/>
              <w:jc w:val="center"/>
              <w:rPr>
                <w:sz w:val="26"/>
                <w:szCs w:val="26"/>
              </w:rPr>
            </w:pPr>
            <w:r>
              <w:rPr>
                <w:sz w:val="26"/>
                <w:szCs w:val="26"/>
              </w:rPr>
              <w:t>75</w:t>
            </w:r>
          </w:p>
        </w:tc>
        <w:tc>
          <w:tcPr>
            <w:tcW w:w="1191" w:type="dxa"/>
            <w:tcBorders>
              <w:top w:val="nil"/>
              <w:left w:val="nil"/>
              <w:bottom w:val="single" w:sz="4" w:space="0" w:color="auto"/>
              <w:right w:val="single" w:sz="4" w:space="0" w:color="auto"/>
            </w:tcBorders>
            <w:shd w:val="clear" w:color="000000" w:fill="FFFFFF"/>
            <w:vAlign w:val="center"/>
          </w:tcPr>
          <w:p w14:paraId="38E1AA79" w14:textId="77777777" w:rsidR="006E5625" w:rsidRPr="00EF1487" w:rsidRDefault="006E5625" w:rsidP="006E5625">
            <w:pPr>
              <w:widowControl w:val="0"/>
              <w:jc w:val="both"/>
              <w:rPr>
                <w:rFonts w:eastAsia="Calibri"/>
                <w:sz w:val="26"/>
                <w:szCs w:val="26"/>
              </w:rPr>
            </w:pPr>
            <w:r w:rsidRPr="00EF1487">
              <w:rPr>
                <w:rFonts w:eastAsia="Calibri"/>
                <w:sz w:val="26"/>
                <w:szCs w:val="26"/>
              </w:rPr>
              <w:t>1.013395</w:t>
            </w:r>
          </w:p>
        </w:tc>
        <w:tc>
          <w:tcPr>
            <w:tcW w:w="10722" w:type="dxa"/>
            <w:tcBorders>
              <w:top w:val="nil"/>
              <w:left w:val="nil"/>
              <w:bottom w:val="single" w:sz="4" w:space="0" w:color="auto"/>
              <w:right w:val="single" w:sz="4" w:space="0" w:color="auto"/>
            </w:tcBorders>
            <w:shd w:val="clear" w:color="000000" w:fill="FFFFFF"/>
            <w:vAlign w:val="center"/>
          </w:tcPr>
          <w:p w14:paraId="4455BF25" w14:textId="77777777" w:rsidR="006E5625" w:rsidRPr="00EF1487" w:rsidRDefault="006E5625" w:rsidP="006E5625">
            <w:pPr>
              <w:widowControl w:val="0"/>
              <w:jc w:val="both"/>
              <w:rPr>
                <w:rFonts w:eastAsia="Calibri"/>
                <w:sz w:val="26"/>
                <w:szCs w:val="26"/>
              </w:rPr>
            </w:pPr>
            <w:r w:rsidRPr="00EF1487">
              <w:rPr>
                <w:rFonts w:eastAsia="Calibri"/>
                <w:sz w:val="26"/>
                <w:szCs w:val="26"/>
              </w:rPr>
              <w:t>Điều chỉnh danh mục đầu tư lưới điện trung áp, hạ áp</w:t>
            </w:r>
          </w:p>
        </w:tc>
        <w:tc>
          <w:tcPr>
            <w:tcW w:w="2051" w:type="dxa"/>
            <w:tcBorders>
              <w:top w:val="nil"/>
              <w:left w:val="nil"/>
              <w:bottom w:val="single" w:sz="4" w:space="0" w:color="auto"/>
              <w:right w:val="single" w:sz="4" w:space="0" w:color="auto"/>
            </w:tcBorders>
            <w:shd w:val="clear" w:color="000000" w:fill="FFFFFF"/>
            <w:vAlign w:val="center"/>
          </w:tcPr>
          <w:p w14:paraId="2892CA75" w14:textId="77777777" w:rsidR="006E5625" w:rsidRPr="00EF1487" w:rsidRDefault="006E5625" w:rsidP="006E5625">
            <w:pPr>
              <w:widowControl w:val="0"/>
              <w:jc w:val="center"/>
              <w:rPr>
                <w:rFonts w:eastAsia="Calibri"/>
                <w:sz w:val="26"/>
                <w:szCs w:val="26"/>
              </w:rPr>
            </w:pPr>
            <w:r>
              <w:rPr>
                <w:rFonts w:eastAsia="Calibri"/>
                <w:sz w:val="26"/>
                <w:szCs w:val="26"/>
              </w:rPr>
              <w:t>Cấp tỉnh</w:t>
            </w:r>
          </w:p>
        </w:tc>
        <w:tc>
          <w:tcPr>
            <w:tcW w:w="6855" w:type="dxa"/>
            <w:shd w:val="clear" w:color="000000" w:fill="FFFFFF"/>
            <w:vAlign w:val="center"/>
          </w:tcPr>
          <w:p w14:paraId="226DA014" w14:textId="77777777" w:rsidR="006E5625" w:rsidRPr="00EF1487" w:rsidRDefault="006E5625" w:rsidP="006E5625">
            <w:pPr>
              <w:rPr>
                <w:sz w:val="26"/>
                <w:szCs w:val="26"/>
              </w:rPr>
            </w:pPr>
          </w:p>
        </w:tc>
        <w:tc>
          <w:tcPr>
            <w:tcW w:w="0" w:type="auto"/>
            <w:vAlign w:val="center"/>
          </w:tcPr>
          <w:p w14:paraId="62A2F43C" w14:textId="77777777" w:rsidR="006E5625" w:rsidRPr="00EF1487" w:rsidRDefault="006E5625" w:rsidP="006E5625">
            <w:pPr>
              <w:rPr>
                <w:sz w:val="26"/>
                <w:szCs w:val="26"/>
              </w:rPr>
            </w:pPr>
          </w:p>
        </w:tc>
      </w:tr>
      <w:tr w:rsidR="006E5625" w:rsidRPr="00EF1487" w14:paraId="552BEBB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BF72F2D" w14:textId="77777777" w:rsidR="006E5625" w:rsidRPr="00EF1487" w:rsidRDefault="006E5625" w:rsidP="006E5625">
            <w:pPr>
              <w:widowControl w:val="0"/>
              <w:jc w:val="center"/>
              <w:rPr>
                <w:sz w:val="26"/>
                <w:szCs w:val="26"/>
              </w:rPr>
            </w:pPr>
            <w:r>
              <w:rPr>
                <w:b/>
                <w:bCs/>
                <w:sz w:val="26"/>
                <w:szCs w:val="26"/>
              </w:rPr>
              <w:t>I</w:t>
            </w:r>
            <w:r w:rsidRPr="00EF1487">
              <w:rPr>
                <w:b/>
                <w:bCs/>
                <w:sz w:val="26"/>
                <w:szCs w:val="26"/>
              </w:rPr>
              <w:t>V</w:t>
            </w:r>
          </w:p>
        </w:tc>
        <w:tc>
          <w:tcPr>
            <w:tcW w:w="1191" w:type="dxa"/>
            <w:tcBorders>
              <w:top w:val="nil"/>
              <w:left w:val="nil"/>
              <w:bottom w:val="single" w:sz="4" w:space="0" w:color="auto"/>
              <w:right w:val="single" w:sz="4" w:space="0" w:color="auto"/>
            </w:tcBorders>
            <w:shd w:val="clear" w:color="000000" w:fill="FFFFFF"/>
            <w:vAlign w:val="center"/>
          </w:tcPr>
          <w:p w14:paraId="54D9D3F2"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43A4DBD5" w14:textId="77777777" w:rsidR="006E5625" w:rsidRPr="00EF1487" w:rsidRDefault="006E5625" w:rsidP="006E5625">
            <w:pPr>
              <w:widowControl w:val="0"/>
              <w:tabs>
                <w:tab w:val="left" w:pos="1770"/>
              </w:tabs>
              <w:jc w:val="both"/>
              <w:rPr>
                <w:sz w:val="26"/>
                <w:szCs w:val="26"/>
              </w:rPr>
            </w:pPr>
            <w:r w:rsidRPr="00EF1487">
              <w:rPr>
                <w:b/>
                <w:bCs/>
                <w:sz w:val="26"/>
                <w:szCs w:val="26"/>
              </w:rPr>
              <w:t>Lĩnh vực Công nghiệp tiêu dùng</w:t>
            </w:r>
            <w:r w:rsidRPr="00EF1487">
              <w:rPr>
                <w:sz w:val="26"/>
                <w:szCs w:val="26"/>
              </w:rPr>
              <w:t xml:space="preserve"> </w:t>
            </w:r>
            <w:r w:rsidRPr="00EF1487">
              <w:rPr>
                <w:sz w:val="26"/>
                <w:szCs w:val="26"/>
              </w:rPr>
              <w:tab/>
            </w:r>
          </w:p>
        </w:tc>
        <w:tc>
          <w:tcPr>
            <w:tcW w:w="2051" w:type="dxa"/>
            <w:tcBorders>
              <w:top w:val="nil"/>
              <w:left w:val="nil"/>
              <w:bottom w:val="single" w:sz="4" w:space="0" w:color="auto"/>
              <w:right w:val="single" w:sz="4" w:space="0" w:color="auto"/>
            </w:tcBorders>
            <w:shd w:val="clear" w:color="000000" w:fill="FFFFFF"/>
            <w:vAlign w:val="center"/>
          </w:tcPr>
          <w:p w14:paraId="269249F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787EC8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0FF59D3" w14:textId="77777777" w:rsidR="006E5625" w:rsidRDefault="006E5625" w:rsidP="006E5625">
            <w:pPr>
              <w:widowControl w:val="0"/>
              <w:jc w:val="center"/>
              <w:rPr>
                <w:sz w:val="26"/>
                <w:szCs w:val="26"/>
              </w:rPr>
            </w:pPr>
            <w:r>
              <w:rPr>
                <w:sz w:val="26"/>
                <w:szCs w:val="26"/>
              </w:rPr>
              <w:t>76</w:t>
            </w:r>
          </w:p>
        </w:tc>
        <w:tc>
          <w:tcPr>
            <w:tcW w:w="1191" w:type="dxa"/>
            <w:tcBorders>
              <w:top w:val="nil"/>
              <w:left w:val="nil"/>
              <w:bottom w:val="single" w:sz="4" w:space="0" w:color="auto"/>
              <w:right w:val="single" w:sz="4" w:space="0" w:color="auto"/>
            </w:tcBorders>
            <w:shd w:val="clear" w:color="000000" w:fill="FFFFFF"/>
            <w:vAlign w:val="center"/>
          </w:tcPr>
          <w:p w14:paraId="2F25B4EB" w14:textId="77777777" w:rsidR="006E5625" w:rsidRPr="00EF1487" w:rsidRDefault="006E5625" w:rsidP="006E5625">
            <w:pPr>
              <w:widowControl w:val="0"/>
              <w:jc w:val="center"/>
              <w:rPr>
                <w:sz w:val="26"/>
                <w:szCs w:val="26"/>
              </w:rPr>
            </w:pPr>
            <w:r w:rsidRPr="00EF1487">
              <w:rPr>
                <w:sz w:val="26"/>
                <w:szCs w:val="26"/>
              </w:rPr>
              <w:t>1.000363</w:t>
            </w:r>
          </w:p>
        </w:tc>
        <w:tc>
          <w:tcPr>
            <w:tcW w:w="10722" w:type="dxa"/>
            <w:tcBorders>
              <w:top w:val="nil"/>
              <w:left w:val="nil"/>
              <w:bottom w:val="single" w:sz="4" w:space="0" w:color="auto"/>
              <w:right w:val="single" w:sz="4" w:space="0" w:color="auto"/>
            </w:tcBorders>
            <w:shd w:val="clear" w:color="000000" w:fill="FFFFFF"/>
            <w:vAlign w:val="center"/>
          </w:tcPr>
          <w:p w14:paraId="549A56DD" w14:textId="77777777" w:rsidR="006E5625" w:rsidRPr="00EF1487" w:rsidRDefault="006E5625" w:rsidP="006E5625">
            <w:pPr>
              <w:widowControl w:val="0"/>
              <w:tabs>
                <w:tab w:val="left" w:pos="1770"/>
              </w:tabs>
              <w:jc w:val="both"/>
              <w:rPr>
                <w:sz w:val="26"/>
                <w:szCs w:val="26"/>
              </w:rPr>
            </w:pPr>
            <w:r w:rsidRPr="00EF1487">
              <w:rPr>
                <w:sz w:val="26"/>
                <w:szCs w:val="26"/>
              </w:rPr>
              <w:t>Cấp phép nhập khẩu tự động thuốc lá điếu, xì gà</w:t>
            </w:r>
            <w:r w:rsidRPr="00EF1487">
              <w:rPr>
                <w:sz w:val="26"/>
                <w:szCs w:val="26"/>
              </w:rPr>
              <w:tab/>
            </w:r>
          </w:p>
        </w:tc>
        <w:tc>
          <w:tcPr>
            <w:tcW w:w="2051" w:type="dxa"/>
            <w:tcBorders>
              <w:top w:val="nil"/>
              <w:left w:val="nil"/>
              <w:bottom w:val="single" w:sz="4" w:space="0" w:color="auto"/>
              <w:right w:val="single" w:sz="4" w:space="0" w:color="auto"/>
            </w:tcBorders>
            <w:shd w:val="clear" w:color="000000" w:fill="FFFFFF"/>
            <w:vAlign w:val="center"/>
          </w:tcPr>
          <w:p w14:paraId="40033EAB" w14:textId="77777777" w:rsidR="006E5625" w:rsidRDefault="006E5625" w:rsidP="006E5625">
            <w:pPr>
              <w:widowControl w:val="0"/>
              <w:jc w:val="center"/>
              <w:rPr>
                <w:sz w:val="26"/>
                <w:szCs w:val="26"/>
              </w:rPr>
            </w:pPr>
            <w:r>
              <w:rPr>
                <w:sz w:val="26"/>
                <w:szCs w:val="26"/>
              </w:rPr>
              <w:t>Cấp tỉnh</w:t>
            </w:r>
          </w:p>
        </w:tc>
      </w:tr>
      <w:tr w:rsidR="006E5625" w:rsidRPr="00EF1487" w14:paraId="75FAE2F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48AD38A" w14:textId="77777777" w:rsidR="006E5625" w:rsidRPr="00EF1487" w:rsidRDefault="006E5625" w:rsidP="006E5625">
            <w:pPr>
              <w:widowControl w:val="0"/>
              <w:jc w:val="center"/>
              <w:rPr>
                <w:sz w:val="26"/>
                <w:szCs w:val="26"/>
              </w:rPr>
            </w:pPr>
            <w:r>
              <w:rPr>
                <w:sz w:val="26"/>
                <w:szCs w:val="26"/>
              </w:rPr>
              <w:t>77</w:t>
            </w:r>
          </w:p>
        </w:tc>
        <w:tc>
          <w:tcPr>
            <w:tcW w:w="1191" w:type="dxa"/>
            <w:tcBorders>
              <w:top w:val="nil"/>
              <w:left w:val="nil"/>
              <w:bottom w:val="single" w:sz="4" w:space="0" w:color="auto"/>
              <w:right w:val="single" w:sz="4" w:space="0" w:color="auto"/>
            </w:tcBorders>
            <w:shd w:val="clear" w:color="000000" w:fill="FFFFFF"/>
            <w:vAlign w:val="center"/>
          </w:tcPr>
          <w:p w14:paraId="2CE20158" w14:textId="77777777" w:rsidR="006E5625" w:rsidRPr="00EF1487" w:rsidRDefault="006E5625" w:rsidP="006E5625">
            <w:pPr>
              <w:widowControl w:val="0"/>
              <w:jc w:val="center"/>
              <w:rPr>
                <w:sz w:val="26"/>
                <w:szCs w:val="26"/>
              </w:rPr>
            </w:pPr>
            <w:r w:rsidRPr="00EF1487">
              <w:rPr>
                <w:sz w:val="26"/>
                <w:szCs w:val="26"/>
              </w:rPr>
              <w:t>1.000667</w:t>
            </w:r>
          </w:p>
        </w:tc>
        <w:tc>
          <w:tcPr>
            <w:tcW w:w="10722" w:type="dxa"/>
            <w:tcBorders>
              <w:top w:val="nil"/>
              <w:left w:val="nil"/>
              <w:bottom w:val="single" w:sz="4" w:space="0" w:color="auto"/>
              <w:right w:val="single" w:sz="4" w:space="0" w:color="auto"/>
            </w:tcBorders>
            <w:shd w:val="clear" w:color="000000" w:fill="FFFFFF"/>
            <w:vAlign w:val="center"/>
          </w:tcPr>
          <w:p w14:paraId="755A46E3" w14:textId="77777777" w:rsidR="006E5625" w:rsidRPr="00EF1487" w:rsidRDefault="006E5625" w:rsidP="006E5625">
            <w:pPr>
              <w:widowControl w:val="0"/>
              <w:jc w:val="both"/>
              <w:rPr>
                <w:sz w:val="26"/>
                <w:szCs w:val="26"/>
              </w:rPr>
            </w:pPr>
            <w:r w:rsidRPr="00EF1487">
              <w:rPr>
                <w:sz w:val="26"/>
                <w:szCs w:val="26"/>
                <w:lang w:val="vi-VN"/>
              </w:rPr>
              <w:t>Nhập khẩu máy móc, thiết bị chuyên ngành thuốc lá</w:t>
            </w:r>
          </w:p>
        </w:tc>
        <w:tc>
          <w:tcPr>
            <w:tcW w:w="2051" w:type="dxa"/>
            <w:tcBorders>
              <w:top w:val="nil"/>
              <w:left w:val="nil"/>
              <w:bottom w:val="single" w:sz="4" w:space="0" w:color="auto"/>
              <w:right w:val="single" w:sz="4" w:space="0" w:color="auto"/>
            </w:tcBorders>
            <w:shd w:val="clear" w:color="000000" w:fill="FFFFFF"/>
            <w:vAlign w:val="center"/>
          </w:tcPr>
          <w:p w14:paraId="235E5BF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D1D1C4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4E27F44" w14:textId="77777777" w:rsidR="006E5625" w:rsidRPr="00EF1487" w:rsidRDefault="006E5625" w:rsidP="006E5625">
            <w:pPr>
              <w:widowControl w:val="0"/>
              <w:jc w:val="center"/>
              <w:rPr>
                <w:sz w:val="26"/>
                <w:szCs w:val="26"/>
              </w:rPr>
            </w:pPr>
            <w:r>
              <w:rPr>
                <w:sz w:val="26"/>
                <w:szCs w:val="26"/>
              </w:rPr>
              <w:t>78</w:t>
            </w:r>
          </w:p>
        </w:tc>
        <w:tc>
          <w:tcPr>
            <w:tcW w:w="1191" w:type="dxa"/>
            <w:tcBorders>
              <w:top w:val="nil"/>
              <w:left w:val="nil"/>
              <w:bottom w:val="single" w:sz="4" w:space="0" w:color="auto"/>
              <w:right w:val="single" w:sz="4" w:space="0" w:color="auto"/>
            </w:tcBorders>
            <w:shd w:val="clear" w:color="000000" w:fill="FFFFFF"/>
            <w:vAlign w:val="center"/>
          </w:tcPr>
          <w:p w14:paraId="703923A6" w14:textId="77777777" w:rsidR="006E5625" w:rsidRPr="00EF1487" w:rsidRDefault="006E5625" w:rsidP="006E5625">
            <w:pPr>
              <w:widowControl w:val="0"/>
              <w:jc w:val="center"/>
              <w:rPr>
                <w:sz w:val="26"/>
                <w:szCs w:val="26"/>
              </w:rPr>
            </w:pPr>
            <w:r w:rsidRPr="00EF1487">
              <w:rPr>
                <w:rFonts w:eastAsia="MS Mincho"/>
                <w:sz w:val="26"/>
                <w:szCs w:val="26"/>
                <w:lang w:eastAsia="ja-JP"/>
              </w:rPr>
              <w:t>2.000209</w:t>
            </w:r>
          </w:p>
        </w:tc>
        <w:tc>
          <w:tcPr>
            <w:tcW w:w="10722" w:type="dxa"/>
            <w:tcBorders>
              <w:top w:val="nil"/>
              <w:left w:val="nil"/>
              <w:bottom w:val="single" w:sz="4" w:space="0" w:color="auto"/>
              <w:right w:val="single" w:sz="4" w:space="0" w:color="auto"/>
            </w:tcBorders>
            <w:shd w:val="clear" w:color="000000" w:fill="FFFFFF"/>
            <w:vAlign w:val="center"/>
          </w:tcPr>
          <w:p w14:paraId="5B19903D" w14:textId="77777777" w:rsidR="006E5625" w:rsidRPr="00EF1487" w:rsidRDefault="006E5625" w:rsidP="006E5625">
            <w:pPr>
              <w:widowControl w:val="0"/>
              <w:jc w:val="both"/>
              <w:rPr>
                <w:sz w:val="26"/>
                <w:szCs w:val="26"/>
              </w:rPr>
            </w:pPr>
            <w:r w:rsidRPr="00EF1487">
              <w:rPr>
                <w:rFonts w:eastAsia="MS Mincho"/>
                <w:sz w:val="26"/>
                <w:szCs w:val="26"/>
                <w:lang w:eastAsia="ja-JP"/>
              </w:rPr>
              <w:t>Nhập khẩu thuốc lá nhằm mục đích phi thương mại</w:t>
            </w:r>
          </w:p>
        </w:tc>
        <w:tc>
          <w:tcPr>
            <w:tcW w:w="2051" w:type="dxa"/>
            <w:tcBorders>
              <w:top w:val="nil"/>
              <w:left w:val="nil"/>
              <w:bottom w:val="single" w:sz="4" w:space="0" w:color="auto"/>
              <w:right w:val="single" w:sz="4" w:space="0" w:color="auto"/>
            </w:tcBorders>
            <w:shd w:val="clear" w:color="000000" w:fill="FFFFFF"/>
            <w:vAlign w:val="center"/>
          </w:tcPr>
          <w:p w14:paraId="7EBF549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E45629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0D33167" w14:textId="77777777" w:rsidR="006E5625" w:rsidRPr="00EF1487" w:rsidRDefault="006E5625" w:rsidP="006E5625">
            <w:pPr>
              <w:widowControl w:val="0"/>
              <w:jc w:val="center"/>
              <w:rPr>
                <w:sz w:val="26"/>
                <w:szCs w:val="26"/>
              </w:rPr>
            </w:pPr>
            <w:r>
              <w:rPr>
                <w:sz w:val="26"/>
                <w:szCs w:val="26"/>
              </w:rPr>
              <w:t>79</w:t>
            </w:r>
          </w:p>
        </w:tc>
        <w:tc>
          <w:tcPr>
            <w:tcW w:w="1191" w:type="dxa"/>
            <w:tcBorders>
              <w:top w:val="nil"/>
              <w:left w:val="nil"/>
              <w:bottom w:val="single" w:sz="4" w:space="0" w:color="auto"/>
              <w:right w:val="single" w:sz="4" w:space="0" w:color="auto"/>
            </w:tcBorders>
            <w:shd w:val="clear" w:color="000000" w:fill="FFFFFF"/>
            <w:vAlign w:val="center"/>
          </w:tcPr>
          <w:p w14:paraId="311B1330" w14:textId="77777777" w:rsidR="006E5625" w:rsidRPr="00EF1487" w:rsidRDefault="006E5625" w:rsidP="006E5625">
            <w:pPr>
              <w:widowControl w:val="0"/>
              <w:jc w:val="center"/>
              <w:rPr>
                <w:sz w:val="26"/>
                <w:szCs w:val="26"/>
              </w:rPr>
            </w:pPr>
            <w:r w:rsidRPr="00EF1487">
              <w:rPr>
                <w:rFonts w:eastAsia="MS Mincho"/>
                <w:sz w:val="26"/>
                <w:szCs w:val="26"/>
                <w:lang w:eastAsia="ja-JP"/>
              </w:rPr>
              <w:t>1.000162</w:t>
            </w:r>
          </w:p>
        </w:tc>
        <w:tc>
          <w:tcPr>
            <w:tcW w:w="10722" w:type="dxa"/>
            <w:tcBorders>
              <w:top w:val="nil"/>
              <w:left w:val="nil"/>
              <w:bottom w:val="single" w:sz="4" w:space="0" w:color="auto"/>
              <w:right w:val="single" w:sz="4" w:space="0" w:color="auto"/>
            </w:tcBorders>
            <w:shd w:val="clear" w:color="000000" w:fill="FFFFFF"/>
            <w:vAlign w:val="center"/>
          </w:tcPr>
          <w:p w14:paraId="76BBD8F3" w14:textId="77777777" w:rsidR="006E5625" w:rsidRPr="00EF1487" w:rsidRDefault="006E5625" w:rsidP="006E5625">
            <w:pPr>
              <w:widowControl w:val="0"/>
              <w:jc w:val="both"/>
              <w:rPr>
                <w:sz w:val="26"/>
                <w:szCs w:val="26"/>
              </w:rPr>
            </w:pPr>
            <w:r w:rsidRPr="00EF1487">
              <w:rPr>
                <w:rFonts w:eastAsia="MS Mincho"/>
                <w:sz w:val="26"/>
                <w:szCs w:val="26"/>
                <w:lang w:eastAsia="ja-JP"/>
              </w:rPr>
              <w:t>Chấp thuận đầu tư đổi mới thiết bị, công nghệ, đầu tư sản xuất thuốc lá xuất khẩu, gia công thuốc lá xuất khẩu, di chuyển địa điểm theo quy hoạch; đầu tư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1F7ECB2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EECBD3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6E38A74" w14:textId="77777777" w:rsidR="006E5625" w:rsidRPr="00EF1487" w:rsidRDefault="006E5625" w:rsidP="006E5625">
            <w:pPr>
              <w:widowControl w:val="0"/>
              <w:jc w:val="center"/>
              <w:rPr>
                <w:sz w:val="26"/>
                <w:szCs w:val="26"/>
              </w:rPr>
            </w:pPr>
            <w:r>
              <w:rPr>
                <w:sz w:val="26"/>
                <w:szCs w:val="26"/>
              </w:rPr>
              <w:t>80</w:t>
            </w:r>
          </w:p>
        </w:tc>
        <w:tc>
          <w:tcPr>
            <w:tcW w:w="1191" w:type="dxa"/>
            <w:tcBorders>
              <w:top w:val="nil"/>
              <w:left w:val="nil"/>
              <w:bottom w:val="single" w:sz="4" w:space="0" w:color="auto"/>
              <w:right w:val="single" w:sz="4" w:space="0" w:color="auto"/>
            </w:tcBorders>
            <w:shd w:val="clear" w:color="000000" w:fill="FFFFFF"/>
            <w:vAlign w:val="center"/>
          </w:tcPr>
          <w:p w14:paraId="024350F2" w14:textId="77777777" w:rsidR="006E5625" w:rsidRPr="00EF1487" w:rsidRDefault="006E5625" w:rsidP="006E5625">
            <w:pPr>
              <w:widowControl w:val="0"/>
              <w:jc w:val="center"/>
              <w:rPr>
                <w:sz w:val="26"/>
                <w:szCs w:val="26"/>
              </w:rPr>
            </w:pPr>
            <w:r w:rsidRPr="00EF1487">
              <w:rPr>
                <w:rFonts w:eastAsia="MS Mincho"/>
                <w:sz w:val="26"/>
                <w:szCs w:val="26"/>
                <w:lang w:eastAsia="ja-JP"/>
              </w:rPr>
              <w:t>1.000172</w:t>
            </w:r>
          </w:p>
        </w:tc>
        <w:tc>
          <w:tcPr>
            <w:tcW w:w="10722" w:type="dxa"/>
            <w:tcBorders>
              <w:top w:val="nil"/>
              <w:left w:val="nil"/>
              <w:bottom w:val="single" w:sz="4" w:space="0" w:color="auto"/>
              <w:right w:val="single" w:sz="4" w:space="0" w:color="auto"/>
            </w:tcBorders>
            <w:shd w:val="clear" w:color="000000" w:fill="FFFFFF"/>
            <w:vAlign w:val="center"/>
          </w:tcPr>
          <w:p w14:paraId="6B850E5B" w14:textId="77777777" w:rsidR="006E5625" w:rsidRPr="00EF1487" w:rsidRDefault="006E5625" w:rsidP="006E5625">
            <w:pPr>
              <w:widowControl w:val="0"/>
              <w:jc w:val="both"/>
              <w:rPr>
                <w:sz w:val="26"/>
                <w:szCs w:val="26"/>
              </w:rPr>
            </w:pPr>
            <w:r w:rsidRPr="00EF1487">
              <w:rPr>
                <w:rFonts w:eastAsia="MS Mincho"/>
                <w:sz w:val="26"/>
                <w:szCs w:val="26"/>
                <w:lang w:eastAsia="ja-JP"/>
              </w:rPr>
              <w:t>Chấp thuận nhập khẩu nguyên liệu thuốc lá, giấy cuốn điếu thuốc lá để sản xuất sản phẩm thuốc lá xuất khẩu hoặc gia công xuất khẩu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6A84ACF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675B2B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B241BB5" w14:textId="77777777" w:rsidR="006E5625" w:rsidRPr="00EF1487" w:rsidRDefault="006E5625" w:rsidP="006E5625">
            <w:pPr>
              <w:widowControl w:val="0"/>
              <w:jc w:val="center"/>
              <w:rPr>
                <w:sz w:val="26"/>
                <w:szCs w:val="26"/>
              </w:rPr>
            </w:pPr>
            <w:r>
              <w:rPr>
                <w:sz w:val="26"/>
                <w:szCs w:val="26"/>
              </w:rPr>
              <w:t>81</w:t>
            </w:r>
          </w:p>
        </w:tc>
        <w:tc>
          <w:tcPr>
            <w:tcW w:w="1191" w:type="dxa"/>
            <w:tcBorders>
              <w:top w:val="nil"/>
              <w:left w:val="nil"/>
              <w:bottom w:val="single" w:sz="4" w:space="0" w:color="auto"/>
              <w:right w:val="single" w:sz="4" w:space="0" w:color="auto"/>
            </w:tcBorders>
            <w:shd w:val="clear" w:color="000000" w:fill="FFFFFF"/>
            <w:vAlign w:val="center"/>
          </w:tcPr>
          <w:p w14:paraId="1347CD17" w14:textId="77777777" w:rsidR="006E5625" w:rsidRPr="00EF1487" w:rsidRDefault="006E5625" w:rsidP="006E5625">
            <w:pPr>
              <w:widowControl w:val="0"/>
              <w:jc w:val="center"/>
              <w:rPr>
                <w:sz w:val="26"/>
                <w:szCs w:val="26"/>
              </w:rPr>
            </w:pPr>
            <w:r w:rsidRPr="00EF1487">
              <w:rPr>
                <w:rFonts w:eastAsia="MS Mincho"/>
                <w:sz w:val="26"/>
                <w:szCs w:val="26"/>
                <w:lang w:eastAsia="ja-JP"/>
              </w:rPr>
              <w:t>1.000949</w:t>
            </w:r>
          </w:p>
        </w:tc>
        <w:tc>
          <w:tcPr>
            <w:tcW w:w="10722" w:type="dxa"/>
            <w:tcBorders>
              <w:top w:val="nil"/>
              <w:left w:val="nil"/>
              <w:bottom w:val="single" w:sz="4" w:space="0" w:color="auto"/>
              <w:right w:val="single" w:sz="4" w:space="0" w:color="auto"/>
            </w:tcBorders>
            <w:shd w:val="clear" w:color="000000" w:fill="FFFFFF"/>
            <w:vAlign w:val="center"/>
          </w:tcPr>
          <w:p w14:paraId="4493B922" w14:textId="77777777" w:rsidR="006E5625" w:rsidRPr="00EF1487" w:rsidRDefault="006E5625" w:rsidP="006E5625">
            <w:pPr>
              <w:widowControl w:val="0"/>
              <w:jc w:val="both"/>
              <w:rPr>
                <w:sz w:val="26"/>
                <w:szCs w:val="26"/>
              </w:rPr>
            </w:pPr>
            <w:r w:rsidRPr="00EF1487">
              <w:rPr>
                <w:rFonts w:eastAsia="MS Mincho"/>
                <w:sz w:val="26"/>
                <w:szCs w:val="26"/>
                <w:lang w:eastAsia="ja-JP"/>
              </w:rPr>
              <w:t>Chấp thuận nhập khẩu nguyên liệu thuốc lá để chế biến nguyên liệu thuốc lá xuất khẩu hoặc gia công chế biến nguyên liệu thuốc lá xuất khẩu</w:t>
            </w:r>
          </w:p>
        </w:tc>
        <w:tc>
          <w:tcPr>
            <w:tcW w:w="2051" w:type="dxa"/>
            <w:tcBorders>
              <w:top w:val="nil"/>
              <w:left w:val="nil"/>
              <w:bottom w:val="single" w:sz="4" w:space="0" w:color="auto"/>
              <w:right w:val="single" w:sz="4" w:space="0" w:color="auto"/>
            </w:tcBorders>
            <w:shd w:val="clear" w:color="000000" w:fill="FFFFFF"/>
            <w:vAlign w:val="center"/>
          </w:tcPr>
          <w:p w14:paraId="723215A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69ADBA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C56B4EE" w14:textId="77777777" w:rsidR="006E5625" w:rsidRPr="00EF1487" w:rsidRDefault="006E5625" w:rsidP="006E5625">
            <w:pPr>
              <w:widowControl w:val="0"/>
              <w:jc w:val="center"/>
              <w:rPr>
                <w:sz w:val="26"/>
                <w:szCs w:val="26"/>
              </w:rPr>
            </w:pPr>
            <w:r>
              <w:rPr>
                <w:sz w:val="26"/>
                <w:szCs w:val="26"/>
              </w:rPr>
              <w:t>82</w:t>
            </w:r>
          </w:p>
        </w:tc>
        <w:tc>
          <w:tcPr>
            <w:tcW w:w="1191" w:type="dxa"/>
            <w:tcBorders>
              <w:top w:val="nil"/>
              <w:left w:val="nil"/>
              <w:bottom w:val="single" w:sz="4" w:space="0" w:color="auto"/>
              <w:right w:val="single" w:sz="4" w:space="0" w:color="auto"/>
            </w:tcBorders>
            <w:shd w:val="clear" w:color="000000" w:fill="FFFFFF"/>
            <w:vAlign w:val="center"/>
          </w:tcPr>
          <w:p w14:paraId="5567F81C" w14:textId="77777777" w:rsidR="006E5625" w:rsidRPr="00EF1487" w:rsidRDefault="006E5625" w:rsidP="006E5625">
            <w:pPr>
              <w:widowControl w:val="0"/>
              <w:jc w:val="center"/>
              <w:rPr>
                <w:rFonts w:eastAsia="MS Mincho"/>
                <w:sz w:val="26"/>
                <w:szCs w:val="26"/>
                <w:lang w:eastAsia="ja-JP"/>
              </w:rPr>
            </w:pPr>
            <w:r w:rsidRPr="00EF1487">
              <w:rPr>
                <w:sz w:val="26"/>
                <w:szCs w:val="26"/>
              </w:rPr>
              <w:t>1.013780</w:t>
            </w:r>
          </w:p>
        </w:tc>
        <w:tc>
          <w:tcPr>
            <w:tcW w:w="10722" w:type="dxa"/>
            <w:tcBorders>
              <w:top w:val="nil"/>
              <w:left w:val="nil"/>
              <w:bottom w:val="single" w:sz="4" w:space="0" w:color="auto"/>
              <w:right w:val="single" w:sz="4" w:space="0" w:color="auto"/>
            </w:tcBorders>
            <w:shd w:val="clear" w:color="000000" w:fill="FFFFFF"/>
            <w:vAlign w:val="center"/>
          </w:tcPr>
          <w:p w14:paraId="10A62883" w14:textId="77777777" w:rsidR="006E5625" w:rsidRPr="00EF1487" w:rsidRDefault="006E5625" w:rsidP="006E5625">
            <w:pPr>
              <w:widowControl w:val="0"/>
              <w:jc w:val="both"/>
              <w:rPr>
                <w:rFonts w:eastAsia="MS Mincho"/>
                <w:sz w:val="26"/>
                <w:szCs w:val="26"/>
                <w:lang w:eastAsia="ja-JP"/>
              </w:rPr>
            </w:pPr>
            <w:r w:rsidRPr="00EF1487">
              <w:rPr>
                <w:sz w:val="26"/>
                <w:szCs w:val="26"/>
              </w:rPr>
              <w:t>Nhượng bán, xuất khẩu, tái xuất, thanh lý máy móc thiết bị chuyên ngành thuốc lá của các doanh nghiệp sản xuất thuốc lá,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516CD10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0DA961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DEA13D4" w14:textId="77777777" w:rsidR="006E5625" w:rsidRPr="00EF1487" w:rsidRDefault="006E5625" w:rsidP="006E5625">
            <w:pPr>
              <w:widowControl w:val="0"/>
              <w:jc w:val="center"/>
              <w:rPr>
                <w:sz w:val="26"/>
                <w:szCs w:val="26"/>
              </w:rPr>
            </w:pPr>
            <w:r>
              <w:rPr>
                <w:sz w:val="26"/>
                <w:szCs w:val="26"/>
              </w:rPr>
              <w:t>83</w:t>
            </w:r>
          </w:p>
        </w:tc>
        <w:tc>
          <w:tcPr>
            <w:tcW w:w="1191" w:type="dxa"/>
            <w:tcBorders>
              <w:top w:val="nil"/>
              <w:left w:val="nil"/>
              <w:bottom w:val="single" w:sz="4" w:space="0" w:color="auto"/>
              <w:right w:val="single" w:sz="4" w:space="0" w:color="auto"/>
            </w:tcBorders>
            <w:shd w:val="clear" w:color="000000" w:fill="FFFFFF"/>
            <w:vAlign w:val="center"/>
          </w:tcPr>
          <w:p w14:paraId="68076449" w14:textId="77777777" w:rsidR="006E5625" w:rsidRPr="00EF1487" w:rsidRDefault="006E5625" w:rsidP="006E5625">
            <w:pPr>
              <w:widowControl w:val="0"/>
              <w:jc w:val="center"/>
              <w:rPr>
                <w:rFonts w:eastAsia="MS Mincho"/>
                <w:sz w:val="26"/>
                <w:szCs w:val="26"/>
                <w:lang w:eastAsia="ja-JP"/>
              </w:rPr>
            </w:pPr>
            <w:r w:rsidRPr="00EF1487">
              <w:rPr>
                <w:sz w:val="26"/>
                <w:szCs w:val="26"/>
              </w:rPr>
              <w:t>1.013779</w:t>
            </w:r>
          </w:p>
        </w:tc>
        <w:tc>
          <w:tcPr>
            <w:tcW w:w="10722" w:type="dxa"/>
            <w:tcBorders>
              <w:top w:val="nil"/>
              <w:left w:val="nil"/>
              <w:bottom w:val="single" w:sz="4" w:space="0" w:color="auto"/>
              <w:right w:val="single" w:sz="4" w:space="0" w:color="auto"/>
            </w:tcBorders>
            <w:shd w:val="clear" w:color="000000" w:fill="FFFFFF"/>
            <w:vAlign w:val="center"/>
          </w:tcPr>
          <w:p w14:paraId="7E9F2E2A" w14:textId="77777777" w:rsidR="006E5625" w:rsidRPr="00EF1487" w:rsidRDefault="006E5625" w:rsidP="006E5625">
            <w:pPr>
              <w:widowControl w:val="0"/>
              <w:jc w:val="both"/>
              <w:rPr>
                <w:rFonts w:eastAsia="MS Mincho"/>
                <w:sz w:val="26"/>
                <w:szCs w:val="26"/>
                <w:lang w:eastAsia="ja-JP"/>
              </w:rPr>
            </w:pPr>
            <w:r w:rsidRPr="00EF1487">
              <w:rPr>
                <w:sz w:val="26"/>
                <w:szCs w:val="26"/>
              </w:rPr>
              <w:t>Thủ tục cấp Giấy phép cho thương nhân được ký hợp đồng đại lý mua, bán hàng hóa xuất khẩu theo giấy phép</w:t>
            </w:r>
          </w:p>
        </w:tc>
        <w:tc>
          <w:tcPr>
            <w:tcW w:w="2051" w:type="dxa"/>
            <w:tcBorders>
              <w:top w:val="nil"/>
              <w:left w:val="nil"/>
              <w:bottom w:val="single" w:sz="4" w:space="0" w:color="auto"/>
              <w:right w:val="single" w:sz="4" w:space="0" w:color="auto"/>
            </w:tcBorders>
            <w:shd w:val="clear" w:color="000000" w:fill="FFFFFF"/>
            <w:vAlign w:val="center"/>
          </w:tcPr>
          <w:p w14:paraId="3BBB05C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7ADD8A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CBDAE0E" w14:textId="77777777" w:rsidR="006E5625" w:rsidRPr="00EF1487" w:rsidRDefault="006E5625" w:rsidP="006E5625">
            <w:pPr>
              <w:widowControl w:val="0"/>
              <w:jc w:val="center"/>
              <w:rPr>
                <w:sz w:val="26"/>
                <w:szCs w:val="26"/>
              </w:rPr>
            </w:pPr>
            <w:r>
              <w:rPr>
                <w:sz w:val="26"/>
                <w:szCs w:val="26"/>
              </w:rPr>
              <w:t>84</w:t>
            </w:r>
          </w:p>
        </w:tc>
        <w:tc>
          <w:tcPr>
            <w:tcW w:w="1191" w:type="dxa"/>
            <w:tcBorders>
              <w:top w:val="nil"/>
              <w:left w:val="nil"/>
              <w:bottom w:val="single" w:sz="4" w:space="0" w:color="auto"/>
              <w:right w:val="single" w:sz="4" w:space="0" w:color="auto"/>
            </w:tcBorders>
            <w:shd w:val="clear" w:color="000000" w:fill="FFFFFF"/>
            <w:vAlign w:val="center"/>
          </w:tcPr>
          <w:p w14:paraId="03CB088F" w14:textId="77777777" w:rsidR="006E5625" w:rsidRPr="00EF1487" w:rsidRDefault="006E5625" w:rsidP="006E5625">
            <w:pPr>
              <w:widowControl w:val="0"/>
              <w:jc w:val="center"/>
              <w:rPr>
                <w:rFonts w:eastAsia="MS Mincho"/>
                <w:sz w:val="26"/>
                <w:szCs w:val="26"/>
                <w:lang w:eastAsia="ja-JP"/>
              </w:rPr>
            </w:pPr>
            <w:r w:rsidRPr="00EF1487">
              <w:rPr>
                <w:sz w:val="26"/>
                <w:szCs w:val="26"/>
              </w:rPr>
              <w:t>1.000948</w:t>
            </w:r>
          </w:p>
        </w:tc>
        <w:tc>
          <w:tcPr>
            <w:tcW w:w="10722" w:type="dxa"/>
            <w:tcBorders>
              <w:top w:val="nil"/>
              <w:left w:val="nil"/>
              <w:bottom w:val="single" w:sz="4" w:space="0" w:color="auto"/>
              <w:right w:val="single" w:sz="4" w:space="0" w:color="auto"/>
            </w:tcBorders>
            <w:shd w:val="clear" w:color="000000" w:fill="FFFFFF"/>
            <w:vAlign w:val="center"/>
          </w:tcPr>
          <w:p w14:paraId="1F1415A4" w14:textId="77777777" w:rsidR="006E5625" w:rsidRPr="00EF1487" w:rsidRDefault="006E5625" w:rsidP="006E5625">
            <w:pPr>
              <w:widowControl w:val="0"/>
              <w:jc w:val="both"/>
              <w:rPr>
                <w:rFonts w:eastAsia="MS Mincho"/>
                <w:sz w:val="26"/>
                <w:szCs w:val="26"/>
                <w:lang w:eastAsia="ja-JP"/>
              </w:rPr>
            </w:pPr>
            <w:r w:rsidRPr="00EF1487">
              <w:rPr>
                <w:sz w:val="26"/>
                <w:szCs w:val="26"/>
              </w:rPr>
              <w:t>Cấp lại Giấy phép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608EF73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BF8B0D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35CA3C8" w14:textId="77777777" w:rsidR="006E5625" w:rsidRPr="00EF1487" w:rsidRDefault="006E5625" w:rsidP="006E5625">
            <w:pPr>
              <w:widowControl w:val="0"/>
              <w:jc w:val="center"/>
              <w:rPr>
                <w:sz w:val="26"/>
                <w:szCs w:val="26"/>
              </w:rPr>
            </w:pPr>
            <w:r>
              <w:rPr>
                <w:sz w:val="26"/>
                <w:szCs w:val="26"/>
              </w:rPr>
              <w:t>85</w:t>
            </w:r>
          </w:p>
        </w:tc>
        <w:tc>
          <w:tcPr>
            <w:tcW w:w="1191" w:type="dxa"/>
            <w:tcBorders>
              <w:top w:val="nil"/>
              <w:left w:val="nil"/>
              <w:bottom w:val="single" w:sz="4" w:space="0" w:color="auto"/>
              <w:right w:val="single" w:sz="4" w:space="0" w:color="auto"/>
            </w:tcBorders>
            <w:shd w:val="clear" w:color="000000" w:fill="FFFFFF"/>
            <w:vAlign w:val="center"/>
          </w:tcPr>
          <w:p w14:paraId="6403FCD5" w14:textId="77777777" w:rsidR="006E5625" w:rsidRPr="00EF1487" w:rsidRDefault="006E5625" w:rsidP="006E5625">
            <w:pPr>
              <w:widowControl w:val="0"/>
              <w:jc w:val="center"/>
              <w:rPr>
                <w:sz w:val="26"/>
                <w:szCs w:val="26"/>
              </w:rPr>
            </w:pPr>
            <w:r w:rsidRPr="00EF1487">
              <w:rPr>
                <w:sz w:val="26"/>
                <w:szCs w:val="26"/>
              </w:rPr>
              <w:t>1.000911</w:t>
            </w:r>
          </w:p>
        </w:tc>
        <w:tc>
          <w:tcPr>
            <w:tcW w:w="10722" w:type="dxa"/>
            <w:tcBorders>
              <w:top w:val="nil"/>
              <w:left w:val="nil"/>
              <w:bottom w:val="single" w:sz="4" w:space="0" w:color="auto"/>
              <w:right w:val="single" w:sz="4" w:space="0" w:color="auto"/>
            </w:tcBorders>
            <w:shd w:val="clear" w:color="000000" w:fill="FFFFFF"/>
            <w:vAlign w:val="center"/>
          </w:tcPr>
          <w:p w14:paraId="080754AB" w14:textId="77777777" w:rsidR="006E5625" w:rsidRPr="00EF1487" w:rsidRDefault="006E5625" w:rsidP="006E5625">
            <w:pPr>
              <w:widowControl w:val="0"/>
              <w:jc w:val="both"/>
              <w:rPr>
                <w:sz w:val="26"/>
                <w:szCs w:val="26"/>
              </w:rPr>
            </w:pPr>
            <w:r w:rsidRPr="00EF1487">
              <w:rPr>
                <w:sz w:val="26"/>
                <w:szCs w:val="26"/>
              </w:rPr>
              <w:t>Cấp sửa đổi, bổ sung Giấy phép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1C47DD1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56B317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EA3FB05" w14:textId="77777777" w:rsidR="006E5625" w:rsidRPr="00EF1487" w:rsidRDefault="006E5625" w:rsidP="006E5625">
            <w:pPr>
              <w:widowControl w:val="0"/>
              <w:jc w:val="center"/>
              <w:rPr>
                <w:sz w:val="26"/>
                <w:szCs w:val="26"/>
              </w:rPr>
            </w:pPr>
            <w:r>
              <w:rPr>
                <w:sz w:val="26"/>
                <w:szCs w:val="26"/>
              </w:rPr>
              <w:t>86</w:t>
            </w:r>
          </w:p>
        </w:tc>
        <w:tc>
          <w:tcPr>
            <w:tcW w:w="1191" w:type="dxa"/>
            <w:tcBorders>
              <w:top w:val="nil"/>
              <w:left w:val="nil"/>
              <w:bottom w:val="single" w:sz="4" w:space="0" w:color="auto"/>
              <w:right w:val="single" w:sz="4" w:space="0" w:color="auto"/>
            </w:tcBorders>
            <w:shd w:val="clear" w:color="000000" w:fill="FFFFFF"/>
            <w:vAlign w:val="center"/>
          </w:tcPr>
          <w:p w14:paraId="53E1D864" w14:textId="77777777" w:rsidR="006E5625" w:rsidRPr="00EF1487" w:rsidRDefault="006E5625" w:rsidP="006E5625">
            <w:pPr>
              <w:widowControl w:val="0"/>
              <w:jc w:val="center"/>
              <w:rPr>
                <w:sz w:val="26"/>
                <w:szCs w:val="26"/>
              </w:rPr>
            </w:pPr>
            <w:r w:rsidRPr="00EF1487">
              <w:rPr>
                <w:sz w:val="26"/>
                <w:szCs w:val="26"/>
              </w:rPr>
              <w:t>1.000981</w:t>
            </w:r>
          </w:p>
        </w:tc>
        <w:tc>
          <w:tcPr>
            <w:tcW w:w="10722" w:type="dxa"/>
            <w:tcBorders>
              <w:top w:val="nil"/>
              <w:left w:val="nil"/>
              <w:bottom w:val="single" w:sz="4" w:space="0" w:color="auto"/>
              <w:right w:val="single" w:sz="4" w:space="0" w:color="auto"/>
            </w:tcBorders>
            <w:shd w:val="clear" w:color="000000" w:fill="FFFFFF"/>
            <w:vAlign w:val="center"/>
          </w:tcPr>
          <w:p w14:paraId="1A374B8C" w14:textId="77777777" w:rsidR="006E5625" w:rsidRPr="00EF1487" w:rsidRDefault="006E5625" w:rsidP="006E5625">
            <w:pPr>
              <w:widowControl w:val="0"/>
              <w:jc w:val="both"/>
              <w:rPr>
                <w:sz w:val="26"/>
                <w:szCs w:val="26"/>
              </w:rPr>
            </w:pPr>
            <w:r w:rsidRPr="00EF1487">
              <w:rPr>
                <w:sz w:val="26"/>
                <w:szCs w:val="26"/>
              </w:rPr>
              <w:t>Cấp Giấy phép chế biến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5659FDD1"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6F437A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C556359" w14:textId="77777777" w:rsidR="006E5625" w:rsidRDefault="006E5625" w:rsidP="006E5625">
            <w:pPr>
              <w:widowControl w:val="0"/>
              <w:jc w:val="center"/>
              <w:rPr>
                <w:sz w:val="26"/>
                <w:szCs w:val="26"/>
              </w:rPr>
            </w:pPr>
            <w:r>
              <w:rPr>
                <w:sz w:val="26"/>
                <w:szCs w:val="26"/>
              </w:rPr>
              <w:t>87</w:t>
            </w:r>
          </w:p>
        </w:tc>
        <w:tc>
          <w:tcPr>
            <w:tcW w:w="1191" w:type="dxa"/>
            <w:tcBorders>
              <w:top w:val="nil"/>
              <w:left w:val="nil"/>
              <w:bottom w:val="single" w:sz="4" w:space="0" w:color="auto"/>
              <w:right w:val="single" w:sz="4" w:space="0" w:color="auto"/>
            </w:tcBorders>
            <w:shd w:val="clear" w:color="000000" w:fill="FFFFFF"/>
            <w:vAlign w:val="center"/>
          </w:tcPr>
          <w:p w14:paraId="42D0FAE3" w14:textId="77777777" w:rsidR="006E5625" w:rsidRPr="0035074B" w:rsidRDefault="006E5625" w:rsidP="006E5625">
            <w:pPr>
              <w:widowControl w:val="0"/>
              <w:jc w:val="center"/>
              <w:rPr>
                <w:sz w:val="26"/>
                <w:szCs w:val="26"/>
              </w:rPr>
            </w:pPr>
            <w:r w:rsidRPr="0035074B">
              <w:rPr>
                <w:rFonts w:eastAsia="MS Mincho"/>
                <w:color w:val="000000" w:themeColor="text1"/>
                <w:lang w:eastAsia="ja-JP"/>
              </w:rPr>
              <w:t>1.001335</w:t>
            </w:r>
          </w:p>
        </w:tc>
        <w:tc>
          <w:tcPr>
            <w:tcW w:w="10722" w:type="dxa"/>
            <w:tcBorders>
              <w:top w:val="nil"/>
              <w:left w:val="nil"/>
              <w:bottom w:val="single" w:sz="4" w:space="0" w:color="auto"/>
              <w:right w:val="single" w:sz="4" w:space="0" w:color="auto"/>
            </w:tcBorders>
            <w:shd w:val="clear" w:color="000000" w:fill="FFFFFF"/>
            <w:vAlign w:val="center"/>
          </w:tcPr>
          <w:p w14:paraId="6635C116" w14:textId="77777777" w:rsidR="006E5625" w:rsidRPr="0035074B" w:rsidRDefault="006E5625" w:rsidP="006E5625">
            <w:pPr>
              <w:widowControl w:val="0"/>
              <w:jc w:val="both"/>
              <w:rPr>
                <w:sz w:val="26"/>
                <w:szCs w:val="26"/>
              </w:rPr>
            </w:pPr>
            <w:r w:rsidRPr="0035074B">
              <w:rPr>
                <w:sz w:val="26"/>
                <w:szCs w:val="26"/>
              </w:rPr>
              <w:t>Nhập khẩu nguyên liệu thuốc lá, giấy cuốn điếu thuốc lá để sản xuất sản phẩm thuốc lá tiêu thụ trong nước</w:t>
            </w:r>
          </w:p>
        </w:tc>
        <w:tc>
          <w:tcPr>
            <w:tcW w:w="2051" w:type="dxa"/>
            <w:tcBorders>
              <w:top w:val="nil"/>
              <w:left w:val="nil"/>
              <w:bottom w:val="single" w:sz="4" w:space="0" w:color="auto"/>
              <w:right w:val="single" w:sz="4" w:space="0" w:color="auto"/>
            </w:tcBorders>
            <w:shd w:val="clear" w:color="000000" w:fill="FFFFFF"/>
            <w:vAlign w:val="center"/>
          </w:tcPr>
          <w:p w14:paraId="373D550A" w14:textId="77777777" w:rsidR="006E5625" w:rsidRDefault="006E5625" w:rsidP="006E5625">
            <w:pPr>
              <w:widowControl w:val="0"/>
              <w:jc w:val="center"/>
              <w:rPr>
                <w:sz w:val="26"/>
                <w:szCs w:val="26"/>
              </w:rPr>
            </w:pPr>
            <w:r>
              <w:rPr>
                <w:sz w:val="26"/>
                <w:szCs w:val="26"/>
              </w:rPr>
              <w:t>Cấp tỉnh</w:t>
            </w:r>
          </w:p>
        </w:tc>
      </w:tr>
      <w:tr w:rsidR="006E5625" w:rsidRPr="00EF1487" w14:paraId="207CC45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206CA8C" w14:textId="77777777" w:rsidR="006E5625" w:rsidRDefault="006E5625" w:rsidP="006E5625">
            <w:pPr>
              <w:widowControl w:val="0"/>
              <w:jc w:val="center"/>
              <w:rPr>
                <w:sz w:val="26"/>
                <w:szCs w:val="26"/>
              </w:rPr>
            </w:pPr>
            <w:r w:rsidRPr="00EF1487">
              <w:rPr>
                <w:b/>
                <w:bCs/>
                <w:sz w:val="26"/>
                <w:szCs w:val="26"/>
              </w:rPr>
              <w:t>V</w:t>
            </w:r>
          </w:p>
        </w:tc>
        <w:tc>
          <w:tcPr>
            <w:tcW w:w="1191" w:type="dxa"/>
            <w:tcBorders>
              <w:top w:val="nil"/>
              <w:left w:val="nil"/>
              <w:bottom w:val="single" w:sz="4" w:space="0" w:color="auto"/>
              <w:right w:val="single" w:sz="4" w:space="0" w:color="auto"/>
            </w:tcBorders>
            <w:shd w:val="clear" w:color="000000" w:fill="FFFFFF"/>
            <w:vAlign w:val="center"/>
          </w:tcPr>
          <w:p w14:paraId="79951308"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67080042" w14:textId="77777777" w:rsidR="006E5625" w:rsidRPr="00EF1487" w:rsidRDefault="006E5625" w:rsidP="006E5625">
            <w:pPr>
              <w:widowControl w:val="0"/>
              <w:jc w:val="both"/>
              <w:rPr>
                <w:sz w:val="26"/>
                <w:szCs w:val="26"/>
              </w:rPr>
            </w:pPr>
            <w:r w:rsidRPr="00EF1487">
              <w:rPr>
                <w:rFonts w:eastAsia="MS Mincho"/>
                <w:b/>
                <w:bCs/>
                <w:sz w:val="26"/>
                <w:szCs w:val="26"/>
                <w:lang w:eastAsia="ja-JP"/>
              </w:rPr>
              <w:t>Lĩnh vực Hóa chất</w:t>
            </w:r>
          </w:p>
        </w:tc>
        <w:tc>
          <w:tcPr>
            <w:tcW w:w="2051" w:type="dxa"/>
            <w:tcBorders>
              <w:top w:val="nil"/>
              <w:left w:val="nil"/>
              <w:bottom w:val="single" w:sz="4" w:space="0" w:color="auto"/>
              <w:right w:val="single" w:sz="4" w:space="0" w:color="auto"/>
            </w:tcBorders>
            <w:shd w:val="clear" w:color="000000" w:fill="FFFFFF"/>
            <w:vAlign w:val="center"/>
          </w:tcPr>
          <w:p w14:paraId="38FEC29D" w14:textId="77777777" w:rsidR="006E5625" w:rsidRDefault="006E5625" w:rsidP="006E5625">
            <w:pPr>
              <w:widowControl w:val="0"/>
              <w:jc w:val="center"/>
              <w:rPr>
                <w:sz w:val="26"/>
                <w:szCs w:val="26"/>
              </w:rPr>
            </w:pPr>
          </w:p>
        </w:tc>
      </w:tr>
      <w:tr w:rsidR="006E5625" w:rsidRPr="00EF1487" w14:paraId="25B26B8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D845BF9" w14:textId="77777777" w:rsidR="006E5625" w:rsidRPr="0035074B" w:rsidRDefault="006E5625" w:rsidP="006E5625">
            <w:pPr>
              <w:widowControl w:val="0"/>
              <w:jc w:val="center"/>
              <w:rPr>
                <w:sz w:val="26"/>
                <w:szCs w:val="26"/>
              </w:rPr>
            </w:pPr>
            <w:r w:rsidRPr="0035074B">
              <w:rPr>
                <w:sz w:val="26"/>
                <w:szCs w:val="26"/>
              </w:rPr>
              <w:lastRenderedPageBreak/>
              <w:t>88</w:t>
            </w:r>
          </w:p>
        </w:tc>
        <w:tc>
          <w:tcPr>
            <w:tcW w:w="1191" w:type="dxa"/>
            <w:tcBorders>
              <w:top w:val="nil"/>
              <w:left w:val="nil"/>
              <w:bottom w:val="single" w:sz="4" w:space="0" w:color="auto"/>
              <w:right w:val="single" w:sz="4" w:space="0" w:color="auto"/>
            </w:tcBorders>
            <w:shd w:val="clear" w:color="000000" w:fill="FFFFFF"/>
            <w:vAlign w:val="center"/>
          </w:tcPr>
          <w:p w14:paraId="09C945AA" w14:textId="77777777" w:rsidR="006E5625" w:rsidRPr="00EF1487" w:rsidRDefault="006E5625" w:rsidP="006E5625">
            <w:pPr>
              <w:widowControl w:val="0"/>
              <w:jc w:val="center"/>
              <w:rPr>
                <w:sz w:val="26"/>
                <w:szCs w:val="26"/>
              </w:rPr>
            </w:pPr>
            <w:r w:rsidRPr="00F063C7">
              <w:rPr>
                <w:rFonts w:eastAsia="Calibri"/>
                <w:color w:val="000000" w:themeColor="text1"/>
                <w:lang w:val="da-DK"/>
              </w:rPr>
              <w:t>1.003683</w:t>
            </w:r>
          </w:p>
        </w:tc>
        <w:tc>
          <w:tcPr>
            <w:tcW w:w="10722" w:type="dxa"/>
            <w:tcBorders>
              <w:top w:val="nil"/>
              <w:left w:val="nil"/>
              <w:bottom w:val="single" w:sz="4" w:space="0" w:color="auto"/>
              <w:right w:val="single" w:sz="4" w:space="0" w:color="auto"/>
            </w:tcBorders>
            <w:shd w:val="clear" w:color="000000" w:fill="FFFFFF"/>
            <w:vAlign w:val="center"/>
          </w:tcPr>
          <w:p w14:paraId="098234F2" w14:textId="77777777" w:rsidR="006E5625" w:rsidRPr="00EF1487" w:rsidRDefault="006E5625" w:rsidP="006E5625">
            <w:pPr>
              <w:widowControl w:val="0"/>
              <w:jc w:val="both"/>
              <w:rPr>
                <w:rFonts w:eastAsia="MS Mincho"/>
                <w:b/>
                <w:bCs/>
                <w:sz w:val="26"/>
                <w:szCs w:val="26"/>
                <w:lang w:eastAsia="ja-JP"/>
              </w:rPr>
            </w:pPr>
            <w:r w:rsidRPr="00F063C7">
              <w:rPr>
                <w:rFonts w:eastAsia="Calibri"/>
                <w:color w:val="000000" w:themeColor="text1"/>
                <w:lang w:val="da-DK"/>
              </w:rPr>
              <w:t>Thẩm định, phê duyệt Kế hoạch phòng ngừa, ứng phó sự cố hóa chất</w:t>
            </w:r>
          </w:p>
        </w:tc>
        <w:tc>
          <w:tcPr>
            <w:tcW w:w="2051" w:type="dxa"/>
            <w:tcBorders>
              <w:top w:val="nil"/>
              <w:left w:val="nil"/>
              <w:bottom w:val="single" w:sz="4" w:space="0" w:color="auto"/>
              <w:right w:val="single" w:sz="4" w:space="0" w:color="auto"/>
            </w:tcBorders>
            <w:shd w:val="clear" w:color="000000" w:fill="FFFFFF"/>
            <w:vAlign w:val="center"/>
          </w:tcPr>
          <w:p w14:paraId="6335E581" w14:textId="77777777" w:rsidR="006E5625" w:rsidRDefault="006E5625" w:rsidP="006E5625">
            <w:pPr>
              <w:widowControl w:val="0"/>
              <w:jc w:val="center"/>
              <w:rPr>
                <w:sz w:val="26"/>
                <w:szCs w:val="26"/>
              </w:rPr>
            </w:pPr>
            <w:r>
              <w:rPr>
                <w:sz w:val="26"/>
                <w:szCs w:val="26"/>
              </w:rPr>
              <w:t>Cấp bộ, cấp tỉnh</w:t>
            </w:r>
          </w:p>
        </w:tc>
      </w:tr>
      <w:tr w:rsidR="006E5625" w:rsidRPr="00EF1487" w14:paraId="313C09D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8D479A1" w14:textId="77777777" w:rsidR="006E5625" w:rsidRPr="00EF1487" w:rsidRDefault="006E5625" w:rsidP="006E5625">
            <w:pPr>
              <w:widowControl w:val="0"/>
              <w:jc w:val="center"/>
              <w:rPr>
                <w:sz w:val="26"/>
                <w:szCs w:val="26"/>
              </w:rPr>
            </w:pPr>
            <w:r>
              <w:rPr>
                <w:sz w:val="26"/>
                <w:szCs w:val="26"/>
              </w:rPr>
              <w:t>89</w:t>
            </w:r>
          </w:p>
        </w:tc>
        <w:tc>
          <w:tcPr>
            <w:tcW w:w="1191" w:type="dxa"/>
            <w:tcBorders>
              <w:top w:val="nil"/>
              <w:left w:val="nil"/>
              <w:bottom w:val="single" w:sz="4" w:space="0" w:color="auto"/>
              <w:right w:val="single" w:sz="4" w:space="0" w:color="auto"/>
            </w:tcBorders>
            <w:shd w:val="clear" w:color="000000" w:fill="FFFFFF"/>
            <w:vAlign w:val="center"/>
          </w:tcPr>
          <w:p w14:paraId="1A4AEFEE" w14:textId="77777777" w:rsidR="006E5625" w:rsidRPr="00EF1487" w:rsidRDefault="006E5625" w:rsidP="006E5625">
            <w:pPr>
              <w:widowControl w:val="0"/>
              <w:jc w:val="center"/>
              <w:rPr>
                <w:sz w:val="26"/>
                <w:szCs w:val="26"/>
                <w:lang w:val="da-DK"/>
              </w:rPr>
            </w:pPr>
            <w:r w:rsidRPr="00EF1487">
              <w:rPr>
                <w:sz w:val="26"/>
                <w:szCs w:val="26"/>
              </w:rPr>
              <w:t>1.014721</w:t>
            </w:r>
          </w:p>
        </w:tc>
        <w:tc>
          <w:tcPr>
            <w:tcW w:w="10722" w:type="dxa"/>
            <w:tcBorders>
              <w:top w:val="nil"/>
              <w:left w:val="nil"/>
              <w:bottom w:val="single" w:sz="4" w:space="0" w:color="auto"/>
              <w:right w:val="single" w:sz="4" w:space="0" w:color="auto"/>
            </w:tcBorders>
            <w:shd w:val="clear" w:color="000000" w:fill="FFFFFF"/>
            <w:vAlign w:val="center"/>
          </w:tcPr>
          <w:p w14:paraId="47E33A27" w14:textId="77777777" w:rsidR="006E5625" w:rsidRPr="00EF1487" w:rsidRDefault="006E5625" w:rsidP="006E5625">
            <w:pPr>
              <w:widowControl w:val="0"/>
              <w:jc w:val="both"/>
              <w:rPr>
                <w:sz w:val="26"/>
                <w:szCs w:val="26"/>
                <w:lang w:val="da-DK"/>
              </w:rPr>
            </w:pPr>
            <w:r w:rsidRPr="00EF1487">
              <w:rPr>
                <w:sz w:val="26"/>
                <w:szCs w:val="26"/>
                <w:lang w:val="da-DK"/>
              </w:rPr>
              <w:t>Thủ tục Cấp Giấy chứng nhận đủ điều kiện sản xuất hóa chất có điều kiện</w:t>
            </w:r>
          </w:p>
        </w:tc>
        <w:tc>
          <w:tcPr>
            <w:tcW w:w="2051" w:type="dxa"/>
            <w:tcBorders>
              <w:top w:val="nil"/>
              <w:left w:val="nil"/>
              <w:bottom w:val="single" w:sz="4" w:space="0" w:color="auto"/>
              <w:right w:val="single" w:sz="4" w:space="0" w:color="auto"/>
            </w:tcBorders>
            <w:shd w:val="clear" w:color="000000" w:fill="FFFFFF"/>
            <w:vAlign w:val="center"/>
          </w:tcPr>
          <w:p w14:paraId="733AC8F3"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5438368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753393A" w14:textId="77777777" w:rsidR="006E5625" w:rsidRPr="00EF1487" w:rsidRDefault="006E5625" w:rsidP="006E5625">
            <w:pPr>
              <w:widowControl w:val="0"/>
              <w:jc w:val="center"/>
              <w:rPr>
                <w:sz w:val="26"/>
                <w:szCs w:val="26"/>
                <w:lang w:val="da-DK"/>
              </w:rPr>
            </w:pPr>
            <w:r>
              <w:rPr>
                <w:sz w:val="26"/>
                <w:szCs w:val="26"/>
                <w:lang w:val="da-DK"/>
              </w:rPr>
              <w:t>90</w:t>
            </w:r>
          </w:p>
        </w:tc>
        <w:tc>
          <w:tcPr>
            <w:tcW w:w="1191" w:type="dxa"/>
            <w:tcBorders>
              <w:top w:val="nil"/>
              <w:left w:val="nil"/>
              <w:bottom w:val="single" w:sz="4" w:space="0" w:color="auto"/>
              <w:right w:val="single" w:sz="4" w:space="0" w:color="auto"/>
            </w:tcBorders>
            <w:shd w:val="clear" w:color="000000" w:fill="FFFFFF"/>
            <w:vAlign w:val="center"/>
          </w:tcPr>
          <w:p w14:paraId="7EC74D05" w14:textId="77777777" w:rsidR="006E5625" w:rsidRPr="00EF1487" w:rsidRDefault="006E5625" w:rsidP="006E5625">
            <w:pPr>
              <w:widowControl w:val="0"/>
              <w:jc w:val="center"/>
              <w:rPr>
                <w:sz w:val="26"/>
                <w:szCs w:val="26"/>
                <w:lang w:val="da-DK"/>
              </w:rPr>
            </w:pPr>
            <w:r w:rsidRPr="00EF1487">
              <w:rPr>
                <w:sz w:val="26"/>
                <w:szCs w:val="26"/>
              </w:rPr>
              <w:t>1.014735</w:t>
            </w:r>
          </w:p>
        </w:tc>
        <w:tc>
          <w:tcPr>
            <w:tcW w:w="10722" w:type="dxa"/>
            <w:tcBorders>
              <w:top w:val="nil"/>
              <w:left w:val="nil"/>
              <w:bottom w:val="single" w:sz="4" w:space="0" w:color="auto"/>
              <w:right w:val="single" w:sz="4" w:space="0" w:color="auto"/>
            </w:tcBorders>
            <w:shd w:val="clear" w:color="000000" w:fill="FFFFFF"/>
            <w:vAlign w:val="center"/>
          </w:tcPr>
          <w:p w14:paraId="3EE2A8AF" w14:textId="77777777" w:rsidR="006E5625" w:rsidRPr="00EF1487" w:rsidRDefault="006E5625" w:rsidP="006E5625">
            <w:pPr>
              <w:widowControl w:val="0"/>
              <w:jc w:val="both"/>
              <w:rPr>
                <w:sz w:val="26"/>
                <w:szCs w:val="26"/>
                <w:lang w:val="da-DK"/>
              </w:rPr>
            </w:pPr>
            <w:r w:rsidRPr="00EF1487">
              <w:rPr>
                <w:sz w:val="26"/>
                <w:szCs w:val="26"/>
                <w:lang w:val="da-DK"/>
              </w:rPr>
              <w:t>Thủ tục cấp Giấy phép sản xuất và kinh doanh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186E22C2"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58DD64B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B8FDE64" w14:textId="77777777" w:rsidR="006E5625" w:rsidRPr="00EF1487" w:rsidRDefault="006E5625" w:rsidP="006E5625">
            <w:pPr>
              <w:widowControl w:val="0"/>
              <w:jc w:val="center"/>
              <w:rPr>
                <w:sz w:val="26"/>
                <w:szCs w:val="26"/>
                <w:lang w:val="da-DK"/>
              </w:rPr>
            </w:pPr>
            <w:r>
              <w:rPr>
                <w:sz w:val="26"/>
                <w:szCs w:val="26"/>
                <w:lang w:val="da-DK"/>
              </w:rPr>
              <w:t>91</w:t>
            </w:r>
          </w:p>
        </w:tc>
        <w:tc>
          <w:tcPr>
            <w:tcW w:w="1191" w:type="dxa"/>
            <w:tcBorders>
              <w:top w:val="nil"/>
              <w:left w:val="nil"/>
              <w:bottom w:val="single" w:sz="4" w:space="0" w:color="auto"/>
              <w:right w:val="single" w:sz="4" w:space="0" w:color="auto"/>
            </w:tcBorders>
            <w:shd w:val="clear" w:color="000000" w:fill="FFFFFF"/>
            <w:vAlign w:val="center"/>
          </w:tcPr>
          <w:p w14:paraId="2953488B" w14:textId="77777777" w:rsidR="006E5625" w:rsidRPr="00EF1487" w:rsidRDefault="006E5625" w:rsidP="006E5625">
            <w:pPr>
              <w:widowControl w:val="0"/>
              <w:jc w:val="center"/>
              <w:rPr>
                <w:sz w:val="26"/>
                <w:szCs w:val="26"/>
                <w:lang w:val="da-DK"/>
              </w:rPr>
            </w:pPr>
            <w:r w:rsidRPr="00EF1487">
              <w:rPr>
                <w:sz w:val="26"/>
                <w:szCs w:val="26"/>
              </w:rPr>
              <w:t>1.014723</w:t>
            </w:r>
          </w:p>
        </w:tc>
        <w:tc>
          <w:tcPr>
            <w:tcW w:w="10722" w:type="dxa"/>
            <w:tcBorders>
              <w:top w:val="nil"/>
              <w:left w:val="nil"/>
              <w:bottom w:val="single" w:sz="4" w:space="0" w:color="auto"/>
              <w:right w:val="single" w:sz="4" w:space="0" w:color="auto"/>
            </w:tcBorders>
            <w:shd w:val="clear" w:color="000000" w:fill="FFFFFF"/>
            <w:vAlign w:val="center"/>
          </w:tcPr>
          <w:p w14:paraId="7B12C865" w14:textId="77777777" w:rsidR="006E5625" w:rsidRPr="00EF1487" w:rsidRDefault="006E5625" w:rsidP="006E5625">
            <w:pPr>
              <w:widowControl w:val="0"/>
              <w:jc w:val="both"/>
              <w:rPr>
                <w:sz w:val="26"/>
                <w:szCs w:val="26"/>
                <w:lang w:val="da-DK"/>
              </w:rPr>
            </w:pPr>
            <w:r w:rsidRPr="00EF1487">
              <w:rPr>
                <w:sz w:val="26"/>
                <w:szCs w:val="26"/>
                <w:lang w:val="da-DK"/>
              </w:rPr>
              <w:t xml:space="preserve">Thủ tục cấp điều chỉnh giấy chứng nhận đủ điều kiện hoạt động dịch vụ tồn trữ hóa chất thuộc UBND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1A9ECAF9"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2A3CA8C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06E5591" w14:textId="77777777" w:rsidR="006E5625" w:rsidRPr="00EF1487" w:rsidRDefault="006E5625" w:rsidP="006E5625">
            <w:pPr>
              <w:widowControl w:val="0"/>
              <w:jc w:val="center"/>
              <w:rPr>
                <w:sz w:val="26"/>
                <w:szCs w:val="26"/>
                <w:lang w:val="da-DK"/>
              </w:rPr>
            </w:pPr>
            <w:r>
              <w:rPr>
                <w:sz w:val="26"/>
                <w:szCs w:val="26"/>
                <w:lang w:val="da-DK"/>
              </w:rPr>
              <w:t>92</w:t>
            </w:r>
          </w:p>
        </w:tc>
        <w:tc>
          <w:tcPr>
            <w:tcW w:w="1191" w:type="dxa"/>
            <w:tcBorders>
              <w:top w:val="nil"/>
              <w:left w:val="nil"/>
              <w:bottom w:val="single" w:sz="4" w:space="0" w:color="auto"/>
              <w:right w:val="single" w:sz="4" w:space="0" w:color="auto"/>
            </w:tcBorders>
            <w:shd w:val="clear" w:color="000000" w:fill="FFFFFF"/>
            <w:vAlign w:val="center"/>
          </w:tcPr>
          <w:p w14:paraId="63D56A46" w14:textId="77777777" w:rsidR="006E5625" w:rsidRPr="00EF1487" w:rsidRDefault="006E5625" w:rsidP="006E5625">
            <w:pPr>
              <w:widowControl w:val="0"/>
              <w:jc w:val="center"/>
              <w:rPr>
                <w:sz w:val="26"/>
                <w:szCs w:val="26"/>
                <w:lang w:val="da-DK"/>
              </w:rPr>
            </w:pPr>
            <w:r w:rsidRPr="00EF1487">
              <w:rPr>
                <w:sz w:val="26"/>
                <w:szCs w:val="26"/>
              </w:rPr>
              <w:t>1.014733</w:t>
            </w:r>
          </w:p>
        </w:tc>
        <w:tc>
          <w:tcPr>
            <w:tcW w:w="10722" w:type="dxa"/>
            <w:tcBorders>
              <w:top w:val="nil"/>
              <w:left w:val="nil"/>
              <w:bottom w:val="single" w:sz="4" w:space="0" w:color="auto"/>
              <w:right w:val="single" w:sz="4" w:space="0" w:color="auto"/>
            </w:tcBorders>
            <w:shd w:val="clear" w:color="000000" w:fill="FFFFFF"/>
            <w:vAlign w:val="center"/>
          </w:tcPr>
          <w:p w14:paraId="0D5AEE07" w14:textId="77777777" w:rsidR="006E5625" w:rsidRPr="00EF1487" w:rsidRDefault="006E5625" w:rsidP="006E5625">
            <w:pPr>
              <w:widowControl w:val="0"/>
              <w:jc w:val="both"/>
              <w:rPr>
                <w:sz w:val="26"/>
                <w:szCs w:val="26"/>
                <w:lang w:val="da-DK"/>
              </w:rPr>
            </w:pPr>
            <w:r w:rsidRPr="00EF1487">
              <w:rPr>
                <w:sz w:val="26"/>
                <w:szCs w:val="26"/>
                <w:lang w:val="da-DK"/>
              </w:rPr>
              <w:t>Thủ tục cấp điều chỉnh Giấy phép sản xuất, kinh doanh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746A39E9"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4CB4E94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4232A43" w14:textId="77777777" w:rsidR="006E5625" w:rsidRPr="00EF1487" w:rsidRDefault="006E5625" w:rsidP="006E5625">
            <w:pPr>
              <w:widowControl w:val="0"/>
              <w:jc w:val="center"/>
              <w:rPr>
                <w:sz w:val="26"/>
                <w:szCs w:val="26"/>
                <w:lang w:val="da-DK"/>
              </w:rPr>
            </w:pPr>
            <w:r>
              <w:rPr>
                <w:sz w:val="26"/>
                <w:szCs w:val="26"/>
                <w:lang w:val="da-DK"/>
              </w:rPr>
              <w:t>93</w:t>
            </w:r>
          </w:p>
        </w:tc>
        <w:tc>
          <w:tcPr>
            <w:tcW w:w="1191" w:type="dxa"/>
            <w:tcBorders>
              <w:top w:val="nil"/>
              <w:left w:val="nil"/>
              <w:bottom w:val="single" w:sz="4" w:space="0" w:color="auto"/>
              <w:right w:val="single" w:sz="4" w:space="0" w:color="auto"/>
            </w:tcBorders>
            <w:shd w:val="clear" w:color="000000" w:fill="FFFFFF"/>
            <w:vAlign w:val="center"/>
          </w:tcPr>
          <w:p w14:paraId="04193BFD" w14:textId="77777777" w:rsidR="006E5625" w:rsidRPr="00EF1487" w:rsidRDefault="006E5625" w:rsidP="006E5625">
            <w:pPr>
              <w:widowControl w:val="0"/>
              <w:jc w:val="center"/>
              <w:rPr>
                <w:sz w:val="26"/>
                <w:szCs w:val="26"/>
                <w:lang w:val="da-DK"/>
              </w:rPr>
            </w:pPr>
            <w:r w:rsidRPr="00EF1487">
              <w:rPr>
                <w:sz w:val="26"/>
                <w:szCs w:val="26"/>
              </w:rPr>
              <w:t>1.014731</w:t>
            </w:r>
          </w:p>
        </w:tc>
        <w:tc>
          <w:tcPr>
            <w:tcW w:w="10722" w:type="dxa"/>
            <w:tcBorders>
              <w:top w:val="nil"/>
              <w:left w:val="nil"/>
              <w:bottom w:val="single" w:sz="4" w:space="0" w:color="auto"/>
              <w:right w:val="single" w:sz="4" w:space="0" w:color="auto"/>
            </w:tcBorders>
            <w:shd w:val="clear" w:color="000000" w:fill="FFFFFF"/>
            <w:vAlign w:val="center"/>
          </w:tcPr>
          <w:p w14:paraId="571EFEE6" w14:textId="77777777" w:rsidR="006E5625" w:rsidRPr="00EF1487" w:rsidRDefault="006E5625" w:rsidP="006E5625">
            <w:pPr>
              <w:widowControl w:val="0"/>
              <w:jc w:val="both"/>
              <w:rPr>
                <w:sz w:val="26"/>
                <w:szCs w:val="26"/>
                <w:lang w:val="da-DK"/>
              </w:rPr>
            </w:pPr>
            <w:r w:rsidRPr="00EF1487">
              <w:rPr>
                <w:sz w:val="26"/>
                <w:szCs w:val="26"/>
                <w:lang w:val="da-DK"/>
              </w:rPr>
              <w:t>Thủ tục cấp Giấy phép xuất khẩu, nhập khẩu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5B259AEA"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59C9287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3666D09" w14:textId="77777777" w:rsidR="006E5625" w:rsidRPr="00EF1487" w:rsidRDefault="006E5625" w:rsidP="006E5625">
            <w:pPr>
              <w:widowControl w:val="0"/>
              <w:jc w:val="center"/>
              <w:rPr>
                <w:sz w:val="26"/>
                <w:szCs w:val="26"/>
                <w:lang w:val="da-DK"/>
              </w:rPr>
            </w:pPr>
            <w:r>
              <w:rPr>
                <w:sz w:val="26"/>
                <w:szCs w:val="26"/>
                <w:lang w:val="da-DK"/>
              </w:rPr>
              <w:t>94</w:t>
            </w:r>
          </w:p>
        </w:tc>
        <w:tc>
          <w:tcPr>
            <w:tcW w:w="1191" w:type="dxa"/>
            <w:tcBorders>
              <w:top w:val="nil"/>
              <w:left w:val="nil"/>
              <w:bottom w:val="single" w:sz="4" w:space="0" w:color="auto"/>
              <w:right w:val="single" w:sz="4" w:space="0" w:color="auto"/>
            </w:tcBorders>
            <w:shd w:val="clear" w:color="000000" w:fill="FFFFFF"/>
            <w:vAlign w:val="center"/>
          </w:tcPr>
          <w:p w14:paraId="1B71D21B" w14:textId="77777777" w:rsidR="006E5625" w:rsidRPr="00EF1487" w:rsidRDefault="006E5625" w:rsidP="006E5625">
            <w:pPr>
              <w:widowControl w:val="0"/>
              <w:jc w:val="center"/>
              <w:rPr>
                <w:sz w:val="26"/>
                <w:szCs w:val="26"/>
                <w:lang w:val="da-DK"/>
              </w:rPr>
            </w:pPr>
            <w:r w:rsidRPr="00EF1487">
              <w:rPr>
                <w:sz w:val="26"/>
                <w:szCs w:val="26"/>
              </w:rPr>
              <w:t>1.014722</w:t>
            </w:r>
          </w:p>
        </w:tc>
        <w:tc>
          <w:tcPr>
            <w:tcW w:w="10722" w:type="dxa"/>
            <w:tcBorders>
              <w:top w:val="nil"/>
              <w:left w:val="nil"/>
              <w:bottom w:val="single" w:sz="4" w:space="0" w:color="auto"/>
              <w:right w:val="single" w:sz="4" w:space="0" w:color="auto"/>
            </w:tcBorders>
            <w:shd w:val="clear" w:color="000000" w:fill="FFFFFF"/>
            <w:vAlign w:val="center"/>
          </w:tcPr>
          <w:p w14:paraId="7896157F" w14:textId="77777777" w:rsidR="006E5625" w:rsidRPr="00EF1487" w:rsidRDefault="006E5625" w:rsidP="006E5625">
            <w:pPr>
              <w:widowControl w:val="0"/>
              <w:jc w:val="both"/>
              <w:rPr>
                <w:sz w:val="26"/>
                <w:szCs w:val="26"/>
                <w:lang w:val="da-DK"/>
              </w:rPr>
            </w:pPr>
            <w:r w:rsidRPr="00EF1487">
              <w:rPr>
                <w:sz w:val="26"/>
                <w:szCs w:val="26"/>
                <w:lang w:val="da-DK"/>
              </w:rPr>
              <w:t xml:space="preserve">Cấp chứng chỉ tư vấn chuyên ngành hóa chất thuộc thẩm quyền cấp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30C3921D"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73FDD4C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52162F3" w14:textId="77777777" w:rsidR="006E5625" w:rsidRPr="00EF1487" w:rsidRDefault="006E5625" w:rsidP="006E5625">
            <w:pPr>
              <w:widowControl w:val="0"/>
              <w:jc w:val="center"/>
              <w:rPr>
                <w:sz w:val="26"/>
                <w:szCs w:val="26"/>
                <w:lang w:val="da-DK"/>
              </w:rPr>
            </w:pPr>
            <w:r>
              <w:rPr>
                <w:sz w:val="26"/>
                <w:szCs w:val="26"/>
                <w:lang w:val="da-DK"/>
              </w:rPr>
              <w:t>95</w:t>
            </w:r>
          </w:p>
        </w:tc>
        <w:tc>
          <w:tcPr>
            <w:tcW w:w="1191" w:type="dxa"/>
            <w:tcBorders>
              <w:top w:val="nil"/>
              <w:left w:val="nil"/>
              <w:bottom w:val="single" w:sz="4" w:space="0" w:color="auto"/>
              <w:right w:val="single" w:sz="4" w:space="0" w:color="auto"/>
            </w:tcBorders>
            <w:shd w:val="clear" w:color="000000" w:fill="FFFFFF"/>
            <w:vAlign w:val="center"/>
          </w:tcPr>
          <w:p w14:paraId="3CDDCD55" w14:textId="77777777" w:rsidR="006E5625" w:rsidRPr="00EF1487" w:rsidRDefault="006E5625" w:rsidP="006E5625">
            <w:pPr>
              <w:widowControl w:val="0"/>
              <w:jc w:val="center"/>
              <w:rPr>
                <w:sz w:val="26"/>
                <w:szCs w:val="26"/>
                <w:lang w:val="da-DK"/>
              </w:rPr>
            </w:pPr>
            <w:r w:rsidRPr="00EF1487">
              <w:rPr>
                <w:sz w:val="26"/>
                <w:szCs w:val="26"/>
              </w:rPr>
              <w:t>1.014727</w:t>
            </w:r>
          </w:p>
        </w:tc>
        <w:tc>
          <w:tcPr>
            <w:tcW w:w="10722" w:type="dxa"/>
            <w:tcBorders>
              <w:top w:val="nil"/>
              <w:left w:val="nil"/>
              <w:bottom w:val="single" w:sz="4" w:space="0" w:color="auto"/>
              <w:right w:val="single" w:sz="4" w:space="0" w:color="auto"/>
            </w:tcBorders>
            <w:shd w:val="clear" w:color="000000" w:fill="FFFFFF"/>
            <w:vAlign w:val="center"/>
          </w:tcPr>
          <w:p w14:paraId="241B138B" w14:textId="77777777" w:rsidR="006E5625" w:rsidRPr="00EF1487" w:rsidRDefault="006E5625" w:rsidP="006E5625">
            <w:pPr>
              <w:widowControl w:val="0"/>
              <w:jc w:val="both"/>
              <w:rPr>
                <w:sz w:val="26"/>
                <w:szCs w:val="26"/>
                <w:lang w:val="da-DK"/>
              </w:rPr>
            </w:pPr>
            <w:r w:rsidRPr="00EF1487">
              <w:rPr>
                <w:sz w:val="26"/>
                <w:szCs w:val="26"/>
                <w:lang w:val="da-DK"/>
              </w:rPr>
              <w:t xml:space="preserve">Thủ tục cấp Giấy chứng nhận đủ điều kiện hoạt động dịch vụ tồn trữ hóa chất thuộc UBND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3DC970EC"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63B46CD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BD84488" w14:textId="77777777" w:rsidR="006E5625" w:rsidRPr="00EF1487" w:rsidRDefault="006E5625" w:rsidP="006E5625">
            <w:pPr>
              <w:widowControl w:val="0"/>
              <w:jc w:val="center"/>
              <w:rPr>
                <w:sz w:val="26"/>
                <w:szCs w:val="26"/>
                <w:lang w:val="da-DK"/>
              </w:rPr>
            </w:pPr>
            <w:r>
              <w:rPr>
                <w:sz w:val="26"/>
                <w:szCs w:val="26"/>
                <w:lang w:val="da-DK"/>
              </w:rPr>
              <w:t>96</w:t>
            </w:r>
          </w:p>
        </w:tc>
        <w:tc>
          <w:tcPr>
            <w:tcW w:w="1191" w:type="dxa"/>
            <w:tcBorders>
              <w:top w:val="nil"/>
              <w:left w:val="nil"/>
              <w:bottom w:val="single" w:sz="4" w:space="0" w:color="auto"/>
              <w:right w:val="single" w:sz="4" w:space="0" w:color="auto"/>
            </w:tcBorders>
            <w:shd w:val="clear" w:color="000000" w:fill="FFFFFF"/>
            <w:vAlign w:val="center"/>
          </w:tcPr>
          <w:p w14:paraId="62CA13CF" w14:textId="77777777" w:rsidR="006E5625" w:rsidRPr="00EF1487" w:rsidRDefault="006E5625" w:rsidP="006E5625">
            <w:pPr>
              <w:widowControl w:val="0"/>
              <w:jc w:val="center"/>
              <w:rPr>
                <w:sz w:val="26"/>
                <w:szCs w:val="26"/>
                <w:lang w:val="da-DK"/>
              </w:rPr>
            </w:pPr>
            <w:r w:rsidRPr="00EF1487">
              <w:rPr>
                <w:sz w:val="26"/>
                <w:szCs w:val="26"/>
              </w:rPr>
              <w:t>1.014729</w:t>
            </w:r>
          </w:p>
        </w:tc>
        <w:tc>
          <w:tcPr>
            <w:tcW w:w="10722" w:type="dxa"/>
            <w:tcBorders>
              <w:top w:val="nil"/>
              <w:left w:val="nil"/>
              <w:bottom w:val="single" w:sz="4" w:space="0" w:color="auto"/>
              <w:right w:val="single" w:sz="4" w:space="0" w:color="auto"/>
            </w:tcBorders>
            <w:shd w:val="clear" w:color="000000" w:fill="FFFFFF"/>
            <w:vAlign w:val="center"/>
          </w:tcPr>
          <w:p w14:paraId="7D66D685" w14:textId="77777777" w:rsidR="006E5625" w:rsidRPr="00EF1487" w:rsidRDefault="006E5625" w:rsidP="006E5625">
            <w:pPr>
              <w:widowControl w:val="0"/>
              <w:jc w:val="both"/>
              <w:rPr>
                <w:sz w:val="26"/>
                <w:szCs w:val="26"/>
                <w:lang w:val="da-DK"/>
              </w:rPr>
            </w:pPr>
            <w:r w:rsidRPr="00EF1487">
              <w:rPr>
                <w:sz w:val="26"/>
                <w:szCs w:val="26"/>
                <w:lang w:val="da-DK"/>
              </w:rPr>
              <w:t>Thủ tục cấp điều chỉnh Giấy phép xuất khẩu, nhập khẩu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6D40A2DA"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12617A7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BBF9639" w14:textId="77777777" w:rsidR="006E5625" w:rsidRPr="00EF1487" w:rsidRDefault="006E5625" w:rsidP="006E5625">
            <w:pPr>
              <w:widowControl w:val="0"/>
              <w:jc w:val="center"/>
              <w:rPr>
                <w:sz w:val="26"/>
                <w:szCs w:val="26"/>
                <w:lang w:val="da-DK"/>
              </w:rPr>
            </w:pPr>
            <w:r>
              <w:rPr>
                <w:sz w:val="26"/>
                <w:szCs w:val="26"/>
                <w:lang w:val="da-DK"/>
              </w:rPr>
              <w:t>97</w:t>
            </w:r>
          </w:p>
        </w:tc>
        <w:tc>
          <w:tcPr>
            <w:tcW w:w="1191" w:type="dxa"/>
            <w:tcBorders>
              <w:top w:val="nil"/>
              <w:left w:val="nil"/>
              <w:bottom w:val="single" w:sz="4" w:space="0" w:color="auto"/>
              <w:right w:val="single" w:sz="4" w:space="0" w:color="auto"/>
            </w:tcBorders>
            <w:shd w:val="clear" w:color="000000" w:fill="FFFFFF"/>
            <w:vAlign w:val="center"/>
          </w:tcPr>
          <w:p w14:paraId="1FF2CBB2" w14:textId="77777777" w:rsidR="006E5625" w:rsidRPr="00EF1487" w:rsidRDefault="006E5625" w:rsidP="006E5625">
            <w:pPr>
              <w:widowControl w:val="0"/>
              <w:jc w:val="center"/>
              <w:rPr>
                <w:sz w:val="26"/>
                <w:szCs w:val="26"/>
                <w:lang w:val="da-DK"/>
              </w:rPr>
            </w:pPr>
            <w:r w:rsidRPr="00EF1487">
              <w:rPr>
                <w:sz w:val="26"/>
                <w:szCs w:val="26"/>
              </w:rPr>
              <w:t>1.014734</w:t>
            </w:r>
          </w:p>
        </w:tc>
        <w:tc>
          <w:tcPr>
            <w:tcW w:w="10722" w:type="dxa"/>
            <w:tcBorders>
              <w:top w:val="nil"/>
              <w:left w:val="nil"/>
              <w:bottom w:val="single" w:sz="4" w:space="0" w:color="auto"/>
              <w:right w:val="single" w:sz="4" w:space="0" w:color="auto"/>
            </w:tcBorders>
            <w:shd w:val="clear" w:color="000000" w:fill="FFFFFF"/>
            <w:vAlign w:val="center"/>
          </w:tcPr>
          <w:p w14:paraId="407D2DFA" w14:textId="77777777" w:rsidR="006E5625" w:rsidRPr="00EF1487" w:rsidRDefault="006E5625" w:rsidP="006E5625">
            <w:pPr>
              <w:widowControl w:val="0"/>
              <w:jc w:val="both"/>
              <w:rPr>
                <w:sz w:val="26"/>
                <w:szCs w:val="26"/>
                <w:lang w:val="da-DK"/>
              </w:rPr>
            </w:pPr>
            <w:r w:rsidRPr="00EF1487">
              <w:rPr>
                <w:sz w:val="26"/>
                <w:szCs w:val="26"/>
                <w:lang w:val="da-DK"/>
              </w:rPr>
              <w:t>Thủ tục cấp lại Giấy phép sản xuất, kinh doanh hóa chất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1D59A025"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24EF962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0A4FF74" w14:textId="77777777" w:rsidR="006E5625" w:rsidRPr="00EF1487" w:rsidRDefault="006E5625" w:rsidP="006E5625">
            <w:pPr>
              <w:widowControl w:val="0"/>
              <w:jc w:val="center"/>
              <w:rPr>
                <w:sz w:val="26"/>
                <w:szCs w:val="26"/>
                <w:lang w:val="da-DK"/>
              </w:rPr>
            </w:pPr>
            <w:r>
              <w:rPr>
                <w:sz w:val="26"/>
                <w:szCs w:val="26"/>
                <w:lang w:val="da-DK"/>
              </w:rPr>
              <w:t>98</w:t>
            </w:r>
          </w:p>
        </w:tc>
        <w:tc>
          <w:tcPr>
            <w:tcW w:w="1191" w:type="dxa"/>
            <w:tcBorders>
              <w:top w:val="nil"/>
              <w:left w:val="nil"/>
              <w:bottom w:val="single" w:sz="4" w:space="0" w:color="auto"/>
              <w:right w:val="single" w:sz="4" w:space="0" w:color="auto"/>
            </w:tcBorders>
            <w:shd w:val="clear" w:color="000000" w:fill="FFFFFF"/>
            <w:vAlign w:val="center"/>
          </w:tcPr>
          <w:p w14:paraId="14E8CA27" w14:textId="77777777" w:rsidR="006E5625" w:rsidRPr="00EF1487" w:rsidRDefault="006E5625" w:rsidP="006E5625">
            <w:pPr>
              <w:widowControl w:val="0"/>
              <w:jc w:val="center"/>
              <w:rPr>
                <w:sz w:val="26"/>
                <w:szCs w:val="26"/>
                <w:lang w:val="da-DK"/>
              </w:rPr>
            </w:pPr>
            <w:r w:rsidRPr="00EF1487">
              <w:rPr>
                <w:sz w:val="26"/>
                <w:szCs w:val="26"/>
              </w:rPr>
              <w:t>1.014730</w:t>
            </w:r>
          </w:p>
        </w:tc>
        <w:tc>
          <w:tcPr>
            <w:tcW w:w="10722" w:type="dxa"/>
            <w:tcBorders>
              <w:top w:val="nil"/>
              <w:left w:val="nil"/>
              <w:bottom w:val="single" w:sz="4" w:space="0" w:color="auto"/>
              <w:right w:val="single" w:sz="4" w:space="0" w:color="auto"/>
            </w:tcBorders>
            <w:shd w:val="clear" w:color="000000" w:fill="FFFFFF"/>
            <w:vAlign w:val="center"/>
          </w:tcPr>
          <w:p w14:paraId="419FF8CF" w14:textId="77777777" w:rsidR="006E5625" w:rsidRPr="00EF1487" w:rsidRDefault="006E5625" w:rsidP="006E5625">
            <w:pPr>
              <w:widowControl w:val="0"/>
              <w:jc w:val="both"/>
              <w:rPr>
                <w:sz w:val="26"/>
                <w:szCs w:val="26"/>
                <w:lang w:val="da-DK"/>
              </w:rPr>
            </w:pPr>
            <w:r w:rsidRPr="00EF1487">
              <w:rPr>
                <w:sz w:val="26"/>
                <w:szCs w:val="26"/>
                <w:lang w:val="da-DK"/>
              </w:rPr>
              <w:t>Thủ tục cấp lại Giấy phép xuất khẩu, nhập khẩu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3118F158"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06043C7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65F760A" w14:textId="77777777" w:rsidR="006E5625" w:rsidRPr="00EF1487" w:rsidRDefault="006E5625" w:rsidP="006E5625">
            <w:pPr>
              <w:widowControl w:val="0"/>
              <w:jc w:val="center"/>
              <w:rPr>
                <w:sz w:val="26"/>
                <w:szCs w:val="26"/>
                <w:lang w:val="da-DK"/>
              </w:rPr>
            </w:pPr>
            <w:r>
              <w:rPr>
                <w:sz w:val="26"/>
                <w:szCs w:val="26"/>
                <w:lang w:val="da-DK"/>
              </w:rPr>
              <w:t>99</w:t>
            </w:r>
          </w:p>
        </w:tc>
        <w:tc>
          <w:tcPr>
            <w:tcW w:w="1191" w:type="dxa"/>
            <w:tcBorders>
              <w:top w:val="nil"/>
              <w:left w:val="nil"/>
              <w:bottom w:val="single" w:sz="4" w:space="0" w:color="auto"/>
              <w:right w:val="single" w:sz="4" w:space="0" w:color="auto"/>
            </w:tcBorders>
            <w:shd w:val="clear" w:color="000000" w:fill="FFFFFF"/>
            <w:vAlign w:val="center"/>
          </w:tcPr>
          <w:p w14:paraId="67400F62" w14:textId="77777777" w:rsidR="006E5625" w:rsidRPr="00EF1487" w:rsidRDefault="006E5625" w:rsidP="006E5625">
            <w:pPr>
              <w:widowControl w:val="0"/>
              <w:jc w:val="center"/>
              <w:rPr>
                <w:sz w:val="26"/>
                <w:szCs w:val="26"/>
                <w:lang w:val="da-DK"/>
              </w:rPr>
            </w:pPr>
            <w:r w:rsidRPr="00EF1487">
              <w:rPr>
                <w:sz w:val="26"/>
                <w:szCs w:val="26"/>
              </w:rPr>
              <w:t>1.014724</w:t>
            </w:r>
          </w:p>
        </w:tc>
        <w:tc>
          <w:tcPr>
            <w:tcW w:w="10722" w:type="dxa"/>
            <w:tcBorders>
              <w:top w:val="nil"/>
              <w:left w:val="nil"/>
              <w:bottom w:val="single" w:sz="4" w:space="0" w:color="auto"/>
              <w:right w:val="single" w:sz="4" w:space="0" w:color="auto"/>
            </w:tcBorders>
            <w:shd w:val="clear" w:color="000000" w:fill="FFFFFF"/>
            <w:vAlign w:val="center"/>
          </w:tcPr>
          <w:p w14:paraId="1F9B13D2" w14:textId="77777777" w:rsidR="006E5625" w:rsidRPr="00EF1487" w:rsidRDefault="006E5625" w:rsidP="006E5625">
            <w:pPr>
              <w:widowControl w:val="0"/>
              <w:jc w:val="both"/>
              <w:rPr>
                <w:sz w:val="26"/>
                <w:szCs w:val="26"/>
                <w:lang w:val="da-DK"/>
              </w:rPr>
            </w:pPr>
            <w:r w:rsidRPr="00EF1487">
              <w:rPr>
                <w:sz w:val="26"/>
                <w:szCs w:val="26"/>
                <w:lang w:val="da-DK"/>
              </w:rPr>
              <w:t xml:space="preserve">Thủ tục cấp lại Chứng chỉ tư vấn chuyên ngành hóa chất thuộc thẩm quyền cấp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1B542460"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006EEBB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B913111" w14:textId="77777777" w:rsidR="006E5625" w:rsidRPr="00EF1487" w:rsidRDefault="006E5625" w:rsidP="006E5625">
            <w:pPr>
              <w:widowControl w:val="0"/>
              <w:jc w:val="center"/>
              <w:rPr>
                <w:sz w:val="26"/>
                <w:szCs w:val="26"/>
                <w:lang w:val="da-DK"/>
              </w:rPr>
            </w:pPr>
            <w:r>
              <w:rPr>
                <w:sz w:val="26"/>
                <w:szCs w:val="26"/>
                <w:lang w:val="da-DK"/>
              </w:rPr>
              <w:t>100</w:t>
            </w:r>
          </w:p>
        </w:tc>
        <w:tc>
          <w:tcPr>
            <w:tcW w:w="1191" w:type="dxa"/>
            <w:tcBorders>
              <w:top w:val="nil"/>
              <w:left w:val="nil"/>
              <w:bottom w:val="single" w:sz="4" w:space="0" w:color="auto"/>
              <w:right w:val="single" w:sz="4" w:space="0" w:color="auto"/>
            </w:tcBorders>
            <w:shd w:val="clear" w:color="000000" w:fill="FFFFFF"/>
            <w:vAlign w:val="center"/>
          </w:tcPr>
          <w:p w14:paraId="3C145914" w14:textId="77777777" w:rsidR="006E5625" w:rsidRPr="00EF1487" w:rsidRDefault="006E5625" w:rsidP="006E5625">
            <w:pPr>
              <w:widowControl w:val="0"/>
              <w:jc w:val="center"/>
              <w:rPr>
                <w:sz w:val="26"/>
                <w:szCs w:val="26"/>
                <w:lang w:val="da-DK"/>
              </w:rPr>
            </w:pPr>
            <w:r w:rsidRPr="00EF1487">
              <w:rPr>
                <w:sz w:val="26"/>
                <w:szCs w:val="26"/>
              </w:rPr>
              <w:t>1.014710</w:t>
            </w:r>
          </w:p>
        </w:tc>
        <w:tc>
          <w:tcPr>
            <w:tcW w:w="10722" w:type="dxa"/>
            <w:tcBorders>
              <w:top w:val="nil"/>
              <w:left w:val="nil"/>
              <w:bottom w:val="single" w:sz="4" w:space="0" w:color="auto"/>
              <w:right w:val="single" w:sz="4" w:space="0" w:color="auto"/>
            </w:tcBorders>
            <w:shd w:val="clear" w:color="000000" w:fill="FFFFFF"/>
            <w:vAlign w:val="center"/>
          </w:tcPr>
          <w:p w14:paraId="73AA3080" w14:textId="77777777" w:rsidR="006E5625" w:rsidRPr="00EF1487" w:rsidRDefault="006E5625" w:rsidP="006E5625">
            <w:pPr>
              <w:widowControl w:val="0"/>
              <w:jc w:val="both"/>
              <w:rPr>
                <w:sz w:val="26"/>
                <w:szCs w:val="26"/>
                <w:lang w:val="da-DK"/>
              </w:rPr>
            </w:pPr>
            <w:r w:rsidRPr="00EF1487">
              <w:rPr>
                <w:sz w:val="26"/>
                <w:szCs w:val="26"/>
                <w:lang w:val="da-DK"/>
              </w:rPr>
              <w:t>Cấp điều chỉnh Giấy chứng nhận đủ điều kiện sản xuất, kinh doanh hóa chất có điều kiện</w:t>
            </w:r>
          </w:p>
        </w:tc>
        <w:tc>
          <w:tcPr>
            <w:tcW w:w="2051" w:type="dxa"/>
            <w:tcBorders>
              <w:top w:val="nil"/>
              <w:left w:val="nil"/>
              <w:bottom w:val="single" w:sz="4" w:space="0" w:color="auto"/>
              <w:right w:val="single" w:sz="4" w:space="0" w:color="auto"/>
            </w:tcBorders>
            <w:shd w:val="clear" w:color="000000" w:fill="FFFFFF"/>
            <w:vAlign w:val="center"/>
          </w:tcPr>
          <w:p w14:paraId="63138F57"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1677B73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A56005C" w14:textId="77777777" w:rsidR="006E5625" w:rsidRPr="00EF1487" w:rsidRDefault="006E5625" w:rsidP="006E5625">
            <w:pPr>
              <w:widowControl w:val="0"/>
              <w:jc w:val="center"/>
              <w:rPr>
                <w:sz w:val="26"/>
                <w:szCs w:val="26"/>
                <w:lang w:val="da-DK"/>
              </w:rPr>
            </w:pPr>
            <w:r>
              <w:rPr>
                <w:sz w:val="26"/>
                <w:szCs w:val="26"/>
                <w:lang w:val="da-DK"/>
              </w:rPr>
              <w:t>101</w:t>
            </w:r>
          </w:p>
        </w:tc>
        <w:tc>
          <w:tcPr>
            <w:tcW w:w="1191" w:type="dxa"/>
            <w:tcBorders>
              <w:top w:val="nil"/>
              <w:left w:val="nil"/>
              <w:bottom w:val="single" w:sz="4" w:space="0" w:color="auto"/>
              <w:right w:val="single" w:sz="4" w:space="0" w:color="auto"/>
            </w:tcBorders>
            <w:shd w:val="clear" w:color="000000" w:fill="FFFFFF"/>
            <w:vAlign w:val="center"/>
          </w:tcPr>
          <w:p w14:paraId="10588F56" w14:textId="77777777" w:rsidR="006E5625" w:rsidRPr="00EF1487" w:rsidRDefault="006E5625" w:rsidP="006E5625">
            <w:pPr>
              <w:widowControl w:val="0"/>
              <w:jc w:val="center"/>
              <w:rPr>
                <w:sz w:val="26"/>
                <w:szCs w:val="26"/>
                <w:lang w:val="da-DK"/>
              </w:rPr>
            </w:pPr>
            <w:r w:rsidRPr="00EF1487">
              <w:rPr>
                <w:sz w:val="26"/>
                <w:szCs w:val="26"/>
              </w:rPr>
              <w:t>1.014728</w:t>
            </w:r>
          </w:p>
        </w:tc>
        <w:tc>
          <w:tcPr>
            <w:tcW w:w="10722" w:type="dxa"/>
            <w:tcBorders>
              <w:top w:val="nil"/>
              <w:left w:val="nil"/>
              <w:bottom w:val="single" w:sz="4" w:space="0" w:color="auto"/>
              <w:right w:val="single" w:sz="4" w:space="0" w:color="auto"/>
            </w:tcBorders>
            <w:shd w:val="clear" w:color="000000" w:fill="FFFFFF"/>
            <w:vAlign w:val="center"/>
          </w:tcPr>
          <w:p w14:paraId="307F80E1" w14:textId="77777777" w:rsidR="006E5625" w:rsidRPr="00EF1487" w:rsidRDefault="006E5625" w:rsidP="006E5625">
            <w:pPr>
              <w:widowControl w:val="0"/>
              <w:jc w:val="both"/>
              <w:rPr>
                <w:sz w:val="26"/>
                <w:szCs w:val="26"/>
                <w:lang w:val="da-DK"/>
              </w:rPr>
            </w:pPr>
            <w:r w:rsidRPr="00EF1487">
              <w:rPr>
                <w:sz w:val="26"/>
                <w:szCs w:val="26"/>
                <w:lang w:val="da-DK"/>
              </w:rPr>
              <w:t>Thủ tục cấp Giấy phép sản xuất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267FF8C7"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6AAC8C9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9BDB445" w14:textId="77777777" w:rsidR="006E5625" w:rsidRPr="00EF1487" w:rsidRDefault="006E5625" w:rsidP="006E5625">
            <w:pPr>
              <w:widowControl w:val="0"/>
              <w:jc w:val="center"/>
              <w:rPr>
                <w:sz w:val="26"/>
                <w:szCs w:val="26"/>
                <w:lang w:val="da-DK"/>
              </w:rPr>
            </w:pPr>
            <w:r>
              <w:rPr>
                <w:sz w:val="26"/>
                <w:szCs w:val="26"/>
                <w:lang w:val="da-DK"/>
              </w:rPr>
              <w:t>102</w:t>
            </w:r>
          </w:p>
        </w:tc>
        <w:tc>
          <w:tcPr>
            <w:tcW w:w="1191" w:type="dxa"/>
            <w:tcBorders>
              <w:top w:val="nil"/>
              <w:left w:val="nil"/>
              <w:bottom w:val="single" w:sz="4" w:space="0" w:color="auto"/>
              <w:right w:val="single" w:sz="4" w:space="0" w:color="auto"/>
            </w:tcBorders>
            <w:shd w:val="clear" w:color="000000" w:fill="FFFFFF"/>
            <w:vAlign w:val="center"/>
          </w:tcPr>
          <w:p w14:paraId="4DB98060" w14:textId="77777777" w:rsidR="006E5625" w:rsidRPr="00EF1487" w:rsidRDefault="006E5625" w:rsidP="006E5625">
            <w:pPr>
              <w:widowControl w:val="0"/>
              <w:jc w:val="center"/>
              <w:rPr>
                <w:sz w:val="26"/>
                <w:szCs w:val="26"/>
                <w:lang w:val="da-DK"/>
              </w:rPr>
            </w:pPr>
            <w:r w:rsidRPr="00EF1487">
              <w:rPr>
                <w:sz w:val="26"/>
                <w:szCs w:val="26"/>
              </w:rPr>
              <w:t>1.014732</w:t>
            </w:r>
          </w:p>
        </w:tc>
        <w:tc>
          <w:tcPr>
            <w:tcW w:w="10722" w:type="dxa"/>
            <w:tcBorders>
              <w:top w:val="nil"/>
              <w:left w:val="nil"/>
              <w:bottom w:val="single" w:sz="4" w:space="0" w:color="auto"/>
              <w:right w:val="single" w:sz="4" w:space="0" w:color="auto"/>
            </w:tcBorders>
            <w:shd w:val="clear" w:color="000000" w:fill="FFFFFF"/>
            <w:vAlign w:val="center"/>
          </w:tcPr>
          <w:p w14:paraId="607EBD63" w14:textId="77777777" w:rsidR="006E5625" w:rsidRPr="00EF1487" w:rsidRDefault="006E5625" w:rsidP="006E5625">
            <w:pPr>
              <w:widowControl w:val="0"/>
              <w:jc w:val="both"/>
              <w:rPr>
                <w:sz w:val="26"/>
                <w:szCs w:val="26"/>
                <w:lang w:val="da-DK"/>
              </w:rPr>
            </w:pPr>
            <w:r w:rsidRPr="00EF1487">
              <w:rPr>
                <w:sz w:val="26"/>
                <w:szCs w:val="26"/>
                <w:lang w:val="da-DK"/>
              </w:rPr>
              <w:t>Thủ tục cấp Giấy phép kinh doanh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793468FC"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186DB83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899B525" w14:textId="77777777" w:rsidR="006E5625" w:rsidRPr="00EF1487" w:rsidRDefault="006E5625" w:rsidP="006E5625">
            <w:pPr>
              <w:widowControl w:val="0"/>
              <w:jc w:val="center"/>
              <w:rPr>
                <w:sz w:val="26"/>
                <w:szCs w:val="26"/>
                <w:lang w:val="da-DK"/>
              </w:rPr>
            </w:pPr>
            <w:r>
              <w:rPr>
                <w:sz w:val="26"/>
                <w:szCs w:val="26"/>
                <w:lang w:val="da-DK"/>
              </w:rPr>
              <w:t>103</w:t>
            </w:r>
          </w:p>
        </w:tc>
        <w:tc>
          <w:tcPr>
            <w:tcW w:w="1191" w:type="dxa"/>
            <w:tcBorders>
              <w:top w:val="nil"/>
              <w:left w:val="nil"/>
              <w:bottom w:val="single" w:sz="4" w:space="0" w:color="auto"/>
              <w:right w:val="single" w:sz="4" w:space="0" w:color="auto"/>
            </w:tcBorders>
            <w:shd w:val="clear" w:color="000000" w:fill="FFFFFF"/>
            <w:vAlign w:val="center"/>
          </w:tcPr>
          <w:p w14:paraId="3BC7532A" w14:textId="77777777" w:rsidR="006E5625" w:rsidRPr="00EF1487" w:rsidRDefault="006E5625" w:rsidP="006E5625">
            <w:pPr>
              <w:widowControl w:val="0"/>
              <w:jc w:val="center"/>
              <w:rPr>
                <w:sz w:val="26"/>
                <w:szCs w:val="26"/>
                <w:lang w:val="da-DK"/>
              </w:rPr>
            </w:pPr>
            <w:r w:rsidRPr="00EF1487">
              <w:rPr>
                <w:sz w:val="26"/>
                <w:szCs w:val="26"/>
              </w:rPr>
              <w:t>1.014725</w:t>
            </w:r>
          </w:p>
        </w:tc>
        <w:tc>
          <w:tcPr>
            <w:tcW w:w="10722" w:type="dxa"/>
            <w:tcBorders>
              <w:top w:val="nil"/>
              <w:left w:val="nil"/>
              <w:bottom w:val="single" w:sz="4" w:space="0" w:color="auto"/>
              <w:right w:val="single" w:sz="4" w:space="0" w:color="auto"/>
            </w:tcBorders>
            <w:shd w:val="clear" w:color="000000" w:fill="FFFFFF"/>
            <w:vAlign w:val="center"/>
          </w:tcPr>
          <w:p w14:paraId="68CE3C82" w14:textId="77777777" w:rsidR="006E5625" w:rsidRPr="00EF1487" w:rsidRDefault="006E5625" w:rsidP="006E5625">
            <w:pPr>
              <w:widowControl w:val="0"/>
              <w:jc w:val="both"/>
              <w:rPr>
                <w:sz w:val="26"/>
                <w:szCs w:val="26"/>
                <w:lang w:val="da-DK"/>
              </w:rPr>
            </w:pPr>
            <w:r w:rsidRPr="00EF1487">
              <w:rPr>
                <w:sz w:val="26"/>
                <w:szCs w:val="26"/>
                <w:lang w:val="da-DK"/>
              </w:rPr>
              <w:t xml:space="preserve">Thủ tục cấp lại giấy chứng nhận đủ điều kiện hoạt động dịch vụ tồn trữ hóa chất thuộc UBND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4AF447A7"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2D1BA27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44215EA" w14:textId="77777777" w:rsidR="006E5625" w:rsidRPr="00EF1487" w:rsidRDefault="006E5625" w:rsidP="006E5625">
            <w:pPr>
              <w:widowControl w:val="0"/>
              <w:jc w:val="center"/>
              <w:rPr>
                <w:sz w:val="26"/>
                <w:szCs w:val="26"/>
                <w:lang w:val="da-DK"/>
              </w:rPr>
            </w:pPr>
            <w:r>
              <w:rPr>
                <w:sz w:val="26"/>
                <w:szCs w:val="26"/>
                <w:lang w:val="da-DK"/>
              </w:rPr>
              <w:t>104</w:t>
            </w:r>
          </w:p>
        </w:tc>
        <w:tc>
          <w:tcPr>
            <w:tcW w:w="1191" w:type="dxa"/>
            <w:tcBorders>
              <w:top w:val="nil"/>
              <w:left w:val="nil"/>
              <w:bottom w:val="single" w:sz="4" w:space="0" w:color="auto"/>
              <w:right w:val="single" w:sz="4" w:space="0" w:color="auto"/>
            </w:tcBorders>
            <w:shd w:val="clear" w:color="000000" w:fill="FFFFFF"/>
            <w:vAlign w:val="center"/>
          </w:tcPr>
          <w:p w14:paraId="364F815C" w14:textId="77777777" w:rsidR="006E5625" w:rsidRPr="00EF1487" w:rsidRDefault="006E5625" w:rsidP="006E5625">
            <w:pPr>
              <w:widowControl w:val="0"/>
              <w:jc w:val="center"/>
              <w:rPr>
                <w:sz w:val="26"/>
                <w:szCs w:val="26"/>
                <w:lang w:val="da-DK"/>
              </w:rPr>
            </w:pPr>
            <w:r w:rsidRPr="00EF1487">
              <w:rPr>
                <w:sz w:val="26"/>
                <w:szCs w:val="26"/>
              </w:rPr>
              <w:t>1.014726</w:t>
            </w:r>
          </w:p>
        </w:tc>
        <w:tc>
          <w:tcPr>
            <w:tcW w:w="10722" w:type="dxa"/>
            <w:tcBorders>
              <w:top w:val="nil"/>
              <w:left w:val="nil"/>
              <w:bottom w:val="single" w:sz="4" w:space="0" w:color="auto"/>
              <w:right w:val="single" w:sz="4" w:space="0" w:color="auto"/>
            </w:tcBorders>
            <w:shd w:val="clear" w:color="000000" w:fill="FFFFFF"/>
            <w:vAlign w:val="center"/>
          </w:tcPr>
          <w:p w14:paraId="2322679D" w14:textId="77777777" w:rsidR="006E5625" w:rsidRPr="00EF1487" w:rsidRDefault="006E5625" w:rsidP="006E5625">
            <w:pPr>
              <w:widowControl w:val="0"/>
              <w:jc w:val="both"/>
              <w:rPr>
                <w:sz w:val="26"/>
                <w:szCs w:val="26"/>
                <w:lang w:val="da-DK"/>
              </w:rPr>
            </w:pPr>
            <w:r w:rsidRPr="00EF1487">
              <w:rPr>
                <w:sz w:val="26"/>
                <w:szCs w:val="26"/>
                <w:lang w:val="da-DK"/>
              </w:rPr>
              <w:t xml:space="preserve">Thủ tục cấp điều chỉnh Chứng chỉ tư vấn chuyên ngành hóa chất thuộc thẩm quyền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79EDA68F"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46B4243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8340234" w14:textId="77777777" w:rsidR="006E5625" w:rsidRPr="00EF1487" w:rsidRDefault="006E5625" w:rsidP="006E5625">
            <w:pPr>
              <w:widowControl w:val="0"/>
              <w:jc w:val="center"/>
              <w:rPr>
                <w:sz w:val="26"/>
                <w:szCs w:val="26"/>
                <w:lang w:val="da-DK"/>
              </w:rPr>
            </w:pPr>
            <w:r>
              <w:rPr>
                <w:sz w:val="26"/>
                <w:szCs w:val="26"/>
                <w:lang w:val="da-DK"/>
              </w:rPr>
              <w:t>105</w:t>
            </w:r>
          </w:p>
        </w:tc>
        <w:tc>
          <w:tcPr>
            <w:tcW w:w="1191" w:type="dxa"/>
            <w:tcBorders>
              <w:top w:val="nil"/>
              <w:left w:val="nil"/>
              <w:bottom w:val="single" w:sz="4" w:space="0" w:color="auto"/>
              <w:right w:val="single" w:sz="4" w:space="0" w:color="auto"/>
            </w:tcBorders>
            <w:shd w:val="clear" w:color="000000" w:fill="FFFFFF"/>
            <w:vAlign w:val="center"/>
          </w:tcPr>
          <w:p w14:paraId="1E453200" w14:textId="77777777" w:rsidR="006E5625" w:rsidRPr="00EF1487" w:rsidRDefault="006E5625" w:rsidP="006E5625">
            <w:pPr>
              <w:widowControl w:val="0"/>
              <w:jc w:val="center"/>
              <w:rPr>
                <w:sz w:val="26"/>
                <w:szCs w:val="26"/>
                <w:lang w:val="da-DK"/>
              </w:rPr>
            </w:pPr>
            <w:r w:rsidRPr="00EF1487">
              <w:rPr>
                <w:sz w:val="26"/>
                <w:szCs w:val="26"/>
              </w:rPr>
              <w:t>1.014720</w:t>
            </w:r>
          </w:p>
        </w:tc>
        <w:tc>
          <w:tcPr>
            <w:tcW w:w="10722" w:type="dxa"/>
            <w:tcBorders>
              <w:top w:val="nil"/>
              <w:left w:val="nil"/>
              <w:bottom w:val="single" w:sz="4" w:space="0" w:color="auto"/>
              <w:right w:val="single" w:sz="4" w:space="0" w:color="auto"/>
            </w:tcBorders>
            <w:shd w:val="clear" w:color="000000" w:fill="FFFFFF"/>
            <w:vAlign w:val="center"/>
          </w:tcPr>
          <w:p w14:paraId="5F9BEAD0" w14:textId="77777777" w:rsidR="006E5625" w:rsidRPr="00EF1487" w:rsidRDefault="006E5625" w:rsidP="006E5625">
            <w:pPr>
              <w:widowControl w:val="0"/>
              <w:jc w:val="both"/>
              <w:rPr>
                <w:sz w:val="26"/>
                <w:szCs w:val="26"/>
                <w:lang w:val="da-DK"/>
              </w:rPr>
            </w:pPr>
            <w:r w:rsidRPr="00EF1487">
              <w:rPr>
                <w:sz w:val="26"/>
                <w:szCs w:val="26"/>
                <w:lang w:val="da-DK"/>
              </w:rPr>
              <w:t>Thủ tục Cấp Giấy chứng nhận đủ điều kiện Cấp Giấy chứng nhận đủ điều kiện kinh doanh hóa chất có điều kiện</w:t>
            </w:r>
          </w:p>
        </w:tc>
        <w:tc>
          <w:tcPr>
            <w:tcW w:w="2051" w:type="dxa"/>
            <w:tcBorders>
              <w:top w:val="nil"/>
              <w:left w:val="nil"/>
              <w:bottom w:val="single" w:sz="4" w:space="0" w:color="auto"/>
              <w:right w:val="single" w:sz="4" w:space="0" w:color="auto"/>
            </w:tcBorders>
            <w:shd w:val="clear" w:color="000000" w:fill="FFFFFF"/>
            <w:vAlign w:val="center"/>
          </w:tcPr>
          <w:p w14:paraId="7B8C0BF8"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4999121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7DDA327" w14:textId="77777777" w:rsidR="006E5625" w:rsidRPr="00EF1487" w:rsidRDefault="006E5625" w:rsidP="006E5625">
            <w:pPr>
              <w:widowControl w:val="0"/>
              <w:jc w:val="center"/>
              <w:rPr>
                <w:sz w:val="26"/>
                <w:szCs w:val="26"/>
                <w:lang w:val="da-DK"/>
              </w:rPr>
            </w:pPr>
            <w:r>
              <w:rPr>
                <w:sz w:val="26"/>
                <w:szCs w:val="26"/>
                <w:lang w:val="da-DK"/>
              </w:rPr>
              <w:t>106</w:t>
            </w:r>
          </w:p>
        </w:tc>
        <w:tc>
          <w:tcPr>
            <w:tcW w:w="1191" w:type="dxa"/>
            <w:tcBorders>
              <w:top w:val="nil"/>
              <w:left w:val="nil"/>
              <w:bottom w:val="single" w:sz="4" w:space="0" w:color="auto"/>
              <w:right w:val="single" w:sz="4" w:space="0" w:color="auto"/>
            </w:tcBorders>
            <w:shd w:val="clear" w:color="000000" w:fill="FFFFFF"/>
            <w:vAlign w:val="center"/>
          </w:tcPr>
          <w:p w14:paraId="5CC8D4DA" w14:textId="77777777" w:rsidR="006E5625" w:rsidRPr="00EF1487" w:rsidRDefault="006E5625" w:rsidP="006E5625">
            <w:pPr>
              <w:widowControl w:val="0"/>
              <w:jc w:val="center"/>
              <w:rPr>
                <w:sz w:val="26"/>
                <w:szCs w:val="26"/>
                <w:lang w:val="da-DK"/>
              </w:rPr>
            </w:pPr>
            <w:r w:rsidRPr="00EF1487">
              <w:rPr>
                <w:sz w:val="26"/>
                <w:szCs w:val="26"/>
              </w:rPr>
              <w:t>1.014714</w:t>
            </w:r>
          </w:p>
        </w:tc>
        <w:tc>
          <w:tcPr>
            <w:tcW w:w="10722" w:type="dxa"/>
            <w:tcBorders>
              <w:top w:val="nil"/>
              <w:left w:val="nil"/>
              <w:bottom w:val="single" w:sz="4" w:space="0" w:color="auto"/>
              <w:right w:val="single" w:sz="4" w:space="0" w:color="auto"/>
            </w:tcBorders>
            <w:shd w:val="clear" w:color="000000" w:fill="FFFFFF"/>
            <w:vAlign w:val="center"/>
          </w:tcPr>
          <w:p w14:paraId="1F9A8630" w14:textId="77777777" w:rsidR="006E5625" w:rsidRPr="00EF1487" w:rsidRDefault="006E5625" w:rsidP="006E5625">
            <w:pPr>
              <w:widowControl w:val="0"/>
              <w:jc w:val="both"/>
              <w:rPr>
                <w:sz w:val="26"/>
                <w:szCs w:val="26"/>
                <w:lang w:val="da-DK"/>
              </w:rPr>
            </w:pPr>
            <w:r w:rsidRPr="00EF1487">
              <w:rPr>
                <w:sz w:val="26"/>
                <w:szCs w:val="26"/>
                <w:lang w:val="da-DK"/>
              </w:rPr>
              <w:t>Thủ tục cấp Giấy chứng nhận đủ điều kiện sản xuất và kinh doanh hóa chất có điều kiện</w:t>
            </w:r>
          </w:p>
        </w:tc>
        <w:tc>
          <w:tcPr>
            <w:tcW w:w="2051" w:type="dxa"/>
            <w:tcBorders>
              <w:top w:val="nil"/>
              <w:left w:val="nil"/>
              <w:bottom w:val="single" w:sz="4" w:space="0" w:color="auto"/>
              <w:right w:val="single" w:sz="4" w:space="0" w:color="auto"/>
            </w:tcBorders>
            <w:shd w:val="clear" w:color="000000" w:fill="FFFFFF"/>
            <w:vAlign w:val="center"/>
          </w:tcPr>
          <w:p w14:paraId="061AB4DC"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7313871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0580913" w14:textId="77777777" w:rsidR="006E5625" w:rsidRPr="00EF1487" w:rsidRDefault="006E5625" w:rsidP="006E5625">
            <w:pPr>
              <w:widowControl w:val="0"/>
              <w:jc w:val="center"/>
              <w:rPr>
                <w:sz w:val="26"/>
                <w:szCs w:val="26"/>
                <w:lang w:val="da-DK"/>
              </w:rPr>
            </w:pPr>
            <w:r>
              <w:rPr>
                <w:sz w:val="26"/>
                <w:szCs w:val="26"/>
                <w:lang w:val="da-DK"/>
              </w:rPr>
              <w:t>107</w:t>
            </w:r>
          </w:p>
        </w:tc>
        <w:tc>
          <w:tcPr>
            <w:tcW w:w="1191" w:type="dxa"/>
            <w:tcBorders>
              <w:top w:val="nil"/>
              <w:left w:val="nil"/>
              <w:bottom w:val="single" w:sz="4" w:space="0" w:color="auto"/>
              <w:right w:val="single" w:sz="4" w:space="0" w:color="auto"/>
            </w:tcBorders>
            <w:shd w:val="clear" w:color="000000" w:fill="FFFFFF"/>
            <w:vAlign w:val="center"/>
          </w:tcPr>
          <w:p w14:paraId="1C60D607" w14:textId="77777777" w:rsidR="006E5625" w:rsidRPr="00EF1487" w:rsidRDefault="006E5625" w:rsidP="006E5625">
            <w:pPr>
              <w:widowControl w:val="0"/>
              <w:jc w:val="center"/>
              <w:rPr>
                <w:sz w:val="26"/>
                <w:szCs w:val="26"/>
                <w:lang w:val="da-DK"/>
              </w:rPr>
            </w:pPr>
            <w:r w:rsidRPr="00EF1487">
              <w:rPr>
                <w:sz w:val="26"/>
                <w:szCs w:val="26"/>
              </w:rPr>
              <w:t>2.002834</w:t>
            </w:r>
          </w:p>
        </w:tc>
        <w:tc>
          <w:tcPr>
            <w:tcW w:w="10722" w:type="dxa"/>
            <w:tcBorders>
              <w:top w:val="nil"/>
              <w:left w:val="nil"/>
              <w:bottom w:val="single" w:sz="4" w:space="0" w:color="auto"/>
              <w:right w:val="single" w:sz="4" w:space="0" w:color="auto"/>
            </w:tcBorders>
            <w:shd w:val="clear" w:color="000000" w:fill="FFFFFF"/>
            <w:vAlign w:val="center"/>
          </w:tcPr>
          <w:p w14:paraId="49FF7FE4" w14:textId="77777777" w:rsidR="006E5625" w:rsidRPr="00EF1487" w:rsidRDefault="006E5625" w:rsidP="006E5625">
            <w:pPr>
              <w:widowControl w:val="0"/>
              <w:jc w:val="both"/>
              <w:rPr>
                <w:sz w:val="26"/>
                <w:szCs w:val="26"/>
                <w:lang w:val="da-DK"/>
              </w:rPr>
            </w:pPr>
            <w:r w:rsidRPr="00EF1487">
              <w:rPr>
                <w:sz w:val="26"/>
                <w:szCs w:val="26"/>
                <w:lang w:val="da-DK"/>
              </w:rPr>
              <w:t>Cấp lại Giấy chứng nhận đủ điều kiện sản xuất, kinh doanh hóa chất có điều kiện</w:t>
            </w:r>
          </w:p>
        </w:tc>
        <w:tc>
          <w:tcPr>
            <w:tcW w:w="2051" w:type="dxa"/>
            <w:tcBorders>
              <w:top w:val="nil"/>
              <w:left w:val="nil"/>
              <w:bottom w:val="single" w:sz="4" w:space="0" w:color="auto"/>
              <w:right w:val="single" w:sz="4" w:space="0" w:color="auto"/>
            </w:tcBorders>
            <w:shd w:val="clear" w:color="000000" w:fill="FFFFFF"/>
            <w:vAlign w:val="center"/>
          </w:tcPr>
          <w:p w14:paraId="69DA3441"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6B1D422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F316EC4" w14:textId="77777777" w:rsidR="006E5625" w:rsidRPr="00EF1487" w:rsidRDefault="006E5625" w:rsidP="006E5625">
            <w:pPr>
              <w:widowControl w:val="0"/>
              <w:jc w:val="center"/>
              <w:rPr>
                <w:sz w:val="26"/>
                <w:szCs w:val="26"/>
                <w:lang w:val="da-DK"/>
              </w:rPr>
            </w:pPr>
            <w:r>
              <w:rPr>
                <w:sz w:val="26"/>
                <w:szCs w:val="26"/>
                <w:lang w:val="da-DK"/>
              </w:rPr>
              <w:t>108</w:t>
            </w:r>
          </w:p>
        </w:tc>
        <w:tc>
          <w:tcPr>
            <w:tcW w:w="1191" w:type="dxa"/>
            <w:tcBorders>
              <w:top w:val="nil"/>
              <w:left w:val="nil"/>
              <w:bottom w:val="single" w:sz="4" w:space="0" w:color="auto"/>
              <w:right w:val="single" w:sz="4" w:space="0" w:color="auto"/>
            </w:tcBorders>
            <w:shd w:val="clear" w:color="000000" w:fill="FFFFFF"/>
            <w:vAlign w:val="center"/>
          </w:tcPr>
          <w:p w14:paraId="36733C15" w14:textId="77777777" w:rsidR="006E5625" w:rsidRPr="00EF1487" w:rsidRDefault="006E5625" w:rsidP="006E5625">
            <w:pPr>
              <w:widowControl w:val="0"/>
              <w:jc w:val="center"/>
              <w:rPr>
                <w:sz w:val="26"/>
                <w:szCs w:val="26"/>
                <w:lang w:val="da-DK"/>
              </w:rPr>
            </w:pPr>
            <w:r w:rsidRPr="00EF1487">
              <w:rPr>
                <w:sz w:val="26"/>
                <w:szCs w:val="26"/>
              </w:rPr>
              <w:t>2.002836</w:t>
            </w:r>
          </w:p>
        </w:tc>
        <w:tc>
          <w:tcPr>
            <w:tcW w:w="10722" w:type="dxa"/>
            <w:tcBorders>
              <w:top w:val="nil"/>
              <w:left w:val="nil"/>
              <w:bottom w:val="single" w:sz="4" w:space="0" w:color="auto"/>
              <w:right w:val="single" w:sz="4" w:space="0" w:color="auto"/>
            </w:tcBorders>
            <w:shd w:val="clear" w:color="000000" w:fill="FFFFFF"/>
            <w:vAlign w:val="center"/>
          </w:tcPr>
          <w:p w14:paraId="7DD4B429" w14:textId="77777777" w:rsidR="006E5625" w:rsidRPr="00EF1487" w:rsidRDefault="006E5625" w:rsidP="006E5625">
            <w:pPr>
              <w:widowControl w:val="0"/>
              <w:jc w:val="both"/>
              <w:rPr>
                <w:sz w:val="26"/>
                <w:szCs w:val="26"/>
                <w:lang w:val="da-DK"/>
              </w:rPr>
            </w:pPr>
            <w:r w:rsidRPr="00EF1487">
              <w:rPr>
                <w:sz w:val="26"/>
                <w:szCs w:val="26"/>
                <w:lang w:val="da-DK"/>
              </w:rPr>
              <w:t>Thủ tục cấp gia hạn Giấy phép xuất khẩu, nhập khẩu hóa chất cần kiểm soát đặc biệt nhóm 2</w:t>
            </w:r>
          </w:p>
        </w:tc>
        <w:tc>
          <w:tcPr>
            <w:tcW w:w="2051" w:type="dxa"/>
            <w:tcBorders>
              <w:top w:val="nil"/>
              <w:left w:val="nil"/>
              <w:bottom w:val="single" w:sz="4" w:space="0" w:color="auto"/>
              <w:right w:val="single" w:sz="4" w:space="0" w:color="auto"/>
            </w:tcBorders>
            <w:shd w:val="clear" w:color="000000" w:fill="FFFFFF"/>
            <w:vAlign w:val="center"/>
          </w:tcPr>
          <w:p w14:paraId="6410947C"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6A22B68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C8065C1" w14:textId="77777777" w:rsidR="006E5625" w:rsidRDefault="006E5625" w:rsidP="006E5625">
            <w:pPr>
              <w:widowControl w:val="0"/>
              <w:jc w:val="center"/>
              <w:rPr>
                <w:sz w:val="26"/>
                <w:szCs w:val="26"/>
                <w:lang w:val="da-DK"/>
              </w:rPr>
            </w:pPr>
            <w:r w:rsidRPr="00EF1487">
              <w:rPr>
                <w:b/>
                <w:bCs/>
                <w:sz w:val="26"/>
                <w:szCs w:val="26"/>
              </w:rPr>
              <w:t>VI</w:t>
            </w:r>
          </w:p>
        </w:tc>
        <w:tc>
          <w:tcPr>
            <w:tcW w:w="1191" w:type="dxa"/>
            <w:tcBorders>
              <w:top w:val="nil"/>
              <w:left w:val="nil"/>
              <w:bottom w:val="single" w:sz="4" w:space="0" w:color="auto"/>
              <w:right w:val="single" w:sz="4" w:space="0" w:color="auto"/>
            </w:tcBorders>
            <w:shd w:val="clear" w:color="000000" w:fill="FFFFFF"/>
            <w:vAlign w:val="center"/>
          </w:tcPr>
          <w:p w14:paraId="44CC79F3"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736F3B23" w14:textId="77777777" w:rsidR="006E5625" w:rsidRPr="00EF1487" w:rsidRDefault="006E5625" w:rsidP="006E5625">
            <w:pPr>
              <w:widowControl w:val="0"/>
              <w:jc w:val="both"/>
              <w:rPr>
                <w:sz w:val="26"/>
                <w:szCs w:val="26"/>
                <w:lang w:val="da-DK"/>
              </w:rPr>
            </w:pPr>
            <w:r w:rsidRPr="00EF1487">
              <w:rPr>
                <w:b/>
                <w:bCs/>
                <w:sz w:val="26"/>
                <w:szCs w:val="26"/>
                <w:lang w:val="da-DK"/>
              </w:rPr>
              <w:t>Lĩnh vực Vật liệu nổ công nghiệp, tiền chất thuốc nổ</w:t>
            </w:r>
          </w:p>
        </w:tc>
        <w:tc>
          <w:tcPr>
            <w:tcW w:w="2051" w:type="dxa"/>
            <w:tcBorders>
              <w:top w:val="nil"/>
              <w:left w:val="nil"/>
              <w:bottom w:val="single" w:sz="4" w:space="0" w:color="auto"/>
              <w:right w:val="single" w:sz="4" w:space="0" w:color="auto"/>
            </w:tcBorders>
            <w:shd w:val="clear" w:color="000000" w:fill="FFFFFF"/>
            <w:vAlign w:val="center"/>
          </w:tcPr>
          <w:p w14:paraId="0D3CA215" w14:textId="77777777" w:rsidR="006E5625" w:rsidRDefault="006E5625" w:rsidP="006E5625">
            <w:pPr>
              <w:widowControl w:val="0"/>
              <w:jc w:val="center"/>
              <w:rPr>
                <w:sz w:val="26"/>
                <w:szCs w:val="26"/>
              </w:rPr>
            </w:pPr>
          </w:p>
        </w:tc>
      </w:tr>
      <w:tr w:rsidR="006E5625" w:rsidRPr="00EF1487" w14:paraId="34BD9EC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0C21E88" w14:textId="77777777" w:rsidR="006E5625" w:rsidRPr="00EF1487" w:rsidRDefault="006E5625" w:rsidP="006E5625">
            <w:pPr>
              <w:widowControl w:val="0"/>
              <w:jc w:val="center"/>
              <w:rPr>
                <w:sz w:val="26"/>
                <w:szCs w:val="26"/>
                <w:lang w:val="da-DK"/>
              </w:rPr>
            </w:pPr>
            <w:r>
              <w:rPr>
                <w:sz w:val="26"/>
                <w:szCs w:val="26"/>
                <w:lang w:val="da-DK"/>
              </w:rPr>
              <w:t>109</w:t>
            </w:r>
          </w:p>
        </w:tc>
        <w:tc>
          <w:tcPr>
            <w:tcW w:w="1191" w:type="dxa"/>
            <w:tcBorders>
              <w:top w:val="nil"/>
              <w:left w:val="nil"/>
              <w:bottom w:val="single" w:sz="4" w:space="0" w:color="auto"/>
              <w:right w:val="single" w:sz="4" w:space="0" w:color="auto"/>
            </w:tcBorders>
            <w:shd w:val="clear" w:color="000000" w:fill="FFFFFF"/>
            <w:vAlign w:val="center"/>
          </w:tcPr>
          <w:p w14:paraId="421A230B" w14:textId="77777777" w:rsidR="006E5625" w:rsidRPr="00EF1487" w:rsidRDefault="006E5625" w:rsidP="006E5625">
            <w:pPr>
              <w:widowControl w:val="0"/>
              <w:jc w:val="center"/>
              <w:rPr>
                <w:sz w:val="26"/>
                <w:szCs w:val="26"/>
                <w:lang w:val="da-DK"/>
              </w:rPr>
            </w:pPr>
            <w:r w:rsidRPr="00EF1487">
              <w:rPr>
                <w:sz w:val="26"/>
                <w:szCs w:val="26"/>
              </w:rPr>
              <w:t>2.000172</w:t>
            </w:r>
          </w:p>
        </w:tc>
        <w:tc>
          <w:tcPr>
            <w:tcW w:w="10722" w:type="dxa"/>
            <w:tcBorders>
              <w:top w:val="nil"/>
              <w:left w:val="nil"/>
              <w:bottom w:val="single" w:sz="4" w:space="0" w:color="auto"/>
              <w:right w:val="single" w:sz="4" w:space="0" w:color="auto"/>
            </w:tcBorders>
            <w:shd w:val="clear" w:color="000000" w:fill="FFFFFF"/>
            <w:vAlign w:val="center"/>
          </w:tcPr>
          <w:p w14:paraId="7FBF3C74" w14:textId="77777777" w:rsidR="006E5625" w:rsidRPr="00EF1487" w:rsidRDefault="006E5625" w:rsidP="006E5625">
            <w:pPr>
              <w:widowControl w:val="0"/>
              <w:jc w:val="both"/>
              <w:rPr>
                <w:sz w:val="26"/>
                <w:szCs w:val="26"/>
                <w:lang w:val="da-DK"/>
              </w:rPr>
            </w:pPr>
            <w:r w:rsidRPr="00EF1487">
              <w:rPr>
                <w:sz w:val="26"/>
                <w:szCs w:val="26"/>
                <w:lang w:val="da-DK"/>
              </w:rPr>
              <w:t>Cấp lại Giấy chứng nhận huấn luyện kỹ thuật an toàn tiền chất thuốc nổ thuộc thẩm quyền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667F17B6"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4D89A31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980DCDB" w14:textId="77777777" w:rsidR="006E5625" w:rsidRPr="00EF1487" w:rsidRDefault="006E5625" w:rsidP="006E5625">
            <w:pPr>
              <w:widowControl w:val="0"/>
              <w:jc w:val="center"/>
              <w:rPr>
                <w:sz w:val="26"/>
                <w:szCs w:val="26"/>
                <w:lang w:val="da-DK"/>
              </w:rPr>
            </w:pPr>
            <w:r>
              <w:rPr>
                <w:sz w:val="26"/>
                <w:szCs w:val="26"/>
                <w:lang w:val="da-DK"/>
              </w:rPr>
              <w:t>110</w:t>
            </w:r>
          </w:p>
        </w:tc>
        <w:tc>
          <w:tcPr>
            <w:tcW w:w="1191" w:type="dxa"/>
            <w:tcBorders>
              <w:top w:val="nil"/>
              <w:left w:val="nil"/>
              <w:bottom w:val="single" w:sz="4" w:space="0" w:color="auto"/>
              <w:right w:val="single" w:sz="4" w:space="0" w:color="auto"/>
            </w:tcBorders>
            <w:shd w:val="clear" w:color="000000" w:fill="FFFFFF"/>
            <w:vAlign w:val="center"/>
          </w:tcPr>
          <w:p w14:paraId="0FA5AFFA" w14:textId="77777777" w:rsidR="006E5625" w:rsidRPr="00EF1487" w:rsidRDefault="006E5625" w:rsidP="006E5625">
            <w:pPr>
              <w:widowControl w:val="0"/>
              <w:jc w:val="center"/>
              <w:rPr>
                <w:sz w:val="26"/>
                <w:szCs w:val="26"/>
                <w:lang w:val="da-DK"/>
              </w:rPr>
            </w:pPr>
            <w:r w:rsidRPr="00EF1487">
              <w:rPr>
                <w:sz w:val="26"/>
                <w:szCs w:val="26"/>
              </w:rPr>
              <w:t>1.013058</w:t>
            </w:r>
          </w:p>
        </w:tc>
        <w:tc>
          <w:tcPr>
            <w:tcW w:w="10722" w:type="dxa"/>
            <w:tcBorders>
              <w:top w:val="nil"/>
              <w:left w:val="nil"/>
              <w:bottom w:val="single" w:sz="4" w:space="0" w:color="auto"/>
              <w:right w:val="single" w:sz="4" w:space="0" w:color="auto"/>
            </w:tcBorders>
            <w:shd w:val="clear" w:color="000000" w:fill="FFFFFF"/>
            <w:vAlign w:val="center"/>
          </w:tcPr>
          <w:p w14:paraId="625CCB4E" w14:textId="77777777" w:rsidR="006E5625" w:rsidRPr="00EF1487" w:rsidRDefault="006E5625" w:rsidP="006E5625">
            <w:pPr>
              <w:widowControl w:val="0"/>
              <w:jc w:val="both"/>
              <w:rPr>
                <w:sz w:val="26"/>
                <w:szCs w:val="26"/>
                <w:lang w:val="da-DK"/>
              </w:rPr>
            </w:pPr>
            <w:r w:rsidRPr="00EF1487">
              <w:rPr>
                <w:sz w:val="26"/>
                <w:szCs w:val="26"/>
                <w:lang w:val="da-DK"/>
              </w:rPr>
              <w:t xml:space="preserve">Cấp điều chỉnh giấy phép sử dụng vật liệu nổ công nghiệp thuộc thẩm quyền giải quyết của Ủy ban </w:t>
            </w:r>
            <w:r w:rsidRPr="00EF1487">
              <w:rPr>
                <w:sz w:val="26"/>
                <w:szCs w:val="26"/>
                <w:lang w:val="da-DK"/>
              </w:rPr>
              <w:lastRenderedPageBreak/>
              <w:t xml:space="preserve">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1CF0661A" w14:textId="77777777" w:rsidR="006E5625" w:rsidRPr="00EF1487" w:rsidRDefault="006E5625" w:rsidP="006E5625">
            <w:pPr>
              <w:widowControl w:val="0"/>
              <w:jc w:val="center"/>
              <w:rPr>
                <w:sz w:val="26"/>
                <w:szCs w:val="26"/>
                <w:lang w:val="da-DK"/>
              </w:rPr>
            </w:pPr>
            <w:r>
              <w:rPr>
                <w:sz w:val="26"/>
                <w:szCs w:val="26"/>
              </w:rPr>
              <w:lastRenderedPageBreak/>
              <w:t>Cấp tỉnh</w:t>
            </w:r>
          </w:p>
        </w:tc>
      </w:tr>
      <w:tr w:rsidR="006E5625" w:rsidRPr="00EF1487" w14:paraId="3069794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442E401" w14:textId="77777777" w:rsidR="006E5625" w:rsidRPr="00EF1487" w:rsidRDefault="006E5625" w:rsidP="006E5625">
            <w:pPr>
              <w:widowControl w:val="0"/>
              <w:jc w:val="center"/>
              <w:rPr>
                <w:sz w:val="26"/>
                <w:szCs w:val="26"/>
                <w:lang w:val="da-DK"/>
              </w:rPr>
            </w:pPr>
            <w:r>
              <w:rPr>
                <w:sz w:val="26"/>
                <w:szCs w:val="26"/>
                <w:lang w:val="da-DK"/>
              </w:rPr>
              <w:lastRenderedPageBreak/>
              <w:t>111</w:t>
            </w:r>
          </w:p>
        </w:tc>
        <w:tc>
          <w:tcPr>
            <w:tcW w:w="1191" w:type="dxa"/>
            <w:tcBorders>
              <w:top w:val="nil"/>
              <w:left w:val="nil"/>
              <w:bottom w:val="single" w:sz="4" w:space="0" w:color="auto"/>
              <w:right w:val="single" w:sz="4" w:space="0" w:color="auto"/>
            </w:tcBorders>
            <w:shd w:val="clear" w:color="000000" w:fill="FFFFFF"/>
            <w:vAlign w:val="center"/>
          </w:tcPr>
          <w:p w14:paraId="0531BFC0" w14:textId="77777777" w:rsidR="006E5625" w:rsidRPr="00EF1487" w:rsidRDefault="006E5625" w:rsidP="006E5625">
            <w:pPr>
              <w:widowControl w:val="0"/>
              <w:jc w:val="center"/>
              <w:rPr>
                <w:sz w:val="26"/>
                <w:szCs w:val="26"/>
                <w:lang w:val="da-DK"/>
              </w:rPr>
            </w:pPr>
            <w:r w:rsidRPr="00EF1487">
              <w:rPr>
                <w:sz w:val="26"/>
                <w:szCs w:val="26"/>
              </w:rPr>
              <w:t>1.000965</w:t>
            </w:r>
          </w:p>
        </w:tc>
        <w:tc>
          <w:tcPr>
            <w:tcW w:w="10722" w:type="dxa"/>
            <w:tcBorders>
              <w:top w:val="nil"/>
              <w:left w:val="nil"/>
              <w:bottom w:val="single" w:sz="4" w:space="0" w:color="auto"/>
              <w:right w:val="single" w:sz="4" w:space="0" w:color="auto"/>
            </w:tcBorders>
            <w:shd w:val="clear" w:color="000000" w:fill="FFFFFF"/>
            <w:vAlign w:val="center"/>
          </w:tcPr>
          <w:p w14:paraId="6095E3DE" w14:textId="77777777" w:rsidR="006E5625" w:rsidRPr="00EF1487" w:rsidRDefault="006E5625" w:rsidP="006E5625">
            <w:pPr>
              <w:widowControl w:val="0"/>
              <w:jc w:val="both"/>
              <w:rPr>
                <w:sz w:val="26"/>
                <w:szCs w:val="26"/>
                <w:lang w:val="da-DK"/>
              </w:rPr>
            </w:pPr>
            <w:r w:rsidRPr="00EF1487">
              <w:rPr>
                <w:sz w:val="26"/>
                <w:szCs w:val="26"/>
                <w:lang w:val="da-DK"/>
              </w:rPr>
              <w:t>Cấp điều chỉnh Giấy chứng nhận đủ điều kiện sản xuất tiền chất thuốc nổ</w:t>
            </w:r>
          </w:p>
        </w:tc>
        <w:tc>
          <w:tcPr>
            <w:tcW w:w="2051" w:type="dxa"/>
            <w:tcBorders>
              <w:top w:val="nil"/>
              <w:left w:val="nil"/>
              <w:bottom w:val="single" w:sz="4" w:space="0" w:color="auto"/>
              <w:right w:val="single" w:sz="4" w:space="0" w:color="auto"/>
            </w:tcBorders>
            <w:shd w:val="clear" w:color="000000" w:fill="FFFFFF"/>
            <w:vAlign w:val="center"/>
          </w:tcPr>
          <w:p w14:paraId="7153A18C"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5B13C18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95DCD7D" w14:textId="77777777" w:rsidR="006E5625" w:rsidRPr="00EF1487" w:rsidRDefault="006E5625" w:rsidP="006E5625">
            <w:pPr>
              <w:widowControl w:val="0"/>
              <w:jc w:val="center"/>
              <w:rPr>
                <w:sz w:val="26"/>
                <w:szCs w:val="26"/>
                <w:lang w:val="da-DK"/>
              </w:rPr>
            </w:pPr>
            <w:r>
              <w:rPr>
                <w:sz w:val="26"/>
                <w:szCs w:val="26"/>
                <w:lang w:val="da-DK"/>
              </w:rPr>
              <w:t>112</w:t>
            </w:r>
          </w:p>
        </w:tc>
        <w:tc>
          <w:tcPr>
            <w:tcW w:w="1191" w:type="dxa"/>
            <w:tcBorders>
              <w:top w:val="nil"/>
              <w:left w:val="nil"/>
              <w:bottom w:val="single" w:sz="4" w:space="0" w:color="auto"/>
              <w:right w:val="single" w:sz="4" w:space="0" w:color="auto"/>
            </w:tcBorders>
            <w:shd w:val="clear" w:color="000000" w:fill="FFFFFF"/>
            <w:vAlign w:val="center"/>
          </w:tcPr>
          <w:p w14:paraId="7EA11F8E" w14:textId="77777777" w:rsidR="006E5625" w:rsidRPr="00EF1487" w:rsidRDefault="006E5625" w:rsidP="006E5625">
            <w:pPr>
              <w:widowControl w:val="0"/>
              <w:jc w:val="center"/>
              <w:rPr>
                <w:sz w:val="26"/>
                <w:szCs w:val="26"/>
                <w:lang w:val="da-DK"/>
              </w:rPr>
            </w:pPr>
            <w:r w:rsidRPr="00EF1487">
              <w:rPr>
                <w:sz w:val="26"/>
                <w:szCs w:val="26"/>
              </w:rPr>
              <w:t>2.000229</w:t>
            </w:r>
          </w:p>
        </w:tc>
        <w:tc>
          <w:tcPr>
            <w:tcW w:w="10722" w:type="dxa"/>
            <w:tcBorders>
              <w:top w:val="nil"/>
              <w:left w:val="nil"/>
              <w:bottom w:val="single" w:sz="4" w:space="0" w:color="auto"/>
              <w:right w:val="single" w:sz="4" w:space="0" w:color="auto"/>
            </w:tcBorders>
            <w:shd w:val="clear" w:color="000000" w:fill="FFFFFF"/>
            <w:vAlign w:val="center"/>
          </w:tcPr>
          <w:p w14:paraId="0644810D" w14:textId="77777777" w:rsidR="006E5625" w:rsidRPr="00EF1487" w:rsidRDefault="006E5625" w:rsidP="006E5625">
            <w:pPr>
              <w:widowControl w:val="0"/>
              <w:jc w:val="both"/>
              <w:rPr>
                <w:sz w:val="26"/>
                <w:szCs w:val="26"/>
                <w:lang w:val="da-DK"/>
              </w:rPr>
            </w:pPr>
            <w:r w:rsidRPr="00EF1487">
              <w:rPr>
                <w:sz w:val="26"/>
                <w:szCs w:val="26"/>
                <w:lang w:val="da-DK"/>
              </w:rPr>
              <w:t>Cấp giấy chứng nhận huấn luyện kỹ thuật an toàn vật liệu nổ công nghiệp</w:t>
            </w:r>
          </w:p>
        </w:tc>
        <w:tc>
          <w:tcPr>
            <w:tcW w:w="2051" w:type="dxa"/>
            <w:tcBorders>
              <w:top w:val="nil"/>
              <w:left w:val="nil"/>
              <w:bottom w:val="single" w:sz="4" w:space="0" w:color="auto"/>
              <w:right w:val="single" w:sz="4" w:space="0" w:color="auto"/>
            </w:tcBorders>
            <w:shd w:val="clear" w:color="000000" w:fill="FFFFFF"/>
            <w:vAlign w:val="center"/>
          </w:tcPr>
          <w:p w14:paraId="0D1789F2"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2082D62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FF57114" w14:textId="77777777" w:rsidR="006E5625" w:rsidRPr="00EF1487" w:rsidRDefault="006E5625" w:rsidP="006E5625">
            <w:pPr>
              <w:widowControl w:val="0"/>
              <w:jc w:val="center"/>
              <w:rPr>
                <w:sz w:val="26"/>
                <w:szCs w:val="26"/>
                <w:lang w:val="da-DK"/>
              </w:rPr>
            </w:pPr>
            <w:r>
              <w:rPr>
                <w:sz w:val="26"/>
                <w:szCs w:val="26"/>
                <w:lang w:val="da-DK"/>
              </w:rPr>
              <w:t>113</w:t>
            </w:r>
          </w:p>
        </w:tc>
        <w:tc>
          <w:tcPr>
            <w:tcW w:w="1191" w:type="dxa"/>
            <w:tcBorders>
              <w:top w:val="nil"/>
              <w:left w:val="nil"/>
              <w:bottom w:val="single" w:sz="4" w:space="0" w:color="auto"/>
              <w:right w:val="single" w:sz="4" w:space="0" w:color="auto"/>
            </w:tcBorders>
            <w:shd w:val="clear" w:color="000000" w:fill="FFFFFF"/>
            <w:vAlign w:val="center"/>
          </w:tcPr>
          <w:p w14:paraId="25FFD5D9" w14:textId="77777777" w:rsidR="006E5625" w:rsidRPr="00EF1487" w:rsidRDefault="006E5625" w:rsidP="006E5625">
            <w:pPr>
              <w:widowControl w:val="0"/>
              <w:jc w:val="center"/>
              <w:rPr>
                <w:sz w:val="26"/>
                <w:szCs w:val="26"/>
                <w:lang w:val="da-DK"/>
              </w:rPr>
            </w:pPr>
            <w:r w:rsidRPr="00EF1487">
              <w:rPr>
                <w:sz w:val="26"/>
                <w:szCs w:val="26"/>
              </w:rPr>
              <w:t>2.001434</w:t>
            </w:r>
          </w:p>
        </w:tc>
        <w:tc>
          <w:tcPr>
            <w:tcW w:w="10722" w:type="dxa"/>
            <w:tcBorders>
              <w:top w:val="nil"/>
              <w:left w:val="nil"/>
              <w:bottom w:val="single" w:sz="4" w:space="0" w:color="auto"/>
              <w:right w:val="single" w:sz="4" w:space="0" w:color="auto"/>
            </w:tcBorders>
            <w:shd w:val="clear" w:color="000000" w:fill="FFFFFF"/>
            <w:vAlign w:val="center"/>
          </w:tcPr>
          <w:p w14:paraId="62BBA78B" w14:textId="77777777" w:rsidR="006E5625" w:rsidRPr="00EF1487" w:rsidRDefault="006E5625" w:rsidP="006E5625">
            <w:pPr>
              <w:widowControl w:val="0"/>
              <w:jc w:val="both"/>
              <w:rPr>
                <w:sz w:val="26"/>
                <w:szCs w:val="26"/>
                <w:lang w:val="da-DK"/>
              </w:rPr>
            </w:pPr>
            <w:r w:rsidRPr="00EF1487">
              <w:rPr>
                <w:sz w:val="26"/>
                <w:szCs w:val="26"/>
                <w:lang w:val="da-DK"/>
              </w:rPr>
              <w:t xml:space="preserve">Cấp Giấy phép sử dụng vật liệu nổ công nghiệp thuộc thẩm quyền giải quyết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541764CC"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5BC5794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65D78AB" w14:textId="77777777" w:rsidR="006E5625" w:rsidRPr="00EF1487" w:rsidRDefault="006E5625" w:rsidP="006E5625">
            <w:pPr>
              <w:widowControl w:val="0"/>
              <w:jc w:val="center"/>
              <w:rPr>
                <w:sz w:val="26"/>
                <w:szCs w:val="26"/>
                <w:lang w:val="da-DK"/>
              </w:rPr>
            </w:pPr>
            <w:r>
              <w:rPr>
                <w:sz w:val="26"/>
                <w:szCs w:val="26"/>
                <w:lang w:val="da-DK"/>
              </w:rPr>
              <w:t>114</w:t>
            </w:r>
          </w:p>
        </w:tc>
        <w:tc>
          <w:tcPr>
            <w:tcW w:w="1191" w:type="dxa"/>
            <w:tcBorders>
              <w:top w:val="nil"/>
              <w:left w:val="nil"/>
              <w:bottom w:val="single" w:sz="4" w:space="0" w:color="auto"/>
              <w:right w:val="single" w:sz="4" w:space="0" w:color="auto"/>
            </w:tcBorders>
            <w:shd w:val="clear" w:color="000000" w:fill="FFFFFF"/>
            <w:vAlign w:val="center"/>
          </w:tcPr>
          <w:p w14:paraId="5AEB194D" w14:textId="77777777" w:rsidR="006E5625" w:rsidRPr="00EF1487" w:rsidRDefault="006E5625" w:rsidP="006E5625">
            <w:pPr>
              <w:widowControl w:val="0"/>
              <w:jc w:val="center"/>
              <w:rPr>
                <w:sz w:val="26"/>
                <w:szCs w:val="26"/>
                <w:lang w:val="da-DK"/>
              </w:rPr>
            </w:pPr>
            <w:r w:rsidRPr="00EF1487">
              <w:rPr>
                <w:sz w:val="26"/>
                <w:szCs w:val="26"/>
              </w:rPr>
              <w:t>1.003401</w:t>
            </w:r>
          </w:p>
        </w:tc>
        <w:tc>
          <w:tcPr>
            <w:tcW w:w="10722" w:type="dxa"/>
            <w:tcBorders>
              <w:top w:val="nil"/>
              <w:left w:val="nil"/>
              <w:bottom w:val="single" w:sz="4" w:space="0" w:color="auto"/>
              <w:right w:val="single" w:sz="4" w:space="0" w:color="auto"/>
            </w:tcBorders>
            <w:shd w:val="clear" w:color="000000" w:fill="FFFFFF"/>
            <w:vAlign w:val="center"/>
          </w:tcPr>
          <w:p w14:paraId="08368F5E" w14:textId="77777777" w:rsidR="006E5625" w:rsidRPr="00EF1487" w:rsidRDefault="006E5625" w:rsidP="006E5625">
            <w:pPr>
              <w:widowControl w:val="0"/>
              <w:jc w:val="both"/>
              <w:rPr>
                <w:sz w:val="26"/>
                <w:szCs w:val="26"/>
                <w:lang w:val="da-DK"/>
              </w:rPr>
            </w:pPr>
            <w:r w:rsidRPr="00EF1487">
              <w:rPr>
                <w:sz w:val="26"/>
                <w:szCs w:val="26"/>
                <w:lang w:val="da-DK"/>
              </w:rPr>
              <w:t>Thu hồi giấy phép, giấy chứng nhận về quản lý, sử dụng vật liệu nổ công nghiệp, tiền chất thuốc nổ</w:t>
            </w:r>
          </w:p>
        </w:tc>
        <w:tc>
          <w:tcPr>
            <w:tcW w:w="2051" w:type="dxa"/>
            <w:tcBorders>
              <w:top w:val="nil"/>
              <w:left w:val="nil"/>
              <w:bottom w:val="single" w:sz="4" w:space="0" w:color="auto"/>
              <w:right w:val="single" w:sz="4" w:space="0" w:color="auto"/>
            </w:tcBorders>
            <w:shd w:val="clear" w:color="000000" w:fill="FFFFFF"/>
            <w:vAlign w:val="center"/>
          </w:tcPr>
          <w:p w14:paraId="3026CE4F"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4F1E985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1CA64B2" w14:textId="77777777" w:rsidR="006E5625" w:rsidRPr="00EF1487" w:rsidRDefault="006E5625" w:rsidP="006E5625">
            <w:pPr>
              <w:widowControl w:val="0"/>
              <w:jc w:val="center"/>
              <w:rPr>
                <w:sz w:val="26"/>
                <w:szCs w:val="26"/>
                <w:lang w:val="da-DK"/>
              </w:rPr>
            </w:pPr>
            <w:r>
              <w:rPr>
                <w:sz w:val="26"/>
                <w:szCs w:val="26"/>
                <w:lang w:val="da-DK"/>
              </w:rPr>
              <w:t>115</w:t>
            </w:r>
          </w:p>
        </w:tc>
        <w:tc>
          <w:tcPr>
            <w:tcW w:w="1191" w:type="dxa"/>
            <w:tcBorders>
              <w:top w:val="nil"/>
              <w:left w:val="nil"/>
              <w:bottom w:val="single" w:sz="4" w:space="0" w:color="auto"/>
              <w:right w:val="single" w:sz="4" w:space="0" w:color="auto"/>
            </w:tcBorders>
            <w:shd w:val="clear" w:color="000000" w:fill="FFFFFF"/>
            <w:vAlign w:val="center"/>
          </w:tcPr>
          <w:p w14:paraId="0C85DA95" w14:textId="77777777" w:rsidR="006E5625" w:rsidRPr="00EF1487" w:rsidRDefault="006E5625" w:rsidP="006E5625">
            <w:pPr>
              <w:widowControl w:val="0"/>
              <w:jc w:val="center"/>
              <w:rPr>
                <w:sz w:val="26"/>
                <w:szCs w:val="26"/>
                <w:lang w:val="da-DK"/>
              </w:rPr>
            </w:pPr>
            <w:r w:rsidRPr="00EF1487">
              <w:rPr>
                <w:sz w:val="26"/>
                <w:szCs w:val="26"/>
              </w:rPr>
              <w:t>2.001433</w:t>
            </w:r>
          </w:p>
        </w:tc>
        <w:tc>
          <w:tcPr>
            <w:tcW w:w="10722" w:type="dxa"/>
            <w:tcBorders>
              <w:top w:val="nil"/>
              <w:left w:val="nil"/>
              <w:bottom w:val="single" w:sz="4" w:space="0" w:color="auto"/>
              <w:right w:val="single" w:sz="4" w:space="0" w:color="auto"/>
            </w:tcBorders>
            <w:shd w:val="clear" w:color="000000" w:fill="FFFFFF"/>
            <w:vAlign w:val="center"/>
          </w:tcPr>
          <w:p w14:paraId="061F3869" w14:textId="77777777" w:rsidR="006E5625" w:rsidRPr="00EF1487" w:rsidRDefault="006E5625" w:rsidP="006E5625">
            <w:pPr>
              <w:widowControl w:val="0"/>
              <w:jc w:val="both"/>
              <w:rPr>
                <w:sz w:val="26"/>
                <w:szCs w:val="26"/>
                <w:lang w:val="da-DK"/>
              </w:rPr>
            </w:pPr>
            <w:r w:rsidRPr="00EF1487">
              <w:rPr>
                <w:sz w:val="26"/>
                <w:szCs w:val="26"/>
                <w:lang w:val="da-DK"/>
              </w:rPr>
              <w:t xml:space="preserve">Cấp lại Giấy phép sử dụng vật liệu nổ công nghiệp thuộc thẩm quyền giải quyết của Ủy ban nhân dân </w:t>
            </w:r>
            <w:r>
              <w:rPr>
                <w:sz w:val="26"/>
                <w:szCs w:val="26"/>
                <w:lang w:val="da-DK"/>
              </w:rPr>
              <w:t>Cấp tỉnh</w:t>
            </w:r>
          </w:p>
        </w:tc>
        <w:tc>
          <w:tcPr>
            <w:tcW w:w="2051" w:type="dxa"/>
            <w:tcBorders>
              <w:top w:val="nil"/>
              <w:left w:val="nil"/>
              <w:bottom w:val="single" w:sz="4" w:space="0" w:color="auto"/>
              <w:right w:val="single" w:sz="4" w:space="0" w:color="auto"/>
            </w:tcBorders>
            <w:shd w:val="clear" w:color="000000" w:fill="FFFFFF"/>
            <w:vAlign w:val="center"/>
          </w:tcPr>
          <w:p w14:paraId="76C3C30C"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736CC4B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3C67075" w14:textId="77777777" w:rsidR="006E5625" w:rsidRPr="00EF1487" w:rsidRDefault="006E5625" w:rsidP="006E5625">
            <w:pPr>
              <w:widowControl w:val="0"/>
              <w:jc w:val="center"/>
              <w:rPr>
                <w:sz w:val="26"/>
                <w:szCs w:val="26"/>
                <w:lang w:val="da-DK"/>
              </w:rPr>
            </w:pPr>
            <w:r>
              <w:rPr>
                <w:sz w:val="26"/>
                <w:szCs w:val="26"/>
                <w:lang w:val="da-DK"/>
              </w:rPr>
              <w:t>116</w:t>
            </w:r>
          </w:p>
        </w:tc>
        <w:tc>
          <w:tcPr>
            <w:tcW w:w="1191" w:type="dxa"/>
            <w:tcBorders>
              <w:top w:val="nil"/>
              <w:left w:val="nil"/>
              <w:bottom w:val="single" w:sz="4" w:space="0" w:color="auto"/>
              <w:right w:val="single" w:sz="4" w:space="0" w:color="auto"/>
            </w:tcBorders>
            <w:shd w:val="clear" w:color="000000" w:fill="FFFFFF"/>
            <w:vAlign w:val="center"/>
          </w:tcPr>
          <w:p w14:paraId="4ED51D35" w14:textId="77777777" w:rsidR="006E5625" w:rsidRPr="00EF1487" w:rsidRDefault="006E5625" w:rsidP="006E5625">
            <w:pPr>
              <w:widowControl w:val="0"/>
              <w:jc w:val="center"/>
              <w:rPr>
                <w:sz w:val="26"/>
                <w:szCs w:val="26"/>
                <w:lang w:val="da-DK"/>
              </w:rPr>
            </w:pPr>
            <w:r w:rsidRPr="00EF1487">
              <w:rPr>
                <w:sz w:val="26"/>
                <w:szCs w:val="26"/>
              </w:rPr>
              <w:t>2.000210</w:t>
            </w:r>
          </w:p>
        </w:tc>
        <w:tc>
          <w:tcPr>
            <w:tcW w:w="10722" w:type="dxa"/>
            <w:tcBorders>
              <w:top w:val="nil"/>
              <w:left w:val="nil"/>
              <w:bottom w:val="single" w:sz="4" w:space="0" w:color="auto"/>
              <w:right w:val="single" w:sz="4" w:space="0" w:color="auto"/>
            </w:tcBorders>
            <w:shd w:val="clear" w:color="000000" w:fill="FFFFFF"/>
            <w:vAlign w:val="center"/>
          </w:tcPr>
          <w:p w14:paraId="60CE58E3" w14:textId="77777777" w:rsidR="006E5625" w:rsidRPr="00EF1487" w:rsidRDefault="006E5625" w:rsidP="006E5625">
            <w:pPr>
              <w:widowControl w:val="0"/>
              <w:jc w:val="both"/>
              <w:rPr>
                <w:sz w:val="26"/>
                <w:szCs w:val="26"/>
                <w:lang w:val="da-DK"/>
              </w:rPr>
            </w:pPr>
            <w:r w:rsidRPr="00EF1487">
              <w:rPr>
                <w:sz w:val="26"/>
                <w:szCs w:val="26"/>
                <w:lang w:val="da-DK"/>
              </w:rPr>
              <w:t>Cấp lại chứng nhận huấn luyện kỹ thuật an toàn vật liệu nổ công nghiệp</w:t>
            </w:r>
          </w:p>
        </w:tc>
        <w:tc>
          <w:tcPr>
            <w:tcW w:w="2051" w:type="dxa"/>
            <w:tcBorders>
              <w:top w:val="nil"/>
              <w:left w:val="nil"/>
              <w:bottom w:val="single" w:sz="4" w:space="0" w:color="auto"/>
              <w:right w:val="single" w:sz="4" w:space="0" w:color="auto"/>
            </w:tcBorders>
            <w:shd w:val="clear" w:color="000000" w:fill="FFFFFF"/>
            <w:vAlign w:val="center"/>
          </w:tcPr>
          <w:p w14:paraId="6734E61D"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1EBBB67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EC3AD0C" w14:textId="77777777" w:rsidR="006E5625" w:rsidRPr="00EF1487" w:rsidRDefault="006E5625" w:rsidP="006E5625">
            <w:pPr>
              <w:widowControl w:val="0"/>
              <w:jc w:val="center"/>
              <w:rPr>
                <w:sz w:val="26"/>
                <w:szCs w:val="26"/>
                <w:lang w:val="da-DK"/>
              </w:rPr>
            </w:pPr>
            <w:r>
              <w:rPr>
                <w:sz w:val="26"/>
                <w:szCs w:val="26"/>
                <w:lang w:val="da-DK"/>
              </w:rPr>
              <w:t>117</w:t>
            </w:r>
          </w:p>
        </w:tc>
        <w:tc>
          <w:tcPr>
            <w:tcW w:w="1191" w:type="dxa"/>
            <w:tcBorders>
              <w:top w:val="nil"/>
              <w:left w:val="nil"/>
              <w:bottom w:val="single" w:sz="4" w:space="0" w:color="auto"/>
              <w:right w:val="single" w:sz="4" w:space="0" w:color="auto"/>
            </w:tcBorders>
            <w:shd w:val="clear" w:color="000000" w:fill="FFFFFF"/>
            <w:vAlign w:val="center"/>
          </w:tcPr>
          <w:p w14:paraId="23D275E9" w14:textId="77777777" w:rsidR="006E5625" w:rsidRPr="00EF1487" w:rsidRDefault="006E5625" w:rsidP="006E5625">
            <w:pPr>
              <w:widowControl w:val="0"/>
              <w:jc w:val="center"/>
              <w:rPr>
                <w:sz w:val="26"/>
                <w:szCs w:val="26"/>
                <w:lang w:val="da-DK"/>
              </w:rPr>
            </w:pPr>
            <w:r w:rsidRPr="00EF1487">
              <w:rPr>
                <w:sz w:val="26"/>
                <w:szCs w:val="26"/>
              </w:rPr>
              <w:t>2.000221</w:t>
            </w:r>
          </w:p>
        </w:tc>
        <w:tc>
          <w:tcPr>
            <w:tcW w:w="10722" w:type="dxa"/>
            <w:tcBorders>
              <w:top w:val="nil"/>
              <w:left w:val="nil"/>
              <w:bottom w:val="single" w:sz="4" w:space="0" w:color="auto"/>
              <w:right w:val="single" w:sz="4" w:space="0" w:color="auto"/>
            </w:tcBorders>
            <w:shd w:val="clear" w:color="000000" w:fill="FFFFFF"/>
            <w:vAlign w:val="center"/>
          </w:tcPr>
          <w:p w14:paraId="5C02293C" w14:textId="77777777" w:rsidR="006E5625" w:rsidRPr="00EF1487" w:rsidRDefault="006E5625" w:rsidP="006E5625">
            <w:pPr>
              <w:widowControl w:val="0"/>
              <w:jc w:val="both"/>
              <w:rPr>
                <w:sz w:val="26"/>
                <w:szCs w:val="26"/>
                <w:lang w:val="da-DK"/>
              </w:rPr>
            </w:pPr>
            <w:r w:rsidRPr="00EF1487">
              <w:rPr>
                <w:sz w:val="26"/>
                <w:szCs w:val="26"/>
                <w:lang w:val="da-DK"/>
              </w:rPr>
              <w:t>Cấp giấy chứng nhận huấn luyện kỹ thuật an toàn tiền chất thuốc nổ thuộc thẩm quyền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59F4C879"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297E5C7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2535A95" w14:textId="77777777" w:rsidR="006E5625" w:rsidRPr="00EF1487" w:rsidRDefault="006E5625" w:rsidP="006E5625">
            <w:pPr>
              <w:widowControl w:val="0"/>
              <w:jc w:val="center"/>
              <w:rPr>
                <w:sz w:val="26"/>
                <w:szCs w:val="26"/>
                <w:lang w:val="da-DK"/>
              </w:rPr>
            </w:pPr>
            <w:r>
              <w:rPr>
                <w:sz w:val="26"/>
                <w:szCs w:val="26"/>
                <w:lang w:val="da-DK"/>
              </w:rPr>
              <w:t>118</w:t>
            </w:r>
          </w:p>
        </w:tc>
        <w:tc>
          <w:tcPr>
            <w:tcW w:w="1191" w:type="dxa"/>
            <w:tcBorders>
              <w:top w:val="nil"/>
              <w:left w:val="nil"/>
              <w:bottom w:val="single" w:sz="4" w:space="0" w:color="auto"/>
              <w:right w:val="single" w:sz="4" w:space="0" w:color="auto"/>
            </w:tcBorders>
            <w:shd w:val="clear" w:color="000000" w:fill="FFFFFF"/>
            <w:vAlign w:val="center"/>
          </w:tcPr>
          <w:p w14:paraId="72C6C2D1" w14:textId="77777777" w:rsidR="006E5625" w:rsidRPr="00EF1487" w:rsidRDefault="006E5625" w:rsidP="006E5625">
            <w:pPr>
              <w:widowControl w:val="0"/>
              <w:jc w:val="center"/>
              <w:rPr>
                <w:sz w:val="26"/>
                <w:szCs w:val="26"/>
                <w:lang w:val="da-DK"/>
              </w:rPr>
            </w:pPr>
            <w:r w:rsidRPr="00EF1487">
              <w:rPr>
                <w:sz w:val="26"/>
                <w:szCs w:val="26"/>
              </w:rPr>
              <w:t>1.000998</w:t>
            </w:r>
          </w:p>
        </w:tc>
        <w:tc>
          <w:tcPr>
            <w:tcW w:w="10722" w:type="dxa"/>
            <w:tcBorders>
              <w:top w:val="nil"/>
              <w:left w:val="nil"/>
              <w:bottom w:val="single" w:sz="4" w:space="0" w:color="auto"/>
              <w:right w:val="single" w:sz="4" w:space="0" w:color="auto"/>
            </w:tcBorders>
            <w:shd w:val="clear" w:color="000000" w:fill="FFFFFF"/>
            <w:vAlign w:val="center"/>
          </w:tcPr>
          <w:p w14:paraId="4E2CD113" w14:textId="77777777" w:rsidR="006E5625" w:rsidRPr="00EF1487" w:rsidRDefault="006E5625" w:rsidP="006E5625">
            <w:pPr>
              <w:widowControl w:val="0"/>
              <w:jc w:val="both"/>
              <w:rPr>
                <w:sz w:val="26"/>
                <w:szCs w:val="26"/>
                <w:lang w:val="da-DK"/>
              </w:rPr>
            </w:pPr>
            <w:r w:rsidRPr="00EF1487">
              <w:rPr>
                <w:sz w:val="26"/>
                <w:szCs w:val="26"/>
                <w:lang w:val="da-DK"/>
              </w:rPr>
              <w:t>Cấp Giấy chứng nhận đủ điều kiện sản xuất tiền chất thuốc nổ</w:t>
            </w:r>
          </w:p>
        </w:tc>
        <w:tc>
          <w:tcPr>
            <w:tcW w:w="2051" w:type="dxa"/>
            <w:tcBorders>
              <w:top w:val="nil"/>
              <w:left w:val="nil"/>
              <w:bottom w:val="single" w:sz="4" w:space="0" w:color="auto"/>
              <w:right w:val="single" w:sz="4" w:space="0" w:color="auto"/>
            </w:tcBorders>
            <w:shd w:val="clear" w:color="000000" w:fill="FFFFFF"/>
            <w:vAlign w:val="center"/>
          </w:tcPr>
          <w:p w14:paraId="285D9734"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21C7442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FAD1784" w14:textId="77777777" w:rsidR="006E5625" w:rsidRDefault="006E5625" w:rsidP="006E5625">
            <w:pPr>
              <w:widowControl w:val="0"/>
              <w:jc w:val="center"/>
              <w:rPr>
                <w:sz w:val="26"/>
                <w:szCs w:val="26"/>
                <w:lang w:val="da-DK"/>
              </w:rPr>
            </w:pPr>
            <w:r w:rsidRPr="00EF1487">
              <w:rPr>
                <w:b/>
                <w:bCs/>
                <w:sz w:val="26"/>
                <w:szCs w:val="26"/>
              </w:rPr>
              <w:t>VII</w:t>
            </w:r>
          </w:p>
        </w:tc>
        <w:tc>
          <w:tcPr>
            <w:tcW w:w="1191" w:type="dxa"/>
            <w:tcBorders>
              <w:top w:val="nil"/>
              <w:left w:val="nil"/>
              <w:bottom w:val="single" w:sz="4" w:space="0" w:color="auto"/>
              <w:right w:val="single" w:sz="4" w:space="0" w:color="auto"/>
            </w:tcBorders>
            <w:shd w:val="clear" w:color="000000" w:fill="FFFFFF"/>
            <w:vAlign w:val="center"/>
          </w:tcPr>
          <w:p w14:paraId="5E6C1332"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732942E6" w14:textId="77777777" w:rsidR="006E5625" w:rsidRPr="00EF1487" w:rsidRDefault="006E5625" w:rsidP="006E5625">
            <w:pPr>
              <w:widowControl w:val="0"/>
              <w:jc w:val="both"/>
              <w:rPr>
                <w:sz w:val="26"/>
                <w:szCs w:val="26"/>
                <w:lang w:val="da-DK"/>
              </w:rPr>
            </w:pPr>
            <w:r w:rsidRPr="00EF1487">
              <w:rPr>
                <w:b/>
                <w:bCs/>
                <w:sz w:val="26"/>
                <w:szCs w:val="26"/>
              </w:rPr>
              <w:t>Lĩnh vực Xúc tiến thương mại</w:t>
            </w:r>
          </w:p>
        </w:tc>
        <w:tc>
          <w:tcPr>
            <w:tcW w:w="2051" w:type="dxa"/>
            <w:tcBorders>
              <w:top w:val="nil"/>
              <w:left w:val="nil"/>
              <w:bottom w:val="single" w:sz="4" w:space="0" w:color="auto"/>
              <w:right w:val="single" w:sz="4" w:space="0" w:color="auto"/>
            </w:tcBorders>
            <w:shd w:val="clear" w:color="000000" w:fill="FFFFFF"/>
            <w:vAlign w:val="center"/>
          </w:tcPr>
          <w:p w14:paraId="10F85450" w14:textId="77777777" w:rsidR="006E5625" w:rsidRDefault="006E5625" w:rsidP="006E5625">
            <w:pPr>
              <w:widowControl w:val="0"/>
              <w:jc w:val="center"/>
              <w:rPr>
                <w:sz w:val="26"/>
                <w:szCs w:val="26"/>
              </w:rPr>
            </w:pPr>
          </w:p>
        </w:tc>
      </w:tr>
      <w:tr w:rsidR="006E5625" w:rsidRPr="00EF1487" w14:paraId="6E88971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48D48E7" w14:textId="77777777" w:rsidR="006E5625" w:rsidRPr="00EF1487" w:rsidRDefault="006E5625" w:rsidP="006E5625">
            <w:pPr>
              <w:widowControl w:val="0"/>
              <w:jc w:val="center"/>
              <w:rPr>
                <w:sz w:val="26"/>
                <w:szCs w:val="26"/>
              </w:rPr>
            </w:pPr>
            <w:r>
              <w:rPr>
                <w:sz w:val="26"/>
                <w:szCs w:val="26"/>
              </w:rPr>
              <w:t>119</w:t>
            </w:r>
          </w:p>
        </w:tc>
        <w:tc>
          <w:tcPr>
            <w:tcW w:w="1191" w:type="dxa"/>
            <w:tcBorders>
              <w:top w:val="nil"/>
              <w:left w:val="nil"/>
              <w:bottom w:val="single" w:sz="4" w:space="0" w:color="auto"/>
              <w:right w:val="single" w:sz="4" w:space="0" w:color="auto"/>
            </w:tcBorders>
            <w:shd w:val="clear" w:color="000000" w:fill="FFFFFF"/>
            <w:vAlign w:val="center"/>
          </w:tcPr>
          <w:p w14:paraId="6B32B87B" w14:textId="77777777" w:rsidR="006E5625" w:rsidRPr="00EF1487" w:rsidRDefault="006E5625" w:rsidP="006E5625">
            <w:pPr>
              <w:widowControl w:val="0"/>
              <w:jc w:val="center"/>
              <w:rPr>
                <w:sz w:val="26"/>
                <w:szCs w:val="26"/>
              </w:rPr>
            </w:pPr>
            <w:r w:rsidRPr="00EF1487">
              <w:rPr>
                <w:sz w:val="26"/>
                <w:szCs w:val="26"/>
              </w:rPr>
              <w:t>2.000131</w:t>
            </w:r>
          </w:p>
        </w:tc>
        <w:tc>
          <w:tcPr>
            <w:tcW w:w="10722" w:type="dxa"/>
            <w:tcBorders>
              <w:top w:val="nil"/>
              <w:left w:val="nil"/>
              <w:bottom w:val="single" w:sz="4" w:space="0" w:color="auto"/>
              <w:right w:val="single" w:sz="4" w:space="0" w:color="auto"/>
            </w:tcBorders>
            <w:shd w:val="clear" w:color="000000" w:fill="FFFFFF"/>
            <w:vAlign w:val="center"/>
          </w:tcPr>
          <w:p w14:paraId="13DC3C8C" w14:textId="77777777" w:rsidR="006E5625" w:rsidRPr="00EF1487" w:rsidRDefault="006E5625" w:rsidP="006E5625">
            <w:pPr>
              <w:widowControl w:val="0"/>
              <w:jc w:val="both"/>
              <w:rPr>
                <w:sz w:val="26"/>
                <w:szCs w:val="26"/>
              </w:rPr>
            </w:pPr>
            <w:r w:rsidRPr="00EF1487">
              <w:rPr>
                <w:sz w:val="26"/>
                <w:szCs w:val="26"/>
              </w:rPr>
              <w:t>Đăng ký tổ chức Hội chợ, Triển lãm thương mại tại Việt Nam.</w:t>
            </w:r>
          </w:p>
        </w:tc>
        <w:tc>
          <w:tcPr>
            <w:tcW w:w="2051" w:type="dxa"/>
            <w:tcBorders>
              <w:top w:val="nil"/>
              <w:left w:val="nil"/>
              <w:bottom w:val="single" w:sz="4" w:space="0" w:color="auto"/>
              <w:right w:val="single" w:sz="4" w:space="0" w:color="auto"/>
            </w:tcBorders>
            <w:shd w:val="clear" w:color="000000" w:fill="FFFFFF"/>
            <w:vAlign w:val="center"/>
          </w:tcPr>
          <w:p w14:paraId="030B961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A87C20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91823F3" w14:textId="77777777" w:rsidR="006E5625" w:rsidRPr="00EF1487" w:rsidRDefault="006E5625" w:rsidP="006E5625">
            <w:pPr>
              <w:widowControl w:val="0"/>
              <w:jc w:val="center"/>
              <w:rPr>
                <w:sz w:val="26"/>
                <w:szCs w:val="26"/>
              </w:rPr>
            </w:pPr>
            <w:r>
              <w:rPr>
                <w:sz w:val="26"/>
                <w:szCs w:val="26"/>
              </w:rPr>
              <w:t>120</w:t>
            </w:r>
          </w:p>
        </w:tc>
        <w:tc>
          <w:tcPr>
            <w:tcW w:w="1191" w:type="dxa"/>
            <w:tcBorders>
              <w:top w:val="nil"/>
              <w:left w:val="nil"/>
              <w:bottom w:val="single" w:sz="4" w:space="0" w:color="auto"/>
              <w:right w:val="single" w:sz="4" w:space="0" w:color="auto"/>
            </w:tcBorders>
            <w:shd w:val="clear" w:color="000000" w:fill="FFFFFF"/>
            <w:vAlign w:val="center"/>
          </w:tcPr>
          <w:p w14:paraId="7E27D14E" w14:textId="77777777" w:rsidR="006E5625" w:rsidRPr="00EF1487" w:rsidRDefault="006E5625" w:rsidP="006E5625">
            <w:pPr>
              <w:widowControl w:val="0"/>
              <w:jc w:val="center"/>
              <w:rPr>
                <w:sz w:val="26"/>
                <w:szCs w:val="26"/>
              </w:rPr>
            </w:pPr>
            <w:r w:rsidRPr="00EF1487">
              <w:rPr>
                <w:sz w:val="26"/>
                <w:szCs w:val="26"/>
              </w:rPr>
              <w:t>2.000002</w:t>
            </w:r>
          </w:p>
        </w:tc>
        <w:tc>
          <w:tcPr>
            <w:tcW w:w="10722" w:type="dxa"/>
            <w:tcBorders>
              <w:top w:val="nil"/>
              <w:left w:val="nil"/>
              <w:bottom w:val="single" w:sz="4" w:space="0" w:color="auto"/>
              <w:right w:val="single" w:sz="4" w:space="0" w:color="auto"/>
            </w:tcBorders>
            <w:shd w:val="clear" w:color="000000" w:fill="FFFFFF"/>
            <w:vAlign w:val="center"/>
          </w:tcPr>
          <w:p w14:paraId="589587BC" w14:textId="77777777" w:rsidR="006E5625" w:rsidRPr="00EF1487" w:rsidRDefault="006E5625" w:rsidP="006E5625">
            <w:pPr>
              <w:widowControl w:val="0"/>
              <w:jc w:val="both"/>
              <w:rPr>
                <w:sz w:val="26"/>
                <w:szCs w:val="26"/>
              </w:rPr>
            </w:pPr>
            <w:r w:rsidRPr="00EF1487">
              <w:rPr>
                <w:sz w:val="26"/>
                <w:szCs w:val="26"/>
              </w:rPr>
              <w:t>Đăng ký sửa đổi, bổ sung nội dung chương trình khuyến mại đối với chương trình khuyến mại mang tính may rủi thực hiện trên địa bàn 1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7B850E6F"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343E4E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52BF472" w14:textId="77777777" w:rsidR="006E5625" w:rsidRPr="00EF1487" w:rsidRDefault="006E5625" w:rsidP="006E5625">
            <w:pPr>
              <w:widowControl w:val="0"/>
              <w:jc w:val="center"/>
              <w:rPr>
                <w:sz w:val="26"/>
                <w:szCs w:val="26"/>
              </w:rPr>
            </w:pPr>
            <w:r>
              <w:rPr>
                <w:sz w:val="26"/>
                <w:szCs w:val="26"/>
              </w:rPr>
              <w:t>121</w:t>
            </w:r>
          </w:p>
        </w:tc>
        <w:tc>
          <w:tcPr>
            <w:tcW w:w="1191" w:type="dxa"/>
            <w:tcBorders>
              <w:top w:val="nil"/>
              <w:left w:val="nil"/>
              <w:bottom w:val="single" w:sz="4" w:space="0" w:color="auto"/>
              <w:right w:val="single" w:sz="4" w:space="0" w:color="auto"/>
            </w:tcBorders>
            <w:shd w:val="clear" w:color="000000" w:fill="FFFFFF"/>
            <w:vAlign w:val="center"/>
          </w:tcPr>
          <w:p w14:paraId="024D61BB" w14:textId="77777777" w:rsidR="006E5625" w:rsidRPr="00EF1487" w:rsidRDefault="006E5625" w:rsidP="006E5625">
            <w:pPr>
              <w:widowControl w:val="0"/>
              <w:jc w:val="center"/>
              <w:rPr>
                <w:sz w:val="26"/>
                <w:szCs w:val="26"/>
              </w:rPr>
            </w:pPr>
            <w:r w:rsidRPr="00EF1487">
              <w:rPr>
                <w:sz w:val="26"/>
                <w:szCs w:val="26"/>
              </w:rPr>
              <w:t>2.000001</w:t>
            </w:r>
          </w:p>
        </w:tc>
        <w:tc>
          <w:tcPr>
            <w:tcW w:w="10722" w:type="dxa"/>
            <w:tcBorders>
              <w:top w:val="nil"/>
              <w:left w:val="nil"/>
              <w:bottom w:val="single" w:sz="4" w:space="0" w:color="auto"/>
              <w:right w:val="single" w:sz="4" w:space="0" w:color="auto"/>
            </w:tcBorders>
            <w:shd w:val="clear" w:color="000000" w:fill="FFFFFF"/>
            <w:vAlign w:val="center"/>
          </w:tcPr>
          <w:p w14:paraId="6DAAEBC4" w14:textId="77777777" w:rsidR="006E5625" w:rsidRPr="00EF1487" w:rsidRDefault="006E5625" w:rsidP="006E5625">
            <w:pPr>
              <w:widowControl w:val="0"/>
              <w:jc w:val="both"/>
              <w:rPr>
                <w:sz w:val="26"/>
                <w:szCs w:val="26"/>
              </w:rPr>
            </w:pPr>
            <w:r w:rsidRPr="00EF1487">
              <w:rPr>
                <w:sz w:val="26"/>
                <w:szCs w:val="26"/>
              </w:rPr>
              <w:t>Đăng ký sửa đổi, bổ sung nội dung tổ chức hội chợ, triển lãm thương mại tại Việt Nam.</w:t>
            </w:r>
          </w:p>
        </w:tc>
        <w:tc>
          <w:tcPr>
            <w:tcW w:w="2051" w:type="dxa"/>
            <w:tcBorders>
              <w:top w:val="nil"/>
              <w:left w:val="nil"/>
              <w:bottom w:val="single" w:sz="4" w:space="0" w:color="auto"/>
              <w:right w:val="single" w:sz="4" w:space="0" w:color="auto"/>
            </w:tcBorders>
            <w:shd w:val="clear" w:color="000000" w:fill="FFFFFF"/>
            <w:vAlign w:val="center"/>
          </w:tcPr>
          <w:p w14:paraId="5123BE2F"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8D75F2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EB1EF07" w14:textId="77777777" w:rsidR="006E5625" w:rsidRPr="00EF1487" w:rsidRDefault="006E5625" w:rsidP="006E5625">
            <w:pPr>
              <w:widowControl w:val="0"/>
              <w:jc w:val="center"/>
              <w:rPr>
                <w:sz w:val="26"/>
                <w:szCs w:val="26"/>
              </w:rPr>
            </w:pPr>
            <w:r>
              <w:rPr>
                <w:sz w:val="26"/>
                <w:szCs w:val="26"/>
              </w:rPr>
              <w:t>122</w:t>
            </w:r>
          </w:p>
        </w:tc>
        <w:tc>
          <w:tcPr>
            <w:tcW w:w="1191" w:type="dxa"/>
            <w:tcBorders>
              <w:top w:val="nil"/>
              <w:left w:val="nil"/>
              <w:bottom w:val="single" w:sz="4" w:space="0" w:color="auto"/>
              <w:right w:val="single" w:sz="4" w:space="0" w:color="auto"/>
            </w:tcBorders>
            <w:shd w:val="clear" w:color="000000" w:fill="FFFFFF"/>
            <w:vAlign w:val="center"/>
          </w:tcPr>
          <w:p w14:paraId="4B2BA959" w14:textId="77777777" w:rsidR="006E5625" w:rsidRPr="00EF1487" w:rsidRDefault="006E5625" w:rsidP="006E5625">
            <w:pPr>
              <w:widowControl w:val="0"/>
              <w:jc w:val="center"/>
              <w:rPr>
                <w:sz w:val="26"/>
                <w:szCs w:val="26"/>
              </w:rPr>
            </w:pPr>
            <w:r w:rsidRPr="00EF1487">
              <w:rPr>
                <w:sz w:val="26"/>
                <w:szCs w:val="26"/>
              </w:rPr>
              <w:t>2.002607</w:t>
            </w:r>
          </w:p>
        </w:tc>
        <w:tc>
          <w:tcPr>
            <w:tcW w:w="10722" w:type="dxa"/>
            <w:tcBorders>
              <w:top w:val="nil"/>
              <w:left w:val="nil"/>
              <w:bottom w:val="single" w:sz="4" w:space="0" w:color="auto"/>
              <w:right w:val="single" w:sz="4" w:space="0" w:color="auto"/>
            </w:tcBorders>
            <w:shd w:val="clear" w:color="000000" w:fill="FFFFFF"/>
            <w:vAlign w:val="center"/>
          </w:tcPr>
          <w:p w14:paraId="650C91F2" w14:textId="77777777" w:rsidR="006E5625" w:rsidRPr="00EF1487" w:rsidRDefault="006E5625" w:rsidP="006E5625">
            <w:pPr>
              <w:widowControl w:val="0"/>
              <w:jc w:val="both"/>
              <w:rPr>
                <w:sz w:val="26"/>
                <w:szCs w:val="26"/>
              </w:rPr>
            </w:pPr>
            <w:r w:rsidRPr="00EF1487">
              <w:rPr>
                <w:sz w:val="26"/>
                <w:szCs w:val="26"/>
              </w:rPr>
              <w:t>Gia hạn Giấy phép thành lập Văn phòng đại diện của tổ chức xúc tiến thương mại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2E47F03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C61D23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9690CBE" w14:textId="77777777" w:rsidR="006E5625" w:rsidRPr="00EF1487" w:rsidRDefault="006E5625" w:rsidP="006E5625">
            <w:pPr>
              <w:widowControl w:val="0"/>
              <w:jc w:val="center"/>
              <w:rPr>
                <w:sz w:val="26"/>
                <w:szCs w:val="26"/>
              </w:rPr>
            </w:pPr>
            <w:r>
              <w:rPr>
                <w:sz w:val="26"/>
                <w:szCs w:val="26"/>
              </w:rPr>
              <w:t>123</w:t>
            </w:r>
          </w:p>
        </w:tc>
        <w:tc>
          <w:tcPr>
            <w:tcW w:w="1191" w:type="dxa"/>
            <w:tcBorders>
              <w:top w:val="nil"/>
              <w:left w:val="nil"/>
              <w:bottom w:val="single" w:sz="4" w:space="0" w:color="auto"/>
              <w:right w:val="single" w:sz="4" w:space="0" w:color="auto"/>
            </w:tcBorders>
            <w:shd w:val="clear" w:color="000000" w:fill="FFFFFF"/>
            <w:vAlign w:val="center"/>
          </w:tcPr>
          <w:p w14:paraId="6E1A9EC0" w14:textId="77777777" w:rsidR="006E5625" w:rsidRPr="00EF1487" w:rsidRDefault="006E5625" w:rsidP="006E5625">
            <w:pPr>
              <w:widowControl w:val="0"/>
              <w:jc w:val="center"/>
              <w:rPr>
                <w:sz w:val="26"/>
                <w:szCs w:val="26"/>
              </w:rPr>
            </w:pPr>
            <w:r w:rsidRPr="00EF1487">
              <w:rPr>
                <w:sz w:val="26"/>
                <w:szCs w:val="26"/>
              </w:rPr>
              <w:t>2.002606</w:t>
            </w:r>
          </w:p>
        </w:tc>
        <w:tc>
          <w:tcPr>
            <w:tcW w:w="10722" w:type="dxa"/>
            <w:tcBorders>
              <w:top w:val="nil"/>
              <w:left w:val="nil"/>
              <w:bottom w:val="single" w:sz="4" w:space="0" w:color="auto"/>
              <w:right w:val="single" w:sz="4" w:space="0" w:color="auto"/>
            </w:tcBorders>
            <w:shd w:val="clear" w:color="000000" w:fill="FFFFFF"/>
            <w:vAlign w:val="center"/>
          </w:tcPr>
          <w:p w14:paraId="0E4921C4" w14:textId="77777777" w:rsidR="006E5625" w:rsidRPr="00EF1487" w:rsidRDefault="006E5625" w:rsidP="006E5625">
            <w:pPr>
              <w:widowControl w:val="0"/>
              <w:jc w:val="both"/>
              <w:rPr>
                <w:sz w:val="26"/>
                <w:szCs w:val="26"/>
              </w:rPr>
            </w:pPr>
            <w:r w:rsidRPr="00EF1487">
              <w:rPr>
                <w:sz w:val="26"/>
                <w:szCs w:val="26"/>
              </w:rPr>
              <w:t>Cấp lại Giấy phép thành lập Văn phòng đại diện của tổ chức xúc tiến thương mại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26A112F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341F70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FC985AF" w14:textId="77777777" w:rsidR="006E5625" w:rsidRPr="00EF1487" w:rsidRDefault="006E5625" w:rsidP="006E5625">
            <w:pPr>
              <w:widowControl w:val="0"/>
              <w:jc w:val="center"/>
              <w:rPr>
                <w:sz w:val="26"/>
                <w:szCs w:val="26"/>
              </w:rPr>
            </w:pPr>
            <w:r>
              <w:rPr>
                <w:sz w:val="26"/>
                <w:szCs w:val="26"/>
              </w:rPr>
              <w:t>124</w:t>
            </w:r>
          </w:p>
        </w:tc>
        <w:tc>
          <w:tcPr>
            <w:tcW w:w="1191" w:type="dxa"/>
            <w:tcBorders>
              <w:top w:val="nil"/>
              <w:left w:val="nil"/>
              <w:bottom w:val="single" w:sz="4" w:space="0" w:color="auto"/>
              <w:right w:val="single" w:sz="4" w:space="0" w:color="auto"/>
            </w:tcBorders>
            <w:shd w:val="clear" w:color="000000" w:fill="FFFFFF"/>
            <w:vAlign w:val="center"/>
          </w:tcPr>
          <w:p w14:paraId="111A42EC" w14:textId="77777777" w:rsidR="006E5625" w:rsidRPr="00EF1487" w:rsidRDefault="006E5625" w:rsidP="006E5625">
            <w:pPr>
              <w:widowControl w:val="0"/>
              <w:jc w:val="center"/>
              <w:rPr>
                <w:sz w:val="26"/>
                <w:szCs w:val="26"/>
              </w:rPr>
            </w:pPr>
            <w:r w:rsidRPr="00EF1487">
              <w:rPr>
                <w:sz w:val="26"/>
                <w:szCs w:val="26"/>
              </w:rPr>
              <w:t>2.000133</w:t>
            </w:r>
          </w:p>
        </w:tc>
        <w:tc>
          <w:tcPr>
            <w:tcW w:w="10722" w:type="dxa"/>
            <w:tcBorders>
              <w:top w:val="nil"/>
              <w:left w:val="nil"/>
              <w:bottom w:val="single" w:sz="4" w:space="0" w:color="auto"/>
              <w:right w:val="single" w:sz="4" w:space="0" w:color="auto"/>
            </w:tcBorders>
            <w:shd w:val="clear" w:color="000000" w:fill="FFFFFF"/>
            <w:vAlign w:val="center"/>
          </w:tcPr>
          <w:p w14:paraId="378621FD" w14:textId="77777777" w:rsidR="006E5625" w:rsidRPr="00EF1487" w:rsidRDefault="006E5625" w:rsidP="006E5625">
            <w:pPr>
              <w:widowControl w:val="0"/>
              <w:jc w:val="both"/>
              <w:rPr>
                <w:sz w:val="26"/>
                <w:szCs w:val="26"/>
              </w:rPr>
            </w:pPr>
            <w:r w:rsidRPr="00EF1487">
              <w:rPr>
                <w:sz w:val="26"/>
                <w:szCs w:val="26"/>
              </w:rPr>
              <w:t>Đăng ký sửa đổi, bổ sung nội dung tổ chức hội chợ, triển lãm thương mại tại nước ngoài.</w:t>
            </w:r>
          </w:p>
        </w:tc>
        <w:tc>
          <w:tcPr>
            <w:tcW w:w="2051" w:type="dxa"/>
            <w:tcBorders>
              <w:top w:val="nil"/>
              <w:left w:val="nil"/>
              <w:bottom w:val="single" w:sz="4" w:space="0" w:color="auto"/>
              <w:right w:val="single" w:sz="4" w:space="0" w:color="auto"/>
            </w:tcBorders>
            <w:shd w:val="clear" w:color="000000" w:fill="FFFFFF"/>
            <w:vAlign w:val="center"/>
          </w:tcPr>
          <w:p w14:paraId="2FD2C0F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9021B7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4AEE14B" w14:textId="77777777" w:rsidR="006E5625" w:rsidRPr="00EF1487" w:rsidRDefault="006E5625" w:rsidP="006E5625">
            <w:pPr>
              <w:widowControl w:val="0"/>
              <w:jc w:val="center"/>
              <w:rPr>
                <w:sz w:val="26"/>
                <w:szCs w:val="26"/>
              </w:rPr>
            </w:pPr>
            <w:r>
              <w:rPr>
                <w:sz w:val="26"/>
                <w:szCs w:val="26"/>
              </w:rPr>
              <w:t>125</w:t>
            </w:r>
          </w:p>
        </w:tc>
        <w:tc>
          <w:tcPr>
            <w:tcW w:w="1191" w:type="dxa"/>
            <w:tcBorders>
              <w:top w:val="nil"/>
              <w:left w:val="nil"/>
              <w:bottom w:val="single" w:sz="4" w:space="0" w:color="auto"/>
              <w:right w:val="single" w:sz="4" w:space="0" w:color="auto"/>
            </w:tcBorders>
            <w:shd w:val="clear" w:color="000000" w:fill="FFFFFF"/>
            <w:vAlign w:val="center"/>
          </w:tcPr>
          <w:p w14:paraId="5405EFF5" w14:textId="77777777" w:rsidR="006E5625" w:rsidRPr="00EF1487" w:rsidRDefault="006E5625" w:rsidP="006E5625">
            <w:pPr>
              <w:widowControl w:val="0"/>
              <w:jc w:val="center"/>
              <w:rPr>
                <w:sz w:val="26"/>
                <w:szCs w:val="26"/>
              </w:rPr>
            </w:pPr>
            <w:r w:rsidRPr="00EF1487">
              <w:rPr>
                <w:sz w:val="26"/>
                <w:szCs w:val="26"/>
              </w:rPr>
              <w:t>2.000026</w:t>
            </w:r>
          </w:p>
        </w:tc>
        <w:tc>
          <w:tcPr>
            <w:tcW w:w="10722" w:type="dxa"/>
            <w:tcBorders>
              <w:top w:val="nil"/>
              <w:left w:val="nil"/>
              <w:bottom w:val="single" w:sz="4" w:space="0" w:color="auto"/>
              <w:right w:val="single" w:sz="4" w:space="0" w:color="auto"/>
            </w:tcBorders>
            <w:shd w:val="clear" w:color="000000" w:fill="FFFFFF"/>
            <w:vAlign w:val="center"/>
          </w:tcPr>
          <w:p w14:paraId="02D3718F" w14:textId="77777777" w:rsidR="006E5625" w:rsidRPr="00EF1487" w:rsidRDefault="006E5625" w:rsidP="006E5625">
            <w:pPr>
              <w:widowControl w:val="0"/>
              <w:jc w:val="both"/>
              <w:rPr>
                <w:sz w:val="26"/>
                <w:szCs w:val="26"/>
              </w:rPr>
            </w:pPr>
            <w:r w:rsidRPr="00EF1487">
              <w:rPr>
                <w:sz w:val="26"/>
                <w:szCs w:val="26"/>
              </w:rPr>
              <w:t>Đăng ký tổ chức Hội chợ, Triển lãm thương mại tại nước ngoài</w:t>
            </w:r>
          </w:p>
        </w:tc>
        <w:tc>
          <w:tcPr>
            <w:tcW w:w="2051" w:type="dxa"/>
            <w:tcBorders>
              <w:top w:val="nil"/>
              <w:left w:val="nil"/>
              <w:bottom w:val="single" w:sz="4" w:space="0" w:color="auto"/>
              <w:right w:val="single" w:sz="4" w:space="0" w:color="auto"/>
            </w:tcBorders>
            <w:shd w:val="clear" w:color="000000" w:fill="FFFFFF"/>
            <w:vAlign w:val="center"/>
          </w:tcPr>
          <w:p w14:paraId="04B82F7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8A0237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0E45AEB" w14:textId="77777777" w:rsidR="006E5625" w:rsidRPr="00EF1487" w:rsidRDefault="006E5625" w:rsidP="006E5625">
            <w:pPr>
              <w:widowControl w:val="0"/>
              <w:jc w:val="center"/>
              <w:rPr>
                <w:sz w:val="26"/>
                <w:szCs w:val="26"/>
              </w:rPr>
            </w:pPr>
            <w:r>
              <w:rPr>
                <w:sz w:val="26"/>
                <w:szCs w:val="26"/>
              </w:rPr>
              <w:t>126</w:t>
            </w:r>
          </w:p>
        </w:tc>
        <w:tc>
          <w:tcPr>
            <w:tcW w:w="1191" w:type="dxa"/>
            <w:tcBorders>
              <w:top w:val="nil"/>
              <w:left w:val="nil"/>
              <w:bottom w:val="single" w:sz="4" w:space="0" w:color="auto"/>
              <w:right w:val="single" w:sz="4" w:space="0" w:color="auto"/>
            </w:tcBorders>
            <w:shd w:val="clear" w:color="000000" w:fill="FFFFFF"/>
            <w:vAlign w:val="center"/>
          </w:tcPr>
          <w:p w14:paraId="6380CAE3" w14:textId="77777777" w:rsidR="006E5625" w:rsidRPr="00EF1487" w:rsidRDefault="006E5625" w:rsidP="006E5625">
            <w:pPr>
              <w:widowControl w:val="0"/>
              <w:jc w:val="center"/>
              <w:rPr>
                <w:sz w:val="26"/>
                <w:szCs w:val="26"/>
              </w:rPr>
            </w:pPr>
            <w:r w:rsidRPr="00EF1487">
              <w:rPr>
                <w:sz w:val="26"/>
                <w:szCs w:val="26"/>
              </w:rPr>
              <w:t>2.000004</w:t>
            </w:r>
          </w:p>
        </w:tc>
        <w:tc>
          <w:tcPr>
            <w:tcW w:w="10722" w:type="dxa"/>
            <w:tcBorders>
              <w:top w:val="nil"/>
              <w:left w:val="nil"/>
              <w:bottom w:val="single" w:sz="4" w:space="0" w:color="auto"/>
              <w:right w:val="single" w:sz="4" w:space="0" w:color="auto"/>
            </w:tcBorders>
            <w:shd w:val="clear" w:color="000000" w:fill="FFFFFF"/>
            <w:vAlign w:val="center"/>
          </w:tcPr>
          <w:p w14:paraId="5EF462FE" w14:textId="77777777" w:rsidR="006E5625" w:rsidRPr="00EF1487" w:rsidRDefault="006E5625" w:rsidP="006E5625">
            <w:pPr>
              <w:widowControl w:val="0"/>
              <w:jc w:val="both"/>
              <w:rPr>
                <w:sz w:val="26"/>
                <w:szCs w:val="26"/>
              </w:rPr>
            </w:pPr>
            <w:r w:rsidRPr="00EF1487">
              <w:rPr>
                <w:sz w:val="26"/>
                <w:szCs w:val="26"/>
              </w:rPr>
              <w:t>Đăng ký hoạt động khuyến mại đối với chương trình khuyến mại mang tính may rủi thực hiện trên địa bàn 01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6086A621"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A2B453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27E7B02" w14:textId="77777777" w:rsidR="006E5625" w:rsidRPr="00EF1487" w:rsidRDefault="006E5625" w:rsidP="006E5625">
            <w:pPr>
              <w:widowControl w:val="0"/>
              <w:jc w:val="center"/>
              <w:rPr>
                <w:sz w:val="26"/>
                <w:szCs w:val="26"/>
              </w:rPr>
            </w:pPr>
            <w:r>
              <w:rPr>
                <w:sz w:val="26"/>
                <w:szCs w:val="26"/>
              </w:rPr>
              <w:t>127</w:t>
            </w:r>
          </w:p>
        </w:tc>
        <w:tc>
          <w:tcPr>
            <w:tcW w:w="1191" w:type="dxa"/>
            <w:tcBorders>
              <w:top w:val="nil"/>
              <w:left w:val="nil"/>
              <w:bottom w:val="single" w:sz="4" w:space="0" w:color="auto"/>
              <w:right w:val="single" w:sz="4" w:space="0" w:color="auto"/>
            </w:tcBorders>
            <w:shd w:val="clear" w:color="000000" w:fill="FFFFFF"/>
            <w:vAlign w:val="center"/>
          </w:tcPr>
          <w:p w14:paraId="6941B438" w14:textId="77777777" w:rsidR="006E5625" w:rsidRPr="00EF1487" w:rsidRDefault="006E5625" w:rsidP="006E5625">
            <w:pPr>
              <w:widowControl w:val="0"/>
              <w:jc w:val="center"/>
              <w:rPr>
                <w:sz w:val="26"/>
                <w:szCs w:val="26"/>
              </w:rPr>
            </w:pPr>
            <w:r w:rsidRPr="00EF1487">
              <w:rPr>
                <w:sz w:val="26"/>
                <w:szCs w:val="26"/>
              </w:rPr>
              <w:t>2.002604</w:t>
            </w:r>
          </w:p>
        </w:tc>
        <w:tc>
          <w:tcPr>
            <w:tcW w:w="10722" w:type="dxa"/>
            <w:tcBorders>
              <w:top w:val="nil"/>
              <w:left w:val="nil"/>
              <w:bottom w:val="single" w:sz="4" w:space="0" w:color="auto"/>
              <w:right w:val="single" w:sz="4" w:space="0" w:color="auto"/>
            </w:tcBorders>
            <w:shd w:val="clear" w:color="000000" w:fill="FFFFFF"/>
            <w:vAlign w:val="center"/>
          </w:tcPr>
          <w:p w14:paraId="18ABC6E6" w14:textId="77777777" w:rsidR="006E5625" w:rsidRPr="00EF1487" w:rsidRDefault="006E5625" w:rsidP="006E5625">
            <w:pPr>
              <w:widowControl w:val="0"/>
              <w:jc w:val="both"/>
              <w:rPr>
                <w:sz w:val="26"/>
                <w:szCs w:val="26"/>
              </w:rPr>
            </w:pPr>
            <w:r w:rsidRPr="00EF1487">
              <w:rPr>
                <w:sz w:val="26"/>
                <w:szCs w:val="26"/>
              </w:rPr>
              <w:t>Cấp Giấy phép thành lập Văn phòng đại diện của tổ chức xúc tiến thương mại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10FA3761"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191F8A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90AA1E0" w14:textId="77777777" w:rsidR="006E5625" w:rsidRPr="00EF1487" w:rsidRDefault="006E5625" w:rsidP="006E5625">
            <w:pPr>
              <w:widowControl w:val="0"/>
              <w:jc w:val="center"/>
              <w:rPr>
                <w:sz w:val="26"/>
                <w:szCs w:val="26"/>
              </w:rPr>
            </w:pPr>
            <w:r>
              <w:rPr>
                <w:sz w:val="26"/>
                <w:szCs w:val="26"/>
              </w:rPr>
              <w:t>128</w:t>
            </w:r>
          </w:p>
        </w:tc>
        <w:tc>
          <w:tcPr>
            <w:tcW w:w="1191" w:type="dxa"/>
            <w:tcBorders>
              <w:top w:val="nil"/>
              <w:left w:val="nil"/>
              <w:bottom w:val="single" w:sz="4" w:space="0" w:color="auto"/>
              <w:right w:val="single" w:sz="4" w:space="0" w:color="auto"/>
            </w:tcBorders>
            <w:shd w:val="clear" w:color="000000" w:fill="FFFFFF"/>
            <w:vAlign w:val="center"/>
          </w:tcPr>
          <w:p w14:paraId="47F0DAE0" w14:textId="77777777" w:rsidR="006E5625" w:rsidRPr="00EF1487" w:rsidRDefault="006E5625" w:rsidP="006E5625">
            <w:pPr>
              <w:widowControl w:val="0"/>
              <w:jc w:val="center"/>
              <w:rPr>
                <w:sz w:val="26"/>
                <w:szCs w:val="26"/>
              </w:rPr>
            </w:pPr>
            <w:r w:rsidRPr="00EF1487">
              <w:rPr>
                <w:sz w:val="26"/>
                <w:szCs w:val="26"/>
              </w:rPr>
              <w:t>2.002608</w:t>
            </w:r>
          </w:p>
        </w:tc>
        <w:tc>
          <w:tcPr>
            <w:tcW w:w="10722" w:type="dxa"/>
            <w:tcBorders>
              <w:top w:val="nil"/>
              <w:left w:val="nil"/>
              <w:bottom w:val="single" w:sz="4" w:space="0" w:color="auto"/>
              <w:right w:val="single" w:sz="4" w:space="0" w:color="auto"/>
            </w:tcBorders>
            <w:shd w:val="clear" w:color="000000" w:fill="FFFFFF"/>
            <w:vAlign w:val="center"/>
          </w:tcPr>
          <w:p w14:paraId="7E09AEAB" w14:textId="77777777" w:rsidR="006E5625" w:rsidRPr="00EF1487" w:rsidRDefault="006E5625" w:rsidP="006E5625">
            <w:pPr>
              <w:widowControl w:val="0"/>
              <w:jc w:val="both"/>
              <w:rPr>
                <w:sz w:val="26"/>
                <w:szCs w:val="26"/>
              </w:rPr>
            </w:pPr>
            <w:r w:rsidRPr="00EF1487">
              <w:rPr>
                <w:sz w:val="26"/>
                <w:szCs w:val="26"/>
              </w:rPr>
              <w:t>Chấm dứt hoạt động và thu hồi Giấy phép thành lập Văn phòng đại diện của tổ chức xúc tiến thương mại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547EDA8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AAF1BC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7FD24C9" w14:textId="77777777" w:rsidR="006E5625" w:rsidRPr="00EF1487" w:rsidRDefault="006E5625" w:rsidP="006E5625">
            <w:pPr>
              <w:widowControl w:val="0"/>
              <w:jc w:val="center"/>
              <w:rPr>
                <w:sz w:val="26"/>
                <w:szCs w:val="26"/>
              </w:rPr>
            </w:pPr>
            <w:r>
              <w:rPr>
                <w:sz w:val="26"/>
                <w:szCs w:val="26"/>
              </w:rPr>
              <w:t>129</w:t>
            </w:r>
          </w:p>
        </w:tc>
        <w:tc>
          <w:tcPr>
            <w:tcW w:w="1191" w:type="dxa"/>
            <w:tcBorders>
              <w:top w:val="nil"/>
              <w:left w:val="nil"/>
              <w:bottom w:val="single" w:sz="4" w:space="0" w:color="auto"/>
              <w:right w:val="single" w:sz="4" w:space="0" w:color="auto"/>
            </w:tcBorders>
            <w:shd w:val="clear" w:color="000000" w:fill="FFFFFF"/>
            <w:vAlign w:val="center"/>
          </w:tcPr>
          <w:p w14:paraId="45793878" w14:textId="77777777" w:rsidR="006E5625" w:rsidRPr="00EF1487" w:rsidRDefault="006E5625" w:rsidP="006E5625">
            <w:pPr>
              <w:widowControl w:val="0"/>
              <w:jc w:val="center"/>
              <w:rPr>
                <w:sz w:val="26"/>
                <w:szCs w:val="26"/>
              </w:rPr>
            </w:pPr>
            <w:r w:rsidRPr="00EF1487">
              <w:rPr>
                <w:sz w:val="26"/>
                <w:szCs w:val="26"/>
              </w:rPr>
              <w:t>2.002605</w:t>
            </w:r>
          </w:p>
        </w:tc>
        <w:tc>
          <w:tcPr>
            <w:tcW w:w="10722" w:type="dxa"/>
            <w:tcBorders>
              <w:top w:val="nil"/>
              <w:left w:val="nil"/>
              <w:bottom w:val="single" w:sz="4" w:space="0" w:color="auto"/>
              <w:right w:val="single" w:sz="4" w:space="0" w:color="auto"/>
            </w:tcBorders>
            <w:shd w:val="clear" w:color="000000" w:fill="FFFFFF"/>
            <w:vAlign w:val="center"/>
          </w:tcPr>
          <w:p w14:paraId="56781A66" w14:textId="77777777" w:rsidR="006E5625" w:rsidRPr="00EF1487" w:rsidRDefault="006E5625" w:rsidP="006E5625">
            <w:pPr>
              <w:widowControl w:val="0"/>
              <w:jc w:val="both"/>
              <w:rPr>
                <w:sz w:val="26"/>
                <w:szCs w:val="26"/>
              </w:rPr>
            </w:pPr>
            <w:r w:rsidRPr="00EF1487">
              <w:rPr>
                <w:sz w:val="26"/>
                <w:szCs w:val="26"/>
              </w:rPr>
              <w:t xml:space="preserve">Sửa đổi giấy phép thành lập Văn phòng đại diện của tổ chức xúc tiến thương mại nước ngoài tại Việt </w:t>
            </w:r>
            <w:r w:rsidRPr="00EF1487">
              <w:rPr>
                <w:sz w:val="26"/>
                <w:szCs w:val="26"/>
              </w:rPr>
              <w:lastRenderedPageBreak/>
              <w:t>Nam.</w:t>
            </w:r>
          </w:p>
        </w:tc>
        <w:tc>
          <w:tcPr>
            <w:tcW w:w="2051" w:type="dxa"/>
            <w:tcBorders>
              <w:top w:val="nil"/>
              <w:left w:val="nil"/>
              <w:bottom w:val="single" w:sz="4" w:space="0" w:color="auto"/>
              <w:right w:val="single" w:sz="4" w:space="0" w:color="auto"/>
            </w:tcBorders>
            <w:shd w:val="clear" w:color="000000" w:fill="FFFFFF"/>
            <w:vAlign w:val="center"/>
          </w:tcPr>
          <w:p w14:paraId="5899ADD8" w14:textId="77777777" w:rsidR="006E5625" w:rsidRPr="00EF1487" w:rsidRDefault="006E5625" w:rsidP="006E5625">
            <w:pPr>
              <w:widowControl w:val="0"/>
              <w:jc w:val="center"/>
              <w:rPr>
                <w:sz w:val="26"/>
                <w:szCs w:val="26"/>
              </w:rPr>
            </w:pPr>
            <w:r>
              <w:rPr>
                <w:sz w:val="26"/>
                <w:szCs w:val="26"/>
              </w:rPr>
              <w:lastRenderedPageBreak/>
              <w:t>Cấp tỉnh</w:t>
            </w:r>
          </w:p>
        </w:tc>
      </w:tr>
      <w:tr w:rsidR="006E5625" w:rsidRPr="00EF1487" w14:paraId="0CC3960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ACA4344" w14:textId="77777777" w:rsidR="006E5625" w:rsidRDefault="006E5625" w:rsidP="006E5625">
            <w:pPr>
              <w:widowControl w:val="0"/>
              <w:jc w:val="center"/>
              <w:rPr>
                <w:sz w:val="26"/>
                <w:szCs w:val="26"/>
              </w:rPr>
            </w:pPr>
            <w:r>
              <w:rPr>
                <w:sz w:val="26"/>
                <w:szCs w:val="26"/>
              </w:rPr>
              <w:lastRenderedPageBreak/>
              <w:t>130</w:t>
            </w:r>
          </w:p>
        </w:tc>
        <w:tc>
          <w:tcPr>
            <w:tcW w:w="1191" w:type="dxa"/>
            <w:tcBorders>
              <w:top w:val="nil"/>
              <w:left w:val="nil"/>
              <w:bottom w:val="single" w:sz="4" w:space="0" w:color="auto"/>
              <w:right w:val="single" w:sz="4" w:space="0" w:color="auto"/>
            </w:tcBorders>
            <w:shd w:val="clear" w:color="000000" w:fill="FFFFFF"/>
            <w:vAlign w:val="center"/>
          </w:tcPr>
          <w:p w14:paraId="4C835F98" w14:textId="77777777" w:rsidR="006E5625" w:rsidRPr="00EF1487" w:rsidRDefault="006E5625" w:rsidP="006E5625">
            <w:pPr>
              <w:widowControl w:val="0"/>
              <w:jc w:val="center"/>
              <w:rPr>
                <w:sz w:val="26"/>
                <w:szCs w:val="26"/>
              </w:rPr>
            </w:pPr>
            <w:r w:rsidRPr="006C7740">
              <w:rPr>
                <w:color w:val="000000"/>
              </w:rPr>
              <w:t>2.000033</w:t>
            </w:r>
          </w:p>
        </w:tc>
        <w:tc>
          <w:tcPr>
            <w:tcW w:w="10722" w:type="dxa"/>
            <w:tcBorders>
              <w:top w:val="nil"/>
              <w:left w:val="nil"/>
              <w:bottom w:val="single" w:sz="4" w:space="0" w:color="auto"/>
              <w:right w:val="single" w:sz="4" w:space="0" w:color="auto"/>
            </w:tcBorders>
            <w:shd w:val="clear" w:color="000000" w:fill="FFFFFF"/>
            <w:vAlign w:val="center"/>
          </w:tcPr>
          <w:p w14:paraId="66F72687" w14:textId="77777777" w:rsidR="006E5625" w:rsidRPr="00EF1487" w:rsidRDefault="006E5625" w:rsidP="006E5625">
            <w:pPr>
              <w:widowControl w:val="0"/>
              <w:jc w:val="both"/>
              <w:rPr>
                <w:sz w:val="26"/>
                <w:szCs w:val="26"/>
              </w:rPr>
            </w:pPr>
            <w:r w:rsidRPr="00F409C2">
              <w:rPr>
                <w:color w:val="000000"/>
              </w:rPr>
              <w:t>Thông báo hoạt động khuyến mại</w:t>
            </w:r>
          </w:p>
        </w:tc>
        <w:tc>
          <w:tcPr>
            <w:tcW w:w="2051" w:type="dxa"/>
            <w:tcBorders>
              <w:top w:val="nil"/>
              <w:left w:val="nil"/>
              <w:bottom w:val="single" w:sz="4" w:space="0" w:color="auto"/>
              <w:right w:val="single" w:sz="4" w:space="0" w:color="auto"/>
            </w:tcBorders>
            <w:shd w:val="clear" w:color="000000" w:fill="FFFFFF"/>
            <w:vAlign w:val="center"/>
          </w:tcPr>
          <w:p w14:paraId="328E00DB" w14:textId="77777777" w:rsidR="006E5625" w:rsidRDefault="006E5625" w:rsidP="006E5625">
            <w:pPr>
              <w:widowControl w:val="0"/>
              <w:jc w:val="center"/>
              <w:rPr>
                <w:sz w:val="26"/>
                <w:szCs w:val="26"/>
              </w:rPr>
            </w:pPr>
            <w:r>
              <w:rPr>
                <w:sz w:val="26"/>
                <w:szCs w:val="26"/>
              </w:rPr>
              <w:t>Cấp tỉnh</w:t>
            </w:r>
          </w:p>
        </w:tc>
      </w:tr>
      <w:tr w:rsidR="006E5625" w:rsidRPr="00EF1487" w14:paraId="2BDEEDF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65FFE96" w14:textId="77777777" w:rsidR="006E5625" w:rsidRDefault="006E5625" w:rsidP="006E5625">
            <w:pPr>
              <w:widowControl w:val="0"/>
              <w:jc w:val="center"/>
              <w:rPr>
                <w:sz w:val="26"/>
                <w:szCs w:val="26"/>
              </w:rPr>
            </w:pPr>
            <w:r>
              <w:rPr>
                <w:sz w:val="26"/>
                <w:szCs w:val="26"/>
              </w:rPr>
              <w:t>131</w:t>
            </w:r>
          </w:p>
        </w:tc>
        <w:tc>
          <w:tcPr>
            <w:tcW w:w="1191" w:type="dxa"/>
            <w:tcBorders>
              <w:top w:val="nil"/>
              <w:left w:val="nil"/>
              <w:bottom w:val="single" w:sz="4" w:space="0" w:color="auto"/>
              <w:right w:val="single" w:sz="4" w:space="0" w:color="auto"/>
            </w:tcBorders>
            <w:shd w:val="clear" w:color="000000" w:fill="FFFFFF"/>
            <w:vAlign w:val="center"/>
          </w:tcPr>
          <w:p w14:paraId="6BB68B1E" w14:textId="77777777" w:rsidR="006E5625" w:rsidRPr="006C7740" w:rsidRDefault="006E5625" w:rsidP="006E5625">
            <w:pPr>
              <w:widowControl w:val="0"/>
              <w:jc w:val="center"/>
              <w:rPr>
                <w:color w:val="000000"/>
              </w:rPr>
            </w:pPr>
            <w:r w:rsidRPr="006C7740">
              <w:rPr>
                <w:color w:val="000000"/>
              </w:rPr>
              <w:t>2.001474</w:t>
            </w:r>
          </w:p>
        </w:tc>
        <w:tc>
          <w:tcPr>
            <w:tcW w:w="10722" w:type="dxa"/>
            <w:tcBorders>
              <w:top w:val="nil"/>
              <w:left w:val="nil"/>
              <w:bottom w:val="single" w:sz="4" w:space="0" w:color="auto"/>
              <w:right w:val="single" w:sz="4" w:space="0" w:color="auto"/>
            </w:tcBorders>
            <w:shd w:val="clear" w:color="000000" w:fill="FFFFFF"/>
            <w:vAlign w:val="center"/>
          </w:tcPr>
          <w:p w14:paraId="5503FACE" w14:textId="77777777" w:rsidR="006E5625" w:rsidRPr="00F409C2" w:rsidRDefault="006E5625" w:rsidP="006E5625">
            <w:pPr>
              <w:widowControl w:val="0"/>
              <w:jc w:val="both"/>
              <w:rPr>
                <w:color w:val="000000"/>
              </w:rPr>
            </w:pPr>
            <w:r w:rsidRPr="006C7740">
              <w:rPr>
                <w:iCs/>
                <w:color w:val="000000"/>
                <w:lang w:val="vi-VN"/>
              </w:rPr>
              <w:t>Thông báo</w:t>
            </w:r>
            <w:r w:rsidRPr="006C7740">
              <w:rPr>
                <w:iCs/>
                <w:color w:val="000000"/>
              </w:rPr>
              <w:t xml:space="preserve"> sửa đổi, bổ sung nội dung</w:t>
            </w:r>
            <w:r w:rsidRPr="006C7740">
              <w:rPr>
                <w:iCs/>
                <w:color w:val="000000"/>
                <w:lang w:val="vi-VN"/>
              </w:rPr>
              <w:t xml:space="preserve"> </w:t>
            </w:r>
            <w:r w:rsidRPr="006C7740">
              <w:rPr>
                <w:iCs/>
                <w:color w:val="000000"/>
              </w:rPr>
              <w:t>chương trình</w:t>
            </w:r>
            <w:r w:rsidRPr="006C7740">
              <w:rPr>
                <w:iCs/>
                <w:color w:val="000000"/>
                <w:lang w:val="vi-VN"/>
              </w:rPr>
              <w:t xml:space="preserve"> khuyến mại</w:t>
            </w:r>
          </w:p>
        </w:tc>
        <w:tc>
          <w:tcPr>
            <w:tcW w:w="2051" w:type="dxa"/>
            <w:tcBorders>
              <w:top w:val="nil"/>
              <w:left w:val="nil"/>
              <w:bottom w:val="single" w:sz="4" w:space="0" w:color="auto"/>
              <w:right w:val="single" w:sz="4" w:space="0" w:color="auto"/>
            </w:tcBorders>
            <w:shd w:val="clear" w:color="000000" w:fill="FFFFFF"/>
            <w:vAlign w:val="center"/>
          </w:tcPr>
          <w:p w14:paraId="14B982E3" w14:textId="77777777" w:rsidR="006E5625" w:rsidRDefault="006E5625" w:rsidP="006E5625">
            <w:pPr>
              <w:widowControl w:val="0"/>
              <w:jc w:val="center"/>
              <w:rPr>
                <w:sz w:val="26"/>
                <w:szCs w:val="26"/>
              </w:rPr>
            </w:pPr>
            <w:r>
              <w:rPr>
                <w:sz w:val="26"/>
                <w:szCs w:val="26"/>
              </w:rPr>
              <w:t>Cấp tỉnh</w:t>
            </w:r>
          </w:p>
        </w:tc>
      </w:tr>
      <w:tr w:rsidR="006E5625" w:rsidRPr="00EF1487" w14:paraId="5A11131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25C2314" w14:textId="77777777" w:rsidR="006E5625" w:rsidRDefault="006E5625" w:rsidP="006E5625">
            <w:pPr>
              <w:widowControl w:val="0"/>
              <w:jc w:val="center"/>
              <w:rPr>
                <w:sz w:val="26"/>
                <w:szCs w:val="26"/>
              </w:rPr>
            </w:pPr>
            <w:r>
              <w:rPr>
                <w:b/>
                <w:bCs/>
                <w:sz w:val="26"/>
                <w:szCs w:val="26"/>
              </w:rPr>
              <w:t>VIII</w:t>
            </w:r>
          </w:p>
        </w:tc>
        <w:tc>
          <w:tcPr>
            <w:tcW w:w="1191" w:type="dxa"/>
            <w:tcBorders>
              <w:top w:val="nil"/>
              <w:left w:val="nil"/>
              <w:bottom w:val="single" w:sz="4" w:space="0" w:color="auto"/>
              <w:right w:val="single" w:sz="4" w:space="0" w:color="auto"/>
            </w:tcBorders>
            <w:shd w:val="clear" w:color="000000" w:fill="FFFFFF"/>
            <w:vAlign w:val="center"/>
          </w:tcPr>
          <w:p w14:paraId="43BA83E4"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6562A28F" w14:textId="77777777" w:rsidR="006E5625" w:rsidRPr="00EF1487" w:rsidRDefault="006E5625" w:rsidP="006E5625">
            <w:pPr>
              <w:widowControl w:val="0"/>
              <w:jc w:val="both"/>
              <w:rPr>
                <w:sz w:val="26"/>
                <w:szCs w:val="26"/>
              </w:rPr>
            </w:pPr>
            <w:r w:rsidRPr="00EF1487">
              <w:rPr>
                <w:b/>
                <w:bCs/>
                <w:sz w:val="26"/>
                <w:szCs w:val="26"/>
              </w:rPr>
              <w:t xml:space="preserve">Lĩnh vực Bảo vệ quyền lợi người tiêu dùng </w:t>
            </w:r>
          </w:p>
        </w:tc>
        <w:tc>
          <w:tcPr>
            <w:tcW w:w="2051" w:type="dxa"/>
            <w:tcBorders>
              <w:top w:val="nil"/>
              <w:left w:val="nil"/>
              <w:bottom w:val="single" w:sz="4" w:space="0" w:color="auto"/>
              <w:right w:val="single" w:sz="4" w:space="0" w:color="auto"/>
            </w:tcBorders>
            <w:shd w:val="clear" w:color="000000" w:fill="FFFFFF"/>
            <w:vAlign w:val="center"/>
          </w:tcPr>
          <w:p w14:paraId="140334E6" w14:textId="77777777" w:rsidR="006E5625" w:rsidRDefault="006E5625" w:rsidP="006E5625">
            <w:pPr>
              <w:widowControl w:val="0"/>
              <w:jc w:val="center"/>
              <w:rPr>
                <w:sz w:val="26"/>
                <w:szCs w:val="26"/>
              </w:rPr>
            </w:pPr>
          </w:p>
        </w:tc>
      </w:tr>
      <w:tr w:rsidR="006E5625" w:rsidRPr="00EF1487" w14:paraId="4B32DC5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C15B098" w14:textId="77777777" w:rsidR="006E5625" w:rsidRPr="00EF1487" w:rsidRDefault="006E5625" w:rsidP="006E5625">
            <w:pPr>
              <w:widowControl w:val="0"/>
              <w:jc w:val="center"/>
              <w:rPr>
                <w:sz w:val="26"/>
                <w:szCs w:val="26"/>
              </w:rPr>
            </w:pPr>
            <w:r>
              <w:rPr>
                <w:sz w:val="26"/>
                <w:szCs w:val="26"/>
              </w:rPr>
              <w:t>132</w:t>
            </w:r>
          </w:p>
        </w:tc>
        <w:tc>
          <w:tcPr>
            <w:tcW w:w="1191" w:type="dxa"/>
            <w:tcBorders>
              <w:top w:val="nil"/>
              <w:left w:val="nil"/>
              <w:bottom w:val="single" w:sz="4" w:space="0" w:color="auto"/>
              <w:right w:val="single" w:sz="4" w:space="0" w:color="auto"/>
            </w:tcBorders>
            <w:shd w:val="clear" w:color="000000" w:fill="FFFFFF"/>
            <w:vAlign w:val="center"/>
          </w:tcPr>
          <w:p w14:paraId="47249840" w14:textId="77777777" w:rsidR="006E5625" w:rsidRPr="00EF1487" w:rsidRDefault="006E5625" w:rsidP="006E5625">
            <w:pPr>
              <w:widowControl w:val="0"/>
              <w:jc w:val="center"/>
              <w:rPr>
                <w:sz w:val="26"/>
                <w:szCs w:val="26"/>
              </w:rPr>
            </w:pPr>
            <w:r w:rsidRPr="00EF1487">
              <w:rPr>
                <w:sz w:val="26"/>
                <w:szCs w:val="26"/>
              </w:rPr>
              <w:t>2.000191</w:t>
            </w:r>
          </w:p>
        </w:tc>
        <w:tc>
          <w:tcPr>
            <w:tcW w:w="10722" w:type="dxa"/>
            <w:tcBorders>
              <w:top w:val="nil"/>
              <w:left w:val="nil"/>
              <w:bottom w:val="single" w:sz="4" w:space="0" w:color="auto"/>
              <w:right w:val="single" w:sz="4" w:space="0" w:color="auto"/>
            </w:tcBorders>
            <w:shd w:val="clear" w:color="000000" w:fill="FFFFFF"/>
            <w:vAlign w:val="center"/>
          </w:tcPr>
          <w:p w14:paraId="61F1B1B4" w14:textId="77777777" w:rsidR="006E5625" w:rsidRPr="00EF1487" w:rsidRDefault="006E5625" w:rsidP="006E5625">
            <w:pPr>
              <w:widowControl w:val="0"/>
              <w:jc w:val="both"/>
              <w:rPr>
                <w:sz w:val="26"/>
                <w:szCs w:val="26"/>
              </w:rPr>
            </w:pPr>
            <w:r w:rsidRPr="00EF1487">
              <w:rPr>
                <w:sz w:val="26"/>
                <w:szCs w:val="26"/>
              </w:rPr>
              <w:t>Đăng ký hợp đồng theo mẫu, điều kiện giao dịch chung thuộc thẩm quyền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103B3A2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508A73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93C885D" w14:textId="77777777" w:rsidR="006E5625" w:rsidRPr="00EF1487" w:rsidRDefault="006E5625" w:rsidP="006E5625">
            <w:pPr>
              <w:widowControl w:val="0"/>
              <w:jc w:val="center"/>
              <w:rPr>
                <w:sz w:val="26"/>
                <w:szCs w:val="26"/>
              </w:rPr>
            </w:pPr>
            <w:r>
              <w:rPr>
                <w:sz w:val="26"/>
                <w:szCs w:val="26"/>
              </w:rPr>
              <w:t>133</w:t>
            </w:r>
          </w:p>
        </w:tc>
        <w:tc>
          <w:tcPr>
            <w:tcW w:w="1191" w:type="dxa"/>
            <w:tcBorders>
              <w:top w:val="nil"/>
              <w:left w:val="nil"/>
              <w:bottom w:val="single" w:sz="4" w:space="0" w:color="auto"/>
              <w:right w:val="single" w:sz="4" w:space="0" w:color="auto"/>
            </w:tcBorders>
            <w:shd w:val="clear" w:color="000000" w:fill="FFFFFF"/>
            <w:vAlign w:val="center"/>
          </w:tcPr>
          <w:p w14:paraId="22485AE9" w14:textId="77777777" w:rsidR="006E5625" w:rsidRPr="00EF1487" w:rsidRDefault="006E5625" w:rsidP="006E5625">
            <w:pPr>
              <w:widowControl w:val="0"/>
              <w:jc w:val="center"/>
              <w:rPr>
                <w:sz w:val="26"/>
                <w:szCs w:val="26"/>
              </w:rPr>
            </w:pPr>
            <w:r w:rsidRPr="00EF1487">
              <w:rPr>
                <w:sz w:val="26"/>
                <w:szCs w:val="26"/>
              </w:rPr>
              <w:t>2.002620</w:t>
            </w:r>
          </w:p>
        </w:tc>
        <w:tc>
          <w:tcPr>
            <w:tcW w:w="10722" w:type="dxa"/>
            <w:tcBorders>
              <w:top w:val="nil"/>
              <w:left w:val="nil"/>
              <w:bottom w:val="single" w:sz="4" w:space="0" w:color="auto"/>
              <w:right w:val="single" w:sz="4" w:space="0" w:color="auto"/>
            </w:tcBorders>
            <w:shd w:val="clear" w:color="000000" w:fill="FFFFFF"/>
            <w:vAlign w:val="center"/>
          </w:tcPr>
          <w:p w14:paraId="4CD471B0" w14:textId="77777777" w:rsidR="006E5625" w:rsidRPr="00EF1487" w:rsidRDefault="006E5625" w:rsidP="006E5625">
            <w:pPr>
              <w:widowControl w:val="0"/>
              <w:jc w:val="both"/>
              <w:rPr>
                <w:sz w:val="26"/>
                <w:szCs w:val="26"/>
              </w:rPr>
            </w:pPr>
            <w:r w:rsidRPr="00EF1487">
              <w:rPr>
                <w:sz w:val="26"/>
                <w:szCs w:val="26"/>
              </w:rPr>
              <w:t>Thông báo về việc thực hiện hoạt động bán hàng không tại địa điểm giao dịch thường xuyên</w:t>
            </w:r>
          </w:p>
        </w:tc>
        <w:tc>
          <w:tcPr>
            <w:tcW w:w="2051" w:type="dxa"/>
            <w:tcBorders>
              <w:top w:val="nil"/>
              <w:left w:val="nil"/>
              <w:bottom w:val="single" w:sz="4" w:space="0" w:color="auto"/>
              <w:right w:val="single" w:sz="4" w:space="0" w:color="auto"/>
            </w:tcBorders>
            <w:shd w:val="clear" w:color="000000" w:fill="FFFFFF"/>
            <w:vAlign w:val="center"/>
          </w:tcPr>
          <w:p w14:paraId="0D1A4D00" w14:textId="77777777" w:rsidR="006E5625" w:rsidRPr="00EF1487" w:rsidRDefault="006E5625" w:rsidP="006E5625">
            <w:pPr>
              <w:widowControl w:val="0"/>
              <w:jc w:val="center"/>
              <w:rPr>
                <w:sz w:val="26"/>
                <w:szCs w:val="26"/>
              </w:rPr>
            </w:pPr>
            <w:r>
              <w:rPr>
                <w:sz w:val="26"/>
                <w:szCs w:val="26"/>
              </w:rPr>
              <w:t>Cấp xã</w:t>
            </w:r>
          </w:p>
        </w:tc>
      </w:tr>
      <w:tr w:rsidR="006E5625" w:rsidRPr="00EF1487" w14:paraId="7C49588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8045F0B" w14:textId="77777777" w:rsidR="006E5625" w:rsidRDefault="006E5625" w:rsidP="006E5625">
            <w:pPr>
              <w:widowControl w:val="0"/>
              <w:jc w:val="center"/>
              <w:rPr>
                <w:sz w:val="26"/>
                <w:szCs w:val="26"/>
              </w:rPr>
            </w:pPr>
            <w:r>
              <w:rPr>
                <w:b/>
                <w:bCs/>
                <w:sz w:val="26"/>
                <w:szCs w:val="26"/>
              </w:rPr>
              <w:t>I</w:t>
            </w:r>
            <w:r w:rsidRPr="00EF1487">
              <w:rPr>
                <w:b/>
                <w:bCs/>
                <w:sz w:val="26"/>
                <w:szCs w:val="26"/>
              </w:rPr>
              <w:t>X</w:t>
            </w:r>
          </w:p>
        </w:tc>
        <w:tc>
          <w:tcPr>
            <w:tcW w:w="1191" w:type="dxa"/>
            <w:tcBorders>
              <w:top w:val="nil"/>
              <w:left w:val="nil"/>
              <w:bottom w:val="single" w:sz="4" w:space="0" w:color="auto"/>
              <w:right w:val="single" w:sz="4" w:space="0" w:color="auto"/>
            </w:tcBorders>
            <w:shd w:val="clear" w:color="000000" w:fill="FFFFFF"/>
            <w:vAlign w:val="center"/>
          </w:tcPr>
          <w:p w14:paraId="5ABF1651"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6FC7FBDD" w14:textId="77777777" w:rsidR="006E5625" w:rsidRPr="00EF1487" w:rsidRDefault="006E5625" w:rsidP="006E5625">
            <w:pPr>
              <w:widowControl w:val="0"/>
              <w:jc w:val="both"/>
              <w:rPr>
                <w:sz w:val="26"/>
                <w:szCs w:val="26"/>
              </w:rPr>
            </w:pPr>
            <w:r w:rsidRPr="00EF1487">
              <w:rPr>
                <w:b/>
                <w:bCs/>
                <w:sz w:val="26"/>
                <w:szCs w:val="26"/>
              </w:rPr>
              <w:t xml:space="preserve">Lĩnh vực Quản lý bán hàng đa cấp </w:t>
            </w:r>
          </w:p>
        </w:tc>
        <w:tc>
          <w:tcPr>
            <w:tcW w:w="2051" w:type="dxa"/>
            <w:tcBorders>
              <w:top w:val="nil"/>
              <w:left w:val="nil"/>
              <w:bottom w:val="single" w:sz="4" w:space="0" w:color="auto"/>
              <w:right w:val="single" w:sz="4" w:space="0" w:color="auto"/>
            </w:tcBorders>
            <w:shd w:val="clear" w:color="000000" w:fill="FFFFFF"/>
            <w:vAlign w:val="center"/>
          </w:tcPr>
          <w:p w14:paraId="66163057" w14:textId="77777777" w:rsidR="006E5625" w:rsidRDefault="006E5625" w:rsidP="006E5625">
            <w:pPr>
              <w:widowControl w:val="0"/>
              <w:jc w:val="center"/>
              <w:rPr>
                <w:sz w:val="26"/>
                <w:szCs w:val="26"/>
              </w:rPr>
            </w:pPr>
          </w:p>
        </w:tc>
      </w:tr>
      <w:tr w:rsidR="006E5625" w:rsidRPr="00EF1487" w14:paraId="31C4539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4D6854B" w14:textId="77777777" w:rsidR="006E5625" w:rsidRPr="00EF1487" w:rsidRDefault="006E5625" w:rsidP="006E5625">
            <w:pPr>
              <w:widowControl w:val="0"/>
              <w:jc w:val="center"/>
              <w:rPr>
                <w:sz w:val="26"/>
                <w:szCs w:val="26"/>
              </w:rPr>
            </w:pPr>
            <w:r>
              <w:rPr>
                <w:sz w:val="26"/>
                <w:szCs w:val="26"/>
              </w:rPr>
              <w:t>134</w:t>
            </w:r>
          </w:p>
        </w:tc>
        <w:tc>
          <w:tcPr>
            <w:tcW w:w="1191" w:type="dxa"/>
            <w:tcBorders>
              <w:top w:val="nil"/>
              <w:left w:val="nil"/>
              <w:bottom w:val="single" w:sz="4" w:space="0" w:color="auto"/>
              <w:right w:val="single" w:sz="4" w:space="0" w:color="auto"/>
            </w:tcBorders>
            <w:shd w:val="clear" w:color="000000" w:fill="FFFFFF"/>
            <w:vAlign w:val="center"/>
          </w:tcPr>
          <w:p w14:paraId="54C45C18" w14:textId="77777777" w:rsidR="006E5625" w:rsidRPr="00EF1487" w:rsidRDefault="006E5625" w:rsidP="006E5625">
            <w:pPr>
              <w:widowControl w:val="0"/>
              <w:jc w:val="center"/>
              <w:rPr>
                <w:sz w:val="26"/>
                <w:szCs w:val="26"/>
              </w:rPr>
            </w:pPr>
            <w:r w:rsidRPr="00EF1487">
              <w:rPr>
                <w:sz w:val="26"/>
                <w:szCs w:val="26"/>
              </w:rPr>
              <w:t>2.001573</w:t>
            </w:r>
          </w:p>
        </w:tc>
        <w:tc>
          <w:tcPr>
            <w:tcW w:w="10722" w:type="dxa"/>
            <w:tcBorders>
              <w:top w:val="nil"/>
              <w:left w:val="nil"/>
              <w:bottom w:val="single" w:sz="4" w:space="0" w:color="auto"/>
              <w:right w:val="single" w:sz="4" w:space="0" w:color="auto"/>
            </w:tcBorders>
            <w:shd w:val="clear" w:color="000000" w:fill="FFFFFF"/>
            <w:vAlign w:val="center"/>
          </w:tcPr>
          <w:p w14:paraId="0C0DFA5C" w14:textId="77777777" w:rsidR="006E5625" w:rsidRPr="00EF1487" w:rsidRDefault="006E5625" w:rsidP="006E5625">
            <w:pPr>
              <w:widowControl w:val="0"/>
              <w:jc w:val="both"/>
              <w:rPr>
                <w:sz w:val="26"/>
                <w:szCs w:val="26"/>
              </w:rPr>
            </w:pPr>
            <w:r w:rsidRPr="00EF1487">
              <w:rPr>
                <w:sz w:val="26"/>
                <w:szCs w:val="26"/>
              </w:rPr>
              <w:t>Chấm dứt hoạt động bán hàng đa cấp</w:t>
            </w:r>
          </w:p>
        </w:tc>
        <w:tc>
          <w:tcPr>
            <w:tcW w:w="2051" w:type="dxa"/>
            <w:tcBorders>
              <w:top w:val="nil"/>
              <w:left w:val="nil"/>
              <w:bottom w:val="single" w:sz="4" w:space="0" w:color="auto"/>
              <w:right w:val="single" w:sz="4" w:space="0" w:color="auto"/>
            </w:tcBorders>
            <w:shd w:val="clear" w:color="000000" w:fill="FFFFFF"/>
            <w:vAlign w:val="center"/>
          </w:tcPr>
          <w:p w14:paraId="0F4A55A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4F92A9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3C7879E" w14:textId="77777777" w:rsidR="006E5625" w:rsidRPr="00EF1487" w:rsidRDefault="006E5625" w:rsidP="006E5625">
            <w:pPr>
              <w:widowControl w:val="0"/>
              <w:jc w:val="center"/>
              <w:rPr>
                <w:sz w:val="26"/>
                <w:szCs w:val="26"/>
              </w:rPr>
            </w:pPr>
            <w:r>
              <w:rPr>
                <w:sz w:val="26"/>
                <w:szCs w:val="26"/>
              </w:rPr>
              <w:t>135</w:t>
            </w:r>
          </w:p>
        </w:tc>
        <w:tc>
          <w:tcPr>
            <w:tcW w:w="1191" w:type="dxa"/>
            <w:tcBorders>
              <w:top w:val="nil"/>
              <w:left w:val="nil"/>
              <w:bottom w:val="single" w:sz="4" w:space="0" w:color="auto"/>
              <w:right w:val="single" w:sz="4" w:space="0" w:color="auto"/>
            </w:tcBorders>
            <w:shd w:val="clear" w:color="000000" w:fill="FFFFFF"/>
            <w:vAlign w:val="center"/>
          </w:tcPr>
          <w:p w14:paraId="28AAA858" w14:textId="77777777" w:rsidR="006E5625" w:rsidRPr="00EF1487" w:rsidRDefault="006E5625" w:rsidP="006E5625">
            <w:pPr>
              <w:widowControl w:val="0"/>
              <w:jc w:val="center"/>
              <w:rPr>
                <w:sz w:val="26"/>
                <w:szCs w:val="26"/>
              </w:rPr>
            </w:pPr>
            <w:r w:rsidRPr="00EF1487">
              <w:rPr>
                <w:sz w:val="26"/>
                <w:szCs w:val="26"/>
              </w:rPr>
              <w:t>1.003705</w:t>
            </w:r>
          </w:p>
        </w:tc>
        <w:tc>
          <w:tcPr>
            <w:tcW w:w="10722" w:type="dxa"/>
            <w:tcBorders>
              <w:top w:val="nil"/>
              <w:left w:val="nil"/>
              <w:bottom w:val="single" w:sz="4" w:space="0" w:color="auto"/>
              <w:right w:val="single" w:sz="4" w:space="0" w:color="auto"/>
            </w:tcBorders>
            <w:shd w:val="clear" w:color="000000" w:fill="FFFFFF"/>
            <w:vAlign w:val="center"/>
          </w:tcPr>
          <w:p w14:paraId="3608F9AF" w14:textId="77777777" w:rsidR="006E5625" w:rsidRPr="00EF1487" w:rsidRDefault="006E5625" w:rsidP="006E5625">
            <w:pPr>
              <w:widowControl w:val="0"/>
              <w:jc w:val="both"/>
              <w:rPr>
                <w:sz w:val="26"/>
                <w:szCs w:val="26"/>
              </w:rPr>
            </w:pPr>
            <w:r w:rsidRPr="00EF1487">
              <w:rPr>
                <w:sz w:val="26"/>
                <w:szCs w:val="26"/>
              </w:rPr>
              <w:t>Công nhận chương trình đào tạo kiến thức pháp luật về bán hàng đa cấp</w:t>
            </w:r>
          </w:p>
        </w:tc>
        <w:tc>
          <w:tcPr>
            <w:tcW w:w="2051" w:type="dxa"/>
            <w:tcBorders>
              <w:top w:val="nil"/>
              <w:left w:val="nil"/>
              <w:bottom w:val="single" w:sz="4" w:space="0" w:color="auto"/>
              <w:right w:val="single" w:sz="4" w:space="0" w:color="auto"/>
            </w:tcBorders>
            <w:shd w:val="clear" w:color="000000" w:fill="FFFFFF"/>
            <w:vAlign w:val="center"/>
          </w:tcPr>
          <w:p w14:paraId="115F6D8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9F6032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5E46B5A" w14:textId="77777777" w:rsidR="006E5625" w:rsidRPr="00EF1487" w:rsidRDefault="006E5625" w:rsidP="006E5625">
            <w:pPr>
              <w:widowControl w:val="0"/>
              <w:jc w:val="center"/>
              <w:rPr>
                <w:sz w:val="26"/>
                <w:szCs w:val="26"/>
              </w:rPr>
            </w:pPr>
            <w:r>
              <w:rPr>
                <w:sz w:val="26"/>
                <w:szCs w:val="26"/>
              </w:rPr>
              <w:t>136</w:t>
            </w:r>
          </w:p>
        </w:tc>
        <w:tc>
          <w:tcPr>
            <w:tcW w:w="1191" w:type="dxa"/>
            <w:tcBorders>
              <w:top w:val="nil"/>
              <w:left w:val="nil"/>
              <w:bottom w:val="single" w:sz="4" w:space="0" w:color="auto"/>
              <w:right w:val="single" w:sz="4" w:space="0" w:color="auto"/>
            </w:tcBorders>
            <w:shd w:val="clear" w:color="000000" w:fill="FFFFFF"/>
            <w:vAlign w:val="center"/>
          </w:tcPr>
          <w:p w14:paraId="16F73CE1" w14:textId="77777777" w:rsidR="006E5625" w:rsidRPr="00EF1487" w:rsidRDefault="006E5625" w:rsidP="006E5625">
            <w:pPr>
              <w:widowControl w:val="0"/>
              <w:jc w:val="center"/>
              <w:rPr>
                <w:sz w:val="26"/>
                <w:szCs w:val="26"/>
              </w:rPr>
            </w:pPr>
            <w:r w:rsidRPr="00EF1487">
              <w:rPr>
                <w:sz w:val="26"/>
                <w:szCs w:val="26"/>
              </w:rPr>
              <w:t>2.000631</w:t>
            </w:r>
          </w:p>
        </w:tc>
        <w:tc>
          <w:tcPr>
            <w:tcW w:w="10722" w:type="dxa"/>
            <w:tcBorders>
              <w:top w:val="nil"/>
              <w:left w:val="nil"/>
              <w:bottom w:val="single" w:sz="4" w:space="0" w:color="auto"/>
              <w:right w:val="single" w:sz="4" w:space="0" w:color="auto"/>
            </w:tcBorders>
            <w:shd w:val="clear" w:color="000000" w:fill="FFFFFF"/>
            <w:vAlign w:val="center"/>
          </w:tcPr>
          <w:p w14:paraId="25E74DC5" w14:textId="77777777" w:rsidR="006E5625" w:rsidRPr="00EF1487" w:rsidRDefault="006E5625" w:rsidP="006E5625">
            <w:pPr>
              <w:widowControl w:val="0"/>
              <w:jc w:val="both"/>
              <w:rPr>
                <w:sz w:val="26"/>
                <w:szCs w:val="26"/>
              </w:rPr>
            </w:pPr>
            <w:r w:rsidRPr="00EF1487">
              <w:rPr>
                <w:sz w:val="26"/>
                <w:szCs w:val="26"/>
              </w:rPr>
              <w:t>Đăng ký sửa đổi, bổ sung nội dung hoạt động bán hàng đa cấp tại địa phương</w:t>
            </w:r>
          </w:p>
        </w:tc>
        <w:tc>
          <w:tcPr>
            <w:tcW w:w="2051" w:type="dxa"/>
            <w:tcBorders>
              <w:top w:val="nil"/>
              <w:left w:val="nil"/>
              <w:bottom w:val="single" w:sz="4" w:space="0" w:color="auto"/>
              <w:right w:val="single" w:sz="4" w:space="0" w:color="auto"/>
            </w:tcBorders>
            <w:shd w:val="clear" w:color="000000" w:fill="FFFFFF"/>
            <w:vAlign w:val="center"/>
          </w:tcPr>
          <w:p w14:paraId="359F43B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BDFFFC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DE394B5" w14:textId="77777777" w:rsidR="006E5625" w:rsidRPr="00EF1487" w:rsidRDefault="006E5625" w:rsidP="006E5625">
            <w:pPr>
              <w:widowControl w:val="0"/>
              <w:jc w:val="center"/>
              <w:rPr>
                <w:sz w:val="26"/>
                <w:szCs w:val="26"/>
              </w:rPr>
            </w:pPr>
            <w:r>
              <w:rPr>
                <w:sz w:val="26"/>
                <w:szCs w:val="26"/>
              </w:rPr>
              <w:t>137</w:t>
            </w:r>
          </w:p>
        </w:tc>
        <w:tc>
          <w:tcPr>
            <w:tcW w:w="1191" w:type="dxa"/>
            <w:tcBorders>
              <w:top w:val="nil"/>
              <w:left w:val="nil"/>
              <w:bottom w:val="single" w:sz="4" w:space="0" w:color="auto"/>
              <w:right w:val="single" w:sz="4" w:space="0" w:color="auto"/>
            </w:tcBorders>
            <w:shd w:val="clear" w:color="000000" w:fill="FFFFFF"/>
            <w:vAlign w:val="center"/>
          </w:tcPr>
          <w:p w14:paraId="0ECCBDAC" w14:textId="77777777" w:rsidR="006E5625" w:rsidRPr="00EF1487" w:rsidRDefault="006E5625" w:rsidP="006E5625">
            <w:pPr>
              <w:widowControl w:val="0"/>
              <w:jc w:val="center"/>
              <w:rPr>
                <w:sz w:val="26"/>
                <w:szCs w:val="26"/>
              </w:rPr>
            </w:pPr>
            <w:r w:rsidRPr="00EF1487">
              <w:rPr>
                <w:sz w:val="26"/>
                <w:szCs w:val="26"/>
              </w:rPr>
              <w:t>2.000609</w:t>
            </w:r>
          </w:p>
        </w:tc>
        <w:tc>
          <w:tcPr>
            <w:tcW w:w="10722" w:type="dxa"/>
            <w:tcBorders>
              <w:top w:val="nil"/>
              <w:left w:val="nil"/>
              <w:bottom w:val="single" w:sz="4" w:space="0" w:color="auto"/>
              <w:right w:val="single" w:sz="4" w:space="0" w:color="auto"/>
            </w:tcBorders>
            <w:shd w:val="clear" w:color="000000" w:fill="FFFFFF"/>
            <w:vAlign w:val="center"/>
          </w:tcPr>
          <w:p w14:paraId="5F9521C2" w14:textId="77777777" w:rsidR="006E5625" w:rsidRPr="00EF1487" w:rsidRDefault="006E5625" w:rsidP="006E5625">
            <w:pPr>
              <w:widowControl w:val="0"/>
              <w:jc w:val="both"/>
              <w:rPr>
                <w:sz w:val="26"/>
                <w:szCs w:val="26"/>
              </w:rPr>
            </w:pPr>
            <w:r w:rsidRPr="00EF1487">
              <w:rPr>
                <w:sz w:val="26"/>
                <w:szCs w:val="26"/>
              </w:rPr>
              <w:t>Thông báo tổ chức hội nghị, hội thảo, đào tạo về bán hàng đa cấp</w:t>
            </w:r>
          </w:p>
        </w:tc>
        <w:tc>
          <w:tcPr>
            <w:tcW w:w="2051" w:type="dxa"/>
            <w:tcBorders>
              <w:top w:val="nil"/>
              <w:left w:val="nil"/>
              <w:bottom w:val="single" w:sz="4" w:space="0" w:color="auto"/>
              <w:right w:val="single" w:sz="4" w:space="0" w:color="auto"/>
            </w:tcBorders>
            <w:shd w:val="clear" w:color="000000" w:fill="FFFFFF"/>
            <w:vAlign w:val="center"/>
          </w:tcPr>
          <w:p w14:paraId="773D0B1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0E84E6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B64173C" w14:textId="77777777" w:rsidR="006E5625" w:rsidRPr="00EF1487" w:rsidRDefault="006E5625" w:rsidP="006E5625">
            <w:pPr>
              <w:widowControl w:val="0"/>
              <w:jc w:val="center"/>
              <w:rPr>
                <w:sz w:val="26"/>
                <w:szCs w:val="26"/>
              </w:rPr>
            </w:pPr>
            <w:r>
              <w:rPr>
                <w:sz w:val="26"/>
                <w:szCs w:val="26"/>
              </w:rPr>
              <w:t>138</w:t>
            </w:r>
          </w:p>
        </w:tc>
        <w:tc>
          <w:tcPr>
            <w:tcW w:w="1191" w:type="dxa"/>
            <w:tcBorders>
              <w:top w:val="nil"/>
              <w:left w:val="nil"/>
              <w:bottom w:val="single" w:sz="4" w:space="0" w:color="auto"/>
              <w:right w:val="single" w:sz="4" w:space="0" w:color="auto"/>
            </w:tcBorders>
            <w:shd w:val="clear" w:color="000000" w:fill="FFFFFF"/>
            <w:vAlign w:val="center"/>
          </w:tcPr>
          <w:p w14:paraId="29DC3D94" w14:textId="77777777" w:rsidR="006E5625" w:rsidRPr="00EF1487" w:rsidRDefault="006E5625" w:rsidP="006E5625">
            <w:pPr>
              <w:widowControl w:val="0"/>
              <w:jc w:val="center"/>
              <w:rPr>
                <w:sz w:val="26"/>
                <w:szCs w:val="26"/>
              </w:rPr>
            </w:pPr>
            <w:r w:rsidRPr="00EF1487">
              <w:rPr>
                <w:sz w:val="26"/>
                <w:szCs w:val="26"/>
              </w:rPr>
              <w:t>2.000324</w:t>
            </w:r>
          </w:p>
        </w:tc>
        <w:tc>
          <w:tcPr>
            <w:tcW w:w="10722" w:type="dxa"/>
            <w:tcBorders>
              <w:top w:val="nil"/>
              <w:left w:val="nil"/>
              <w:bottom w:val="single" w:sz="4" w:space="0" w:color="auto"/>
              <w:right w:val="single" w:sz="4" w:space="0" w:color="auto"/>
            </w:tcBorders>
            <w:shd w:val="clear" w:color="000000" w:fill="FFFFFF"/>
            <w:vAlign w:val="center"/>
          </w:tcPr>
          <w:p w14:paraId="01331602" w14:textId="77777777" w:rsidR="006E5625" w:rsidRPr="00EF1487" w:rsidRDefault="006E5625" w:rsidP="006E5625">
            <w:pPr>
              <w:widowControl w:val="0"/>
              <w:jc w:val="both"/>
              <w:rPr>
                <w:sz w:val="26"/>
                <w:szCs w:val="26"/>
              </w:rPr>
            </w:pPr>
            <w:r w:rsidRPr="00EF1487">
              <w:rPr>
                <w:sz w:val="26"/>
                <w:szCs w:val="26"/>
              </w:rPr>
              <w:t>Xác nhận kiến thức pháp luật về bán hàng đa cấp, kiến thức cho đầu mối tại địa phương</w:t>
            </w:r>
          </w:p>
        </w:tc>
        <w:tc>
          <w:tcPr>
            <w:tcW w:w="2051" w:type="dxa"/>
            <w:tcBorders>
              <w:top w:val="nil"/>
              <w:left w:val="nil"/>
              <w:bottom w:val="single" w:sz="4" w:space="0" w:color="auto"/>
              <w:right w:val="single" w:sz="4" w:space="0" w:color="auto"/>
            </w:tcBorders>
            <w:shd w:val="clear" w:color="000000" w:fill="FFFFFF"/>
            <w:vAlign w:val="center"/>
          </w:tcPr>
          <w:p w14:paraId="1FE009E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749CED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B141A26" w14:textId="77777777" w:rsidR="006E5625" w:rsidRPr="00EF1487" w:rsidRDefault="006E5625" w:rsidP="006E5625">
            <w:pPr>
              <w:widowControl w:val="0"/>
              <w:jc w:val="center"/>
              <w:rPr>
                <w:sz w:val="26"/>
                <w:szCs w:val="26"/>
              </w:rPr>
            </w:pPr>
            <w:r>
              <w:rPr>
                <w:sz w:val="26"/>
                <w:szCs w:val="26"/>
              </w:rPr>
              <w:t>139</w:t>
            </w:r>
          </w:p>
        </w:tc>
        <w:tc>
          <w:tcPr>
            <w:tcW w:w="1191" w:type="dxa"/>
            <w:tcBorders>
              <w:top w:val="nil"/>
              <w:left w:val="nil"/>
              <w:bottom w:val="single" w:sz="4" w:space="0" w:color="auto"/>
              <w:right w:val="single" w:sz="4" w:space="0" w:color="auto"/>
            </w:tcBorders>
            <w:shd w:val="clear" w:color="000000" w:fill="FFFFFF"/>
            <w:vAlign w:val="center"/>
          </w:tcPr>
          <w:p w14:paraId="6D3BEE81" w14:textId="77777777" w:rsidR="006E5625" w:rsidRPr="00EF1487" w:rsidRDefault="006E5625" w:rsidP="006E5625">
            <w:pPr>
              <w:widowControl w:val="0"/>
              <w:jc w:val="center"/>
              <w:rPr>
                <w:sz w:val="26"/>
                <w:szCs w:val="26"/>
              </w:rPr>
            </w:pPr>
            <w:r w:rsidRPr="00EF1487">
              <w:rPr>
                <w:sz w:val="26"/>
                <w:szCs w:val="26"/>
              </w:rPr>
              <w:t>2.000309</w:t>
            </w:r>
          </w:p>
        </w:tc>
        <w:tc>
          <w:tcPr>
            <w:tcW w:w="10722" w:type="dxa"/>
            <w:tcBorders>
              <w:top w:val="nil"/>
              <w:left w:val="nil"/>
              <w:bottom w:val="single" w:sz="4" w:space="0" w:color="auto"/>
              <w:right w:val="single" w:sz="4" w:space="0" w:color="auto"/>
            </w:tcBorders>
            <w:shd w:val="clear" w:color="000000" w:fill="FFFFFF"/>
            <w:vAlign w:val="center"/>
          </w:tcPr>
          <w:p w14:paraId="2F39CEBD" w14:textId="77777777" w:rsidR="006E5625" w:rsidRPr="00EF1487" w:rsidRDefault="006E5625" w:rsidP="006E5625">
            <w:pPr>
              <w:widowControl w:val="0"/>
              <w:jc w:val="both"/>
              <w:rPr>
                <w:sz w:val="26"/>
                <w:szCs w:val="26"/>
              </w:rPr>
            </w:pPr>
            <w:r w:rsidRPr="00EF1487">
              <w:rPr>
                <w:sz w:val="26"/>
                <w:szCs w:val="26"/>
              </w:rPr>
              <w:t>Đăng ký hoạt động bán hàng đa cấp tại địa phương</w:t>
            </w:r>
          </w:p>
        </w:tc>
        <w:tc>
          <w:tcPr>
            <w:tcW w:w="2051" w:type="dxa"/>
            <w:tcBorders>
              <w:top w:val="nil"/>
              <w:left w:val="nil"/>
              <w:bottom w:val="single" w:sz="4" w:space="0" w:color="auto"/>
              <w:right w:val="single" w:sz="4" w:space="0" w:color="auto"/>
            </w:tcBorders>
            <w:shd w:val="clear" w:color="000000" w:fill="FFFFFF"/>
            <w:vAlign w:val="center"/>
          </w:tcPr>
          <w:p w14:paraId="57BCF68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ED82E0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591D4DE" w14:textId="77777777" w:rsidR="006E5625" w:rsidRPr="00EF1487" w:rsidRDefault="006E5625" w:rsidP="006E5625">
            <w:pPr>
              <w:widowControl w:val="0"/>
              <w:jc w:val="center"/>
              <w:rPr>
                <w:sz w:val="26"/>
                <w:szCs w:val="26"/>
              </w:rPr>
            </w:pPr>
            <w:r>
              <w:rPr>
                <w:sz w:val="26"/>
                <w:szCs w:val="26"/>
              </w:rPr>
              <w:t>140</w:t>
            </w:r>
          </w:p>
        </w:tc>
        <w:tc>
          <w:tcPr>
            <w:tcW w:w="1191" w:type="dxa"/>
            <w:tcBorders>
              <w:top w:val="nil"/>
              <w:left w:val="nil"/>
              <w:bottom w:val="single" w:sz="4" w:space="0" w:color="auto"/>
              <w:right w:val="single" w:sz="4" w:space="0" w:color="auto"/>
            </w:tcBorders>
            <w:shd w:val="clear" w:color="000000" w:fill="FFFFFF"/>
            <w:vAlign w:val="center"/>
          </w:tcPr>
          <w:p w14:paraId="36A027A9" w14:textId="77777777" w:rsidR="006E5625" w:rsidRPr="00EF1487" w:rsidRDefault="006E5625" w:rsidP="006E5625">
            <w:pPr>
              <w:widowControl w:val="0"/>
              <w:jc w:val="center"/>
              <w:rPr>
                <w:sz w:val="26"/>
                <w:szCs w:val="26"/>
              </w:rPr>
            </w:pPr>
            <w:r w:rsidRPr="00EF1487">
              <w:rPr>
                <w:sz w:val="26"/>
                <w:szCs w:val="26"/>
              </w:rPr>
              <w:t>2.000619</w:t>
            </w:r>
          </w:p>
        </w:tc>
        <w:tc>
          <w:tcPr>
            <w:tcW w:w="10722" w:type="dxa"/>
            <w:tcBorders>
              <w:top w:val="nil"/>
              <w:left w:val="nil"/>
              <w:bottom w:val="single" w:sz="4" w:space="0" w:color="auto"/>
              <w:right w:val="single" w:sz="4" w:space="0" w:color="auto"/>
            </w:tcBorders>
            <w:shd w:val="clear" w:color="000000" w:fill="FFFFFF"/>
            <w:vAlign w:val="center"/>
          </w:tcPr>
          <w:p w14:paraId="391E3E29" w14:textId="77777777" w:rsidR="006E5625" w:rsidRPr="00EF1487" w:rsidRDefault="006E5625" w:rsidP="006E5625">
            <w:pPr>
              <w:widowControl w:val="0"/>
              <w:jc w:val="both"/>
              <w:rPr>
                <w:sz w:val="26"/>
                <w:szCs w:val="26"/>
              </w:rPr>
            </w:pPr>
            <w:r w:rsidRPr="00EF1487">
              <w:rPr>
                <w:sz w:val="26"/>
                <w:szCs w:val="26"/>
              </w:rPr>
              <w:t>Thông báo chấm dứt hoạt động bán hàng đa cấp tại địa phương</w:t>
            </w:r>
          </w:p>
        </w:tc>
        <w:tc>
          <w:tcPr>
            <w:tcW w:w="2051" w:type="dxa"/>
            <w:tcBorders>
              <w:top w:val="nil"/>
              <w:left w:val="nil"/>
              <w:bottom w:val="single" w:sz="4" w:space="0" w:color="auto"/>
              <w:right w:val="single" w:sz="4" w:space="0" w:color="auto"/>
            </w:tcBorders>
            <w:shd w:val="clear" w:color="000000" w:fill="FFFFFF"/>
            <w:vAlign w:val="center"/>
          </w:tcPr>
          <w:p w14:paraId="5843747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758DD1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66ACE36" w14:textId="77777777" w:rsidR="006E5625" w:rsidRDefault="006E5625" w:rsidP="006E5625">
            <w:pPr>
              <w:widowControl w:val="0"/>
              <w:jc w:val="center"/>
              <w:rPr>
                <w:sz w:val="26"/>
                <w:szCs w:val="26"/>
              </w:rPr>
            </w:pPr>
            <w:r w:rsidRPr="00EF1487">
              <w:rPr>
                <w:b/>
                <w:bCs/>
                <w:sz w:val="26"/>
                <w:szCs w:val="26"/>
              </w:rPr>
              <w:t>X</w:t>
            </w:r>
          </w:p>
        </w:tc>
        <w:tc>
          <w:tcPr>
            <w:tcW w:w="1191" w:type="dxa"/>
            <w:tcBorders>
              <w:top w:val="nil"/>
              <w:left w:val="nil"/>
              <w:bottom w:val="single" w:sz="4" w:space="0" w:color="auto"/>
              <w:right w:val="single" w:sz="4" w:space="0" w:color="auto"/>
            </w:tcBorders>
            <w:shd w:val="clear" w:color="000000" w:fill="FFFFFF"/>
            <w:vAlign w:val="center"/>
          </w:tcPr>
          <w:p w14:paraId="3A75B746"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5104C11C" w14:textId="77777777" w:rsidR="006E5625" w:rsidRPr="00EF1487" w:rsidRDefault="006E5625" w:rsidP="006E5625">
            <w:pPr>
              <w:widowControl w:val="0"/>
              <w:jc w:val="both"/>
              <w:rPr>
                <w:sz w:val="26"/>
                <w:szCs w:val="26"/>
              </w:rPr>
            </w:pPr>
            <w:r w:rsidRPr="00EF1487">
              <w:rPr>
                <w:b/>
                <w:bCs/>
                <w:sz w:val="26"/>
                <w:szCs w:val="26"/>
              </w:rPr>
              <w:t>Lĩnh vực An toàn thực phẩm</w:t>
            </w:r>
          </w:p>
        </w:tc>
        <w:tc>
          <w:tcPr>
            <w:tcW w:w="2051" w:type="dxa"/>
            <w:tcBorders>
              <w:top w:val="nil"/>
              <w:left w:val="nil"/>
              <w:bottom w:val="single" w:sz="4" w:space="0" w:color="auto"/>
              <w:right w:val="single" w:sz="4" w:space="0" w:color="auto"/>
            </w:tcBorders>
            <w:shd w:val="clear" w:color="000000" w:fill="FFFFFF"/>
            <w:vAlign w:val="center"/>
          </w:tcPr>
          <w:p w14:paraId="3E71305B" w14:textId="77777777" w:rsidR="006E5625" w:rsidRDefault="006E5625" w:rsidP="006E5625">
            <w:pPr>
              <w:widowControl w:val="0"/>
              <w:jc w:val="center"/>
              <w:rPr>
                <w:sz w:val="26"/>
                <w:szCs w:val="26"/>
              </w:rPr>
            </w:pPr>
          </w:p>
        </w:tc>
      </w:tr>
      <w:tr w:rsidR="006E5625" w:rsidRPr="00EF1487" w14:paraId="06B308A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7268084" w14:textId="77777777" w:rsidR="006E5625" w:rsidRPr="00EF1487" w:rsidRDefault="006E5625" w:rsidP="006E5625">
            <w:pPr>
              <w:widowControl w:val="0"/>
              <w:jc w:val="center"/>
              <w:rPr>
                <w:sz w:val="26"/>
                <w:szCs w:val="26"/>
              </w:rPr>
            </w:pPr>
            <w:r>
              <w:rPr>
                <w:sz w:val="26"/>
                <w:szCs w:val="26"/>
              </w:rPr>
              <w:t>141</w:t>
            </w:r>
          </w:p>
        </w:tc>
        <w:tc>
          <w:tcPr>
            <w:tcW w:w="1191" w:type="dxa"/>
            <w:tcBorders>
              <w:top w:val="nil"/>
              <w:left w:val="nil"/>
              <w:bottom w:val="single" w:sz="4" w:space="0" w:color="auto"/>
              <w:right w:val="single" w:sz="4" w:space="0" w:color="auto"/>
            </w:tcBorders>
            <w:shd w:val="clear" w:color="000000" w:fill="FFFFFF"/>
            <w:vAlign w:val="center"/>
          </w:tcPr>
          <w:p w14:paraId="2B1D1488" w14:textId="77777777" w:rsidR="006E5625" w:rsidRPr="00EF1487" w:rsidRDefault="006E5625" w:rsidP="006E5625">
            <w:pPr>
              <w:widowControl w:val="0"/>
              <w:jc w:val="center"/>
              <w:rPr>
                <w:sz w:val="26"/>
                <w:szCs w:val="26"/>
              </w:rPr>
            </w:pPr>
            <w:r w:rsidRPr="00EF1487">
              <w:rPr>
                <w:sz w:val="26"/>
                <w:szCs w:val="26"/>
              </w:rPr>
              <w:t>1.003951</w:t>
            </w:r>
          </w:p>
        </w:tc>
        <w:tc>
          <w:tcPr>
            <w:tcW w:w="10722" w:type="dxa"/>
            <w:tcBorders>
              <w:top w:val="nil"/>
              <w:left w:val="nil"/>
              <w:bottom w:val="single" w:sz="4" w:space="0" w:color="auto"/>
              <w:right w:val="single" w:sz="4" w:space="0" w:color="auto"/>
            </w:tcBorders>
            <w:shd w:val="clear" w:color="000000" w:fill="FFFFFF"/>
            <w:vAlign w:val="center"/>
          </w:tcPr>
          <w:p w14:paraId="15A97150" w14:textId="77777777" w:rsidR="006E5625" w:rsidRPr="00EF1487" w:rsidRDefault="006E5625" w:rsidP="006E5625">
            <w:pPr>
              <w:widowControl w:val="0"/>
              <w:jc w:val="both"/>
              <w:rPr>
                <w:sz w:val="26"/>
                <w:szCs w:val="26"/>
              </w:rPr>
            </w:pPr>
            <w:r w:rsidRPr="00EF1487">
              <w:rPr>
                <w:sz w:val="26"/>
                <w:szCs w:val="26"/>
              </w:rPr>
              <w:t>Đăng ký gia hạn chỉ định cơ sở kiểm nghiệm thực phẩm phục vụ quản lý nhà nước</w:t>
            </w:r>
          </w:p>
        </w:tc>
        <w:tc>
          <w:tcPr>
            <w:tcW w:w="2051" w:type="dxa"/>
            <w:tcBorders>
              <w:top w:val="nil"/>
              <w:left w:val="nil"/>
              <w:bottom w:val="single" w:sz="4" w:space="0" w:color="auto"/>
              <w:right w:val="single" w:sz="4" w:space="0" w:color="auto"/>
            </w:tcBorders>
            <w:shd w:val="clear" w:color="000000" w:fill="FFFFFF"/>
            <w:vAlign w:val="center"/>
          </w:tcPr>
          <w:p w14:paraId="206CBD9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C386AE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D60AA1E" w14:textId="77777777" w:rsidR="006E5625" w:rsidRPr="00EF1487" w:rsidRDefault="006E5625" w:rsidP="006E5625">
            <w:pPr>
              <w:widowControl w:val="0"/>
              <w:jc w:val="center"/>
              <w:rPr>
                <w:sz w:val="26"/>
                <w:szCs w:val="26"/>
              </w:rPr>
            </w:pPr>
            <w:r>
              <w:rPr>
                <w:sz w:val="26"/>
                <w:szCs w:val="26"/>
              </w:rPr>
              <w:t>142</w:t>
            </w:r>
          </w:p>
        </w:tc>
        <w:tc>
          <w:tcPr>
            <w:tcW w:w="1191" w:type="dxa"/>
            <w:tcBorders>
              <w:top w:val="nil"/>
              <w:left w:val="nil"/>
              <w:bottom w:val="single" w:sz="4" w:space="0" w:color="auto"/>
              <w:right w:val="single" w:sz="4" w:space="0" w:color="auto"/>
            </w:tcBorders>
            <w:shd w:val="clear" w:color="000000" w:fill="FFFFFF"/>
            <w:vAlign w:val="center"/>
          </w:tcPr>
          <w:p w14:paraId="206B0F80" w14:textId="77777777" w:rsidR="006E5625" w:rsidRPr="00EF1487" w:rsidRDefault="006E5625" w:rsidP="006E5625">
            <w:pPr>
              <w:widowControl w:val="0"/>
              <w:jc w:val="center"/>
              <w:rPr>
                <w:sz w:val="26"/>
                <w:szCs w:val="26"/>
              </w:rPr>
            </w:pPr>
            <w:r w:rsidRPr="00EF1487">
              <w:rPr>
                <w:sz w:val="26"/>
                <w:szCs w:val="26"/>
              </w:rPr>
              <w:t>1.003860</w:t>
            </w:r>
          </w:p>
        </w:tc>
        <w:tc>
          <w:tcPr>
            <w:tcW w:w="10722" w:type="dxa"/>
            <w:tcBorders>
              <w:top w:val="nil"/>
              <w:left w:val="nil"/>
              <w:bottom w:val="single" w:sz="4" w:space="0" w:color="auto"/>
              <w:right w:val="single" w:sz="4" w:space="0" w:color="auto"/>
            </w:tcBorders>
            <w:shd w:val="clear" w:color="000000" w:fill="FFFFFF"/>
            <w:vAlign w:val="center"/>
          </w:tcPr>
          <w:p w14:paraId="463E69BB" w14:textId="77777777" w:rsidR="006E5625" w:rsidRPr="00EF1487" w:rsidRDefault="006E5625" w:rsidP="006E5625">
            <w:pPr>
              <w:widowControl w:val="0"/>
              <w:jc w:val="both"/>
              <w:rPr>
                <w:sz w:val="26"/>
                <w:szCs w:val="26"/>
              </w:rPr>
            </w:pPr>
            <w:r w:rsidRPr="00EF1487">
              <w:rPr>
                <w:sz w:val="26"/>
                <w:szCs w:val="26"/>
              </w:rPr>
              <w:t>Đăng ký chỉ định cơ sở kiểm nghiệm kiểm chứng về an toàn thực phẩm</w:t>
            </w:r>
          </w:p>
        </w:tc>
        <w:tc>
          <w:tcPr>
            <w:tcW w:w="2051" w:type="dxa"/>
            <w:tcBorders>
              <w:top w:val="nil"/>
              <w:left w:val="nil"/>
              <w:bottom w:val="single" w:sz="4" w:space="0" w:color="auto"/>
              <w:right w:val="single" w:sz="4" w:space="0" w:color="auto"/>
            </w:tcBorders>
            <w:shd w:val="clear" w:color="000000" w:fill="FFFFFF"/>
            <w:vAlign w:val="center"/>
          </w:tcPr>
          <w:p w14:paraId="636B08A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83C679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B68FCA6" w14:textId="77777777" w:rsidR="006E5625" w:rsidRPr="00EF1487" w:rsidRDefault="006E5625" w:rsidP="006E5625">
            <w:pPr>
              <w:widowControl w:val="0"/>
              <w:jc w:val="center"/>
              <w:rPr>
                <w:sz w:val="26"/>
                <w:szCs w:val="26"/>
              </w:rPr>
            </w:pPr>
            <w:r>
              <w:rPr>
                <w:sz w:val="26"/>
                <w:szCs w:val="26"/>
              </w:rPr>
              <w:t>143</w:t>
            </w:r>
          </w:p>
        </w:tc>
        <w:tc>
          <w:tcPr>
            <w:tcW w:w="1191" w:type="dxa"/>
            <w:tcBorders>
              <w:top w:val="nil"/>
              <w:left w:val="nil"/>
              <w:bottom w:val="single" w:sz="4" w:space="0" w:color="auto"/>
              <w:right w:val="single" w:sz="4" w:space="0" w:color="auto"/>
            </w:tcBorders>
            <w:shd w:val="clear" w:color="000000" w:fill="FFFFFF"/>
            <w:vAlign w:val="center"/>
          </w:tcPr>
          <w:p w14:paraId="45B14E03" w14:textId="77777777" w:rsidR="006E5625" w:rsidRPr="00EF1487" w:rsidRDefault="006E5625" w:rsidP="006E5625">
            <w:pPr>
              <w:widowControl w:val="0"/>
              <w:jc w:val="center"/>
              <w:rPr>
                <w:sz w:val="26"/>
                <w:szCs w:val="26"/>
              </w:rPr>
            </w:pPr>
            <w:r w:rsidRPr="00EF1487">
              <w:rPr>
                <w:sz w:val="26"/>
                <w:szCs w:val="26"/>
              </w:rPr>
              <w:t>2.000115</w:t>
            </w:r>
          </w:p>
        </w:tc>
        <w:tc>
          <w:tcPr>
            <w:tcW w:w="10722" w:type="dxa"/>
            <w:tcBorders>
              <w:top w:val="nil"/>
              <w:left w:val="nil"/>
              <w:bottom w:val="single" w:sz="4" w:space="0" w:color="auto"/>
              <w:right w:val="single" w:sz="4" w:space="0" w:color="auto"/>
            </w:tcBorders>
            <w:shd w:val="clear" w:color="000000" w:fill="FFFFFF"/>
            <w:vAlign w:val="center"/>
          </w:tcPr>
          <w:p w14:paraId="3E0A9D89" w14:textId="77777777" w:rsidR="006E5625" w:rsidRPr="00EF1487" w:rsidRDefault="006E5625" w:rsidP="006E5625">
            <w:pPr>
              <w:widowControl w:val="0"/>
              <w:jc w:val="both"/>
              <w:rPr>
                <w:sz w:val="26"/>
                <w:szCs w:val="26"/>
              </w:rPr>
            </w:pPr>
            <w:r w:rsidRPr="00EF1487">
              <w:rPr>
                <w:sz w:val="26"/>
                <w:szCs w:val="26"/>
              </w:rPr>
              <w:t>Cấp lại Giấy chứng nhận đủ điều kiện an toàn thực phẩm đối với cơ sở kinh doanh thực phẩm</w:t>
            </w:r>
          </w:p>
        </w:tc>
        <w:tc>
          <w:tcPr>
            <w:tcW w:w="2051" w:type="dxa"/>
            <w:tcBorders>
              <w:top w:val="nil"/>
              <w:left w:val="nil"/>
              <w:bottom w:val="single" w:sz="4" w:space="0" w:color="auto"/>
              <w:right w:val="single" w:sz="4" w:space="0" w:color="auto"/>
            </w:tcBorders>
            <w:shd w:val="clear" w:color="000000" w:fill="FFFFFF"/>
            <w:vAlign w:val="center"/>
          </w:tcPr>
          <w:p w14:paraId="384A5F7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1AE5A8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05FCBA6" w14:textId="77777777" w:rsidR="006E5625" w:rsidRPr="00EF1487" w:rsidRDefault="006E5625" w:rsidP="006E5625">
            <w:pPr>
              <w:widowControl w:val="0"/>
              <w:jc w:val="center"/>
              <w:rPr>
                <w:sz w:val="26"/>
                <w:szCs w:val="26"/>
              </w:rPr>
            </w:pPr>
            <w:r>
              <w:rPr>
                <w:sz w:val="26"/>
                <w:szCs w:val="26"/>
              </w:rPr>
              <w:t>144</w:t>
            </w:r>
          </w:p>
        </w:tc>
        <w:tc>
          <w:tcPr>
            <w:tcW w:w="1191" w:type="dxa"/>
            <w:tcBorders>
              <w:top w:val="nil"/>
              <w:left w:val="nil"/>
              <w:bottom w:val="single" w:sz="4" w:space="0" w:color="auto"/>
              <w:right w:val="single" w:sz="4" w:space="0" w:color="auto"/>
            </w:tcBorders>
            <w:shd w:val="clear" w:color="000000" w:fill="FFFFFF"/>
            <w:vAlign w:val="center"/>
          </w:tcPr>
          <w:p w14:paraId="5614826F" w14:textId="77777777" w:rsidR="006E5625" w:rsidRPr="00EF1487" w:rsidRDefault="006E5625" w:rsidP="006E5625">
            <w:pPr>
              <w:widowControl w:val="0"/>
              <w:jc w:val="center"/>
              <w:rPr>
                <w:sz w:val="26"/>
                <w:szCs w:val="26"/>
              </w:rPr>
            </w:pPr>
            <w:r w:rsidRPr="00EF1487">
              <w:rPr>
                <w:sz w:val="26"/>
                <w:szCs w:val="26"/>
              </w:rPr>
              <w:t>2.000117</w:t>
            </w:r>
          </w:p>
        </w:tc>
        <w:tc>
          <w:tcPr>
            <w:tcW w:w="10722" w:type="dxa"/>
            <w:tcBorders>
              <w:top w:val="nil"/>
              <w:left w:val="nil"/>
              <w:bottom w:val="single" w:sz="4" w:space="0" w:color="auto"/>
              <w:right w:val="single" w:sz="4" w:space="0" w:color="auto"/>
            </w:tcBorders>
            <w:shd w:val="clear" w:color="000000" w:fill="FFFFFF"/>
            <w:vAlign w:val="center"/>
          </w:tcPr>
          <w:p w14:paraId="6BDCC213" w14:textId="77777777" w:rsidR="006E5625" w:rsidRPr="00EF1487" w:rsidRDefault="006E5625" w:rsidP="006E5625">
            <w:pPr>
              <w:widowControl w:val="0"/>
              <w:jc w:val="both"/>
              <w:rPr>
                <w:sz w:val="26"/>
                <w:szCs w:val="26"/>
              </w:rPr>
            </w:pPr>
            <w:r w:rsidRPr="00EF1487">
              <w:rPr>
                <w:sz w:val="26"/>
                <w:szCs w:val="26"/>
              </w:rPr>
              <w:t>Cấp Giấy chứng nhận đủ điều kiện an toàn thực phẩm đối với cơ sở kinh doanh thực phẩm</w:t>
            </w:r>
          </w:p>
        </w:tc>
        <w:tc>
          <w:tcPr>
            <w:tcW w:w="2051" w:type="dxa"/>
            <w:tcBorders>
              <w:top w:val="nil"/>
              <w:left w:val="nil"/>
              <w:bottom w:val="single" w:sz="4" w:space="0" w:color="auto"/>
              <w:right w:val="single" w:sz="4" w:space="0" w:color="auto"/>
            </w:tcBorders>
            <w:shd w:val="clear" w:color="000000" w:fill="FFFFFF"/>
            <w:vAlign w:val="center"/>
          </w:tcPr>
          <w:p w14:paraId="0F0E465F"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564BE8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8D44A89" w14:textId="77777777" w:rsidR="006E5625" w:rsidRPr="00EF1487" w:rsidRDefault="006E5625" w:rsidP="006E5625">
            <w:pPr>
              <w:widowControl w:val="0"/>
              <w:jc w:val="center"/>
              <w:rPr>
                <w:sz w:val="26"/>
                <w:szCs w:val="26"/>
              </w:rPr>
            </w:pPr>
            <w:r>
              <w:rPr>
                <w:sz w:val="26"/>
                <w:szCs w:val="26"/>
              </w:rPr>
              <w:t>145</w:t>
            </w:r>
          </w:p>
        </w:tc>
        <w:tc>
          <w:tcPr>
            <w:tcW w:w="1191" w:type="dxa"/>
            <w:tcBorders>
              <w:top w:val="nil"/>
              <w:left w:val="nil"/>
              <w:bottom w:val="single" w:sz="4" w:space="0" w:color="auto"/>
              <w:right w:val="single" w:sz="4" w:space="0" w:color="auto"/>
            </w:tcBorders>
            <w:shd w:val="clear" w:color="000000" w:fill="FFFFFF"/>
            <w:vAlign w:val="center"/>
          </w:tcPr>
          <w:p w14:paraId="533C1A8C" w14:textId="77777777" w:rsidR="006E5625" w:rsidRPr="00EF1487" w:rsidRDefault="006E5625" w:rsidP="006E5625">
            <w:pPr>
              <w:widowControl w:val="0"/>
              <w:jc w:val="center"/>
              <w:rPr>
                <w:sz w:val="26"/>
                <w:szCs w:val="26"/>
              </w:rPr>
            </w:pPr>
            <w:r w:rsidRPr="00EF1487">
              <w:rPr>
                <w:sz w:val="26"/>
                <w:szCs w:val="26"/>
              </w:rPr>
              <w:t>1.003929</w:t>
            </w:r>
          </w:p>
        </w:tc>
        <w:tc>
          <w:tcPr>
            <w:tcW w:w="10722" w:type="dxa"/>
            <w:tcBorders>
              <w:top w:val="nil"/>
              <w:left w:val="nil"/>
              <w:bottom w:val="single" w:sz="4" w:space="0" w:color="auto"/>
              <w:right w:val="single" w:sz="4" w:space="0" w:color="auto"/>
            </w:tcBorders>
            <w:shd w:val="clear" w:color="000000" w:fill="FFFFFF"/>
            <w:vAlign w:val="center"/>
          </w:tcPr>
          <w:p w14:paraId="43D35037" w14:textId="77777777" w:rsidR="006E5625" w:rsidRPr="00EF1487" w:rsidRDefault="006E5625" w:rsidP="006E5625">
            <w:pPr>
              <w:widowControl w:val="0"/>
              <w:jc w:val="both"/>
              <w:rPr>
                <w:sz w:val="26"/>
                <w:szCs w:val="26"/>
              </w:rPr>
            </w:pPr>
            <w:r w:rsidRPr="00EF1487">
              <w:rPr>
                <w:sz w:val="26"/>
                <w:szCs w:val="26"/>
              </w:rPr>
              <w:t>Đăng ký thay đổi, bổ sung phạm vi chỉ định cơ sở kiểm nghiệm kiểm chứng về an toàn thực phẩm</w:t>
            </w:r>
          </w:p>
        </w:tc>
        <w:tc>
          <w:tcPr>
            <w:tcW w:w="2051" w:type="dxa"/>
            <w:tcBorders>
              <w:top w:val="nil"/>
              <w:left w:val="nil"/>
              <w:bottom w:val="single" w:sz="4" w:space="0" w:color="auto"/>
              <w:right w:val="single" w:sz="4" w:space="0" w:color="auto"/>
            </w:tcBorders>
            <w:shd w:val="clear" w:color="000000" w:fill="FFFFFF"/>
            <w:vAlign w:val="center"/>
          </w:tcPr>
          <w:p w14:paraId="1CB9224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E5D005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4EE3EDA" w14:textId="77777777" w:rsidR="006E5625" w:rsidRPr="00EF1487" w:rsidRDefault="006E5625" w:rsidP="006E5625">
            <w:pPr>
              <w:widowControl w:val="0"/>
              <w:jc w:val="center"/>
              <w:rPr>
                <w:sz w:val="26"/>
                <w:szCs w:val="26"/>
              </w:rPr>
            </w:pPr>
            <w:r>
              <w:rPr>
                <w:sz w:val="26"/>
                <w:szCs w:val="26"/>
              </w:rPr>
              <w:t>146</w:t>
            </w:r>
          </w:p>
        </w:tc>
        <w:tc>
          <w:tcPr>
            <w:tcW w:w="1191" w:type="dxa"/>
            <w:tcBorders>
              <w:top w:val="nil"/>
              <w:left w:val="nil"/>
              <w:bottom w:val="single" w:sz="4" w:space="0" w:color="auto"/>
              <w:right w:val="single" w:sz="4" w:space="0" w:color="auto"/>
            </w:tcBorders>
            <w:shd w:val="clear" w:color="000000" w:fill="FFFFFF"/>
            <w:vAlign w:val="center"/>
          </w:tcPr>
          <w:p w14:paraId="42EDE3B2" w14:textId="77777777" w:rsidR="006E5625" w:rsidRPr="00EF1487" w:rsidRDefault="006E5625" w:rsidP="006E5625">
            <w:pPr>
              <w:widowControl w:val="0"/>
              <w:jc w:val="center"/>
              <w:rPr>
                <w:sz w:val="26"/>
                <w:szCs w:val="26"/>
              </w:rPr>
            </w:pPr>
            <w:r w:rsidRPr="00EF1487">
              <w:rPr>
                <w:sz w:val="26"/>
                <w:szCs w:val="26"/>
              </w:rPr>
              <w:t>2.000591</w:t>
            </w:r>
          </w:p>
        </w:tc>
        <w:tc>
          <w:tcPr>
            <w:tcW w:w="10722" w:type="dxa"/>
            <w:tcBorders>
              <w:top w:val="nil"/>
              <w:left w:val="nil"/>
              <w:bottom w:val="single" w:sz="4" w:space="0" w:color="auto"/>
              <w:right w:val="single" w:sz="4" w:space="0" w:color="auto"/>
            </w:tcBorders>
            <w:shd w:val="clear" w:color="000000" w:fill="FFFFFF"/>
            <w:vAlign w:val="center"/>
          </w:tcPr>
          <w:p w14:paraId="3B450DD7" w14:textId="77777777" w:rsidR="006E5625" w:rsidRPr="00EF1487" w:rsidRDefault="006E5625" w:rsidP="006E5625">
            <w:pPr>
              <w:widowControl w:val="0"/>
              <w:jc w:val="both"/>
              <w:rPr>
                <w:sz w:val="26"/>
                <w:szCs w:val="26"/>
              </w:rPr>
            </w:pPr>
            <w:r w:rsidRPr="00EF1487">
              <w:rPr>
                <w:sz w:val="26"/>
                <w:szCs w:val="26"/>
              </w:rPr>
              <w:t>Cấp Giấy chứng nhận đủ điều kiện an toàn thực phẩm đối với cơ sở sản xuất, kinh doanh thực phẩm</w:t>
            </w:r>
          </w:p>
        </w:tc>
        <w:tc>
          <w:tcPr>
            <w:tcW w:w="2051" w:type="dxa"/>
            <w:tcBorders>
              <w:top w:val="nil"/>
              <w:left w:val="nil"/>
              <w:bottom w:val="single" w:sz="4" w:space="0" w:color="auto"/>
              <w:right w:val="single" w:sz="4" w:space="0" w:color="auto"/>
            </w:tcBorders>
            <w:shd w:val="clear" w:color="000000" w:fill="FFFFFF"/>
            <w:vAlign w:val="center"/>
          </w:tcPr>
          <w:p w14:paraId="6330B35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5AD093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0E24353" w14:textId="77777777" w:rsidR="006E5625" w:rsidRPr="00EF1487" w:rsidRDefault="006E5625" w:rsidP="006E5625">
            <w:pPr>
              <w:widowControl w:val="0"/>
              <w:jc w:val="center"/>
              <w:rPr>
                <w:sz w:val="26"/>
                <w:szCs w:val="26"/>
              </w:rPr>
            </w:pPr>
            <w:r>
              <w:rPr>
                <w:sz w:val="26"/>
                <w:szCs w:val="26"/>
              </w:rPr>
              <w:t>147</w:t>
            </w:r>
          </w:p>
        </w:tc>
        <w:tc>
          <w:tcPr>
            <w:tcW w:w="1191" w:type="dxa"/>
            <w:tcBorders>
              <w:top w:val="nil"/>
              <w:left w:val="nil"/>
              <w:bottom w:val="single" w:sz="4" w:space="0" w:color="auto"/>
              <w:right w:val="single" w:sz="4" w:space="0" w:color="auto"/>
            </w:tcBorders>
            <w:shd w:val="clear" w:color="000000" w:fill="FFFFFF"/>
            <w:vAlign w:val="center"/>
          </w:tcPr>
          <w:p w14:paraId="733D9274" w14:textId="77777777" w:rsidR="006E5625" w:rsidRPr="00EF1487" w:rsidRDefault="006E5625" w:rsidP="006E5625">
            <w:pPr>
              <w:widowControl w:val="0"/>
              <w:jc w:val="center"/>
              <w:rPr>
                <w:sz w:val="26"/>
                <w:szCs w:val="26"/>
              </w:rPr>
            </w:pPr>
            <w:r w:rsidRPr="00EF1487">
              <w:rPr>
                <w:sz w:val="26"/>
                <w:szCs w:val="26"/>
              </w:rPr>
              <w:t>2.001595</w:t>
            </w:r>
          </w:p>
        </w:tc>
        <w:tc>
          <w:tcPr>
            <w:tcW w:w="10722" w:type="dxa"/>
            <w:tcBorders>
              <w:top w:val="nil"/>
              <w:left w:val="nil"/>
              <w:bottom w:val="single" w:sz="4" w:space="0" w:color="auto"/>
              <w:right w:val="single" w:sz="4" w:space="0" w:color="auto"/>
            </w:tcBorders>
            <w:shd w:val="clear" w:color="000000" w:fill="FFFFFF"/>
            <w:vAlign w:val="center"/>
          </w:tcPr>
          <w:p w14:paraId="1C285B09" w14:textId="77777777" w:rsidR="006E5625" w:rsidRPr="00EF1487" w:rsidRDefault="006E5625" w:rsidP="006E5625">
            <w:pPr>
              <w:widowControl w:val="0"/>
              <w:jc w:val="both"/>
              <w:rPr>
                <w:sz w:val="26"/>
                <w:szCs w:val="26"/>
              </w:rPr>
            </w:pPr>
            <w:r w:rsidRPr="00EF1487">
              <w:rPr>
                <w:sz w:val="26"/>
                <w:szCs w:val="26"/>
              </w:rPr>
              <w:t>Đăng ký gia hạn chỉ định cơ sở kiểm nghiệm kiểm chứng về an toàn thực phẩm</w:t>
            </w:r>
          </w:p>
        </w:tc>
        <w:tc>
          <w:tcPr>
            <w:tcW w:w="2051" w:type="dxa"/>
            <w:tcBorders>
              <w:top w:val="nil"/>
              <w:left w:val="nil"/>
              <w:bottom w:val="single" w:sz="4" w:space="0" w:color="auto"/>
              <w:right w:val="single" w:sz="4" w:space="0" w:color="auto"/>
            </w:tcBorders>
            <w:shd w:val="clear" w:color="000000" w:fill="FFFFFF"/>
            <w:vAlign w:val="center"/>
          </w:tcPr>
          <w:p w14:paraId="53393B8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B8B2F6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A47BA7A" w14:textId="77777777" w:rsidR="006E5625" w:rsidRPr="00EF1487" w:rsidRDefault="006E5625" w:rsidP="006E5625">
            <w:pPr>
              <w:widowControl w:val="0"/>
              <w:jc w:val="center"/>
              <w:rPr>
                <w:sz w:val="26"/>
                <w:szCs w:val="26"/>
              </w:rPr>
            </w:pPr>
            <w:r>
              <w:rPr>
                <w:sz w:val="26"/>
                <w:szCs w:val="26"/>
              </w:rPr>
              <w:t>148</w:t>
            </w:r>
          </w:p>
        </w:tc>
        <w:tc>
          <w:tcPr>
            <w:tcW w:w="1191" w:type="dxa"/>
            <w:tcBorders>
              <w:top w:val="nil"/>
              <w:left w:val="nil"/>
              <w:bottom w:val="single" w:sz="4" w:space="0" w:color="auto"/>
              <w:right w:val="single" w:sz="4" w:space="0" w:color="auto"/>
            </w:tcBorders>
            <w:shd w:val="clear" w:color="000000" w:fill="FFFFFF"/>
            <w:vAlign w:val="center"/>
          </w:tcPr>
          <w:p w14:paraId="5CC9D44D" w14:textId="77777777" w:rsidR="006E5625" w:rsidRPr="00EF1487" w:rsidRDefault="006E5625" w:rsidP="006E5625">
            <w:pPr>
              <w:widowControl w:val="0"/>
              <w:jc w:val="center"/>
              <w:rPr>
                <w:sz w:val="26"/>
                <w:szCs w:val="26"/>
              </w:rPr>
            </w:pPr>
            <w:r w:rsidRPr="00EF1487">
              <w:rPr>
                <w:sz w:val="26"/>
                <w:szCs w:val="26"/>
              </w:rPr>
              <w:t>2.000535</w:t>
            </w:r>
          </w:p>
        </w:tc>
        <w:tc>
          <w:tcPr>
            <w:tcW w:w="10722" w:type="dxa"/>
            <w:tcBorders>
              <w:top w:val="nil"/>
              <w:left w:val="nil"/>
              <w:bottom w:val="single" w:sz="4" w:space="0" w:color="auto"/>
              <w:right w:val="single" w:sz="4" w:space="0" w:color="auto"/>
            </w:tcBorders>
            <w:shd w:val="clear" w:color="000000" w:fill="FFFFFF"/>
            <w:vAlign w:val="center"/>
          </w:tcPr>
          <w:p w14:paraId="45E28316" w14:textId="77777777" w:rsidR="006E5625" w:rsidRPr="00EF1487" w:rsidRDefault="006E5625" w:rsidP="006E5625">
            <w:pPr>
              <w:widowControl w:val="0"/>
              <w:jc w:val="both"/>
              <w:rPr>
                <w:sz w:val="26"/>
                <w:szCs w:val="26"/>
              </w:rPr>
            </w:pPr>
            <w:r w:rsidRPr="00EF1487">
              <w:rPr>
                <w:sz w:val="26"/>
                <w:szCs w:val="26"/>
              </w:rPr>
              <w:t>Cấp lại Giấy chứng nhận đủ điều kiện an toàn thực phẩm đối với cơ sở sản xuất, kinh doanh thực phẩm</w:t>
            </w:r>
          </w:p>
        </w:tc>
        <w:tc>
          <w:tcPr>
            <w:tcW w:w="2051" w:type="dxa"/>
            <w:tcBorders>
              <w:top w:val="nil"/>
              <w:left w:val="nil"/>
              <w:bottom w:val="single" w:sz="4" w:space="0" w:color="auto"/>
              <w:right w:val="single" w:sz="4" w:space="0" w:color="auto"/>
            </w:tcBorders>
            <w:shd w:val="clear" w:color="000000" w:fill="FFFFFF"/>
            <w:vAlign w:val="center"/>
          </w:tcPr>
          <w:p w14:paraId="1DCBB92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5D5C17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5A5CC79" w14:textId="77777777" w:rsidR="006E5625" w:rsidRPr="00EF1487" w:rsidRDefault="006E5625" w:rsidP="006E5625">
            <w:pPr>
              <w:widowControl w:val="0"/>
              <w:jc w:val="center"/>
              <w:rPr>
                <w:sz w:val="26"/>
                <w:szCs w:val="26"/>
              </w:rPr>
            </w:pPr>
            <w:r>
              <w:rPr>
                <w:sz w:val="26"/>
                <w:szCs w:val="26"/>
              </w:rPr>
              <w:t>149</w:t>
            </w:r>
          </w:p>
        </w:tc>
        <w:tc>
          <w:tcPr>
            <w:tcW w:w="1191" w:type="dxa"/>
            <w:tcBorders>
              <w:top w:val="nil"/>
              <w:left w:val="nil"/>
              <w:bottom w:val="single" w:sz="4" w:space="0" w:color="auto"/>
              <w:right w:val="single" w:sz="4" w:space="0" w:color="auto"/>
            </w:tcBorders>
            <w:shd w:val="clear" w:color="000000" w:fill="FFFFFF"/>
            <w:vAlign w:val="center"/>
          </w:tcPr>
          <w:p w14:paraId="14A1F9D4" w14:textId="77777777" w:rsidR="006E5625" w:rsidRPr="00EF1487" w:rsidRDefault="006E5625" w:rsidP="006E5625">
            <w:pPr>
              <w:widowControl w:val="0"/>
              <w:jc w:val="center"/>
              <w:rPr>
                <w:sz w:val="26"/>
                <w:szCs w:val="26"/>
              </w:rPr>
            </w:pPr>
            <w:r w:rsidRPr="00EF1487">
              <w:rPr>
                <w:sz w:val="26"/>
                <w:szCs w:val="26"/>
              </w:rPr>
              <w:t>2.001660</w:t>
            </w:r>
          </w:p>
        </w:tc>
        <w:tc>
          <w:tcPr>
            <w:tcW w:w="10722" w:type="dxa"/>
            <w:tcBorders>
              <w:top w:val="nil"/>
              <w:left w:val="nil"/>
              <w:bottom w:val="single" w:sz="4" w:space="0" w:color="auto"/>
              <w:right w:val="single" w:sz="4" w:space="0" w:color="auto"/>
            </w:tcBorders>
            <w:shd w:val="clear" w:color="000000" w:fill="FFFFFF"/>
            <w:vAlign w:val="center"/>
          </w:tcPr>
          <w:p w14:paraId="24F9F283" w14:textId="77777777" w:rsidR="006E5625" w:rsidRPr="00EF1487" w:rsidRDefault="006E5625" w:rsidP="006E5625">
            <w:pPr>
              <w:widowControl w:val="0"/>
              <w:jc w:val="both"/>
              <w:rPr>
                <w:sz w:val="26"/>
                <w:szCs w:val="26"/>
              </w:rPr>
            </w:pPr>
            <w:r w:rsidRPr="00EF1487">
              <w:rPr>
                <w:sz w:val="26"/>
                <w:szCs w:val="26"/>
              </w:rPr>
              <w:t>Đăng ký thay đổi, bổ sung phạm vi chỉ định cơ sở kiểm nghiệm thực phẩm phục vụ quản lý nhà nước</w:t>
            </w:r>
          </w:p>
        </w:tc>
        <w:tc>
          <w:tcPr>
            <w:tcW w:w="2051" w:type="dxa"/>
            <w:tcBorders>
              <w:top w:val="nil"/>
              <w:left w:val="nil"/>
              <w:bottom w:val="single" w:sz="4" w:space="0" w:color="auto"/>
              <w:right w:val="single" w:sz="4" w:space="0" w:color="auto"/>
            </w:tcBorders>
            <w:shd w:val="clear" w:color="000000" w:fill="FFFFFF"/>
            <w:vAlign w:val="center"/>
          </w:tcPr>
          <w:p w14:paraId="23D963C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4D4CC9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46C4CA5" w14:textId="77777777" w:rsidR="006E5625" w:rsidRPr="00EF1487" w:rsidRDefault="006E5625" w:rsidP="006E5625">
            <w:pPr>
              <w:widowControl w:val="0"/>
              <w:jc w:val="center"/>
              <w:rPr>
                <w:sz w:val="26"/>
                <w:szCs w:val="26"/>
              </w:rPr>
            </w:pPr>
            <w:r>
              <w:rPr>
                <w:sz w:val="26"/>
                <w:szCs w:val="26"/>
              </w:rPr>
              <w:t>150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9C54249" w14:textId="77777777" w:rsidR="006E5625" w:rsidRPr="00EF1487" w:rsidRDefault="006E5625" w:rsidP="006E5625">
            <w:pPr>
              <w:widowControl w:val="0"/>
              <w:jc w:val="center"/>
              <w:rPr>
                <w:sz w:val="26"/>
                <w:szCs w:val="26"/>
              </w:rPr>
            </w:pPr>
            <w:r w:rsidRPr="00EF1487">
              <w:rPr>
                <w:sz w:val="26"/>
                <w:szCs w:val="26"/>
              </w:rPr>
              <w:t>2.001682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F8CDD62" w14:textId="77777777" w:rsidR="006E5625" w:rsidRPr="00EF1487" w:rsidRDefault="006E5625" w:rsidP="006E5625">
            <w:pPr>
              <w:widowControl w:val="0"/>
              <w:jc w:val="both"/>
              <w:rPr>
                <w:sz w:val="26"/>
                <w:szCs w:val="26"/>
              </w:rPr>
            </w:pPr>
            <w:r w:rsidRPr="00EF1487">
              <w:rPr>
                <w:sz w:val="26"/>
                <w:szCs w:val="26"/>
              </w:rPr>
              <w:t>Đăng ký chỉ định cơ sở kiểm nghiệm thực phẩm phục vụ quản lý nhà nước</w:t>
            </w:r>
          </w:p>
        </w:tc>
        <w:tc>
          <w:tcPr>
            <w:tcW w:w="2051" w:type="dxa"/>
            <w:tcBorders>
              <w:top w:val="nil"/>
              <w:left w:val="nil"/>
              <w:bottom w:val="single" w:sz="4" w:space="0" w:color="auto"/>
              <w:right w:val="single" w:sz="4" w:space="0" w:color="auto"/>
            </w:tcBorders>
            <w:shd w:val="clear" w:color="000000" w:fill="FFFFFF"/>
            <w:vAlign w:val="center"/>
          </w:tcPr>
          <w:p w14:paraId="5A15E3E6"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988494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2B9951F" w14:textId="77777777" w:rsidR="006E5625" w:rsidRDefault="006E5625" w:rsidP="006E5625">
            <w:pPr>
              <w:widowControl w:val="0"/>
              <w:jc w:val="center"/>
              <w:rPr>
                <w:sz w:val="26"/>
                <w:szCs w:val="26"/>
              </w:rPr>
            </w:pPr>
            <w:r w:rsidRPr="00EF1487">
              <w:rPr>
                <w:b/>
                <w:bCs/>
                <w:sz w:val="26"/>
                <w:szCs w:val="26"/>
              </w:rPr>
              <w:t>XI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49A9F0D" w14:textId="77777777" w:rsidR="006E5625" w:rsidRPr="00EF1487" w:rsidRDefault="006E5625" w:rsidP="006E5625">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AD498EE" w14:textId="77777777" w:rsidR="006E5625" w:rsidRPr="00EF1487" w:rsidRDefault="006E5625" w:rsidP="006E5625">
            <w:pPr>
              <w:widowControl w:val="0"/>
              <w:jc w:val="both"/>
              <w:rPr>
                <w:sz w:val="26"/>
                <w:szCs w:val="26"/>
              </w:rPr>
            </w:pPr>
            <w:r w:rsidRPr="00EF1487">
              <w:rPr>
                <w:b/>
                <w:bCs/>
                <w:sz w:val="26"/>
                <w:szCs w:val="26"/>
              </w:rPr>
              <w:t>Lĩnh vực Lưu thông hàng hóa trong nước</w:t>
            </w:r>
          </w:p>
        </w:tc>
        <w:tc>
          <w:tcPr>
            <w:tcW w:w="2051" w:type="dxa"/>
            <w:tcBorders>
              <w:top w:val="nil"/>
              <w:left w:val="nil"/>
              <w:bottom w:val="single" w:sz="4" w:space="0" w:color="auto"/>
              <w:right w:val="single" w:sz="4" w:space="0" w:color="auto"/>
            </w:tcBorders>
            <w:shd w:val="clear" w:color="000000" w:fill="FFFFFF"/>
            <w:vAlign w:val="center"/>
          </w:tcPr>
          <w:p w14:paraId="68FBA8D1" w14:textId="77777777" w:rsidR="006E5625" w:rsidRDefault="006E5625" w:rsidP="006E5625">
            <w:pPr>
              <w:widowControl w:val="0"/>
              <w:jc w:val="center"/>
              <w:rPr>
                <w:sz w:val="26"/>
                <w:szCs w:val="26"/>
              </w:rPr>
            </w:pPr>
          </w:p>
        </w:tc>
      </w:tr>
      <w:tr w:rsidR="006E5625" w:rsidRPr="00EF1487" w14:paraId="2454D39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C6FB2C3" w14:textId="77777777" w:rsidR="006E5625" w:rsidRPr="00EF1487" w:rsidRDefault="006E5625" w:rsidP="006E5625">
            <w:pPr>
              <w:widowControl w:val="0"/>
              <w:jc w:val="center"/>
              <w:rPr>
                <w:sz w:val="26"/>
                <w:szCs w:val="26"/>
              </w:rPr>
            </w:pPr>
            <w:r>
              <w:rPr>
                <w:sz w:val="26"/>
                <w:szCs w:val="26"/>
              </w:rPr>
              <w:t>151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4299C64" w14:textId="77777777" w:rsidR="006E5625" w:rsidRPr="00EF1487" w:rsidRDefault="006E5625" w:rsidP="006E5625">
            <w:pPr>
              <w:widowControl w:val="0"/>
              <w:jc w:val="center"/>
              <w:rPr>
                <w:sz w:val="26"/>
                <w:szCs w:val="26"/>
              </w:rPr>
            </w:pPr>
            <w:r w:rsidRPr="00EF1487">
              <w:rPr>
                <w:sz w:val="26"/>
                <w:szCs w:val="26"/>
              </w:rPr>
              <w:t>1.001338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B61489F" w14:textId="77777777" w:rsidR="006E5625" w:rsidRPr="00EF1487" w:rsidRDefault="006E5625" w:rsidP="006E5625">
            <w:pPr>
              <w:widowControl w:val="0"/>
              <w:jc w:val="both"/>
              <w:rPr>
                <w:sz w:val="26"/>
                <w:szCs w:val="26"/>
              </w:rPr>
            </w:pPr>
            <w:r w:rsidRPr="00EF1487">
              <w:rPr>
                <w:sz w:val="26"/>
                <w:szCs w:val="26"/>
              </w:rPr>
              <w:t>Cấp Giấy phép phân phối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6E2BE09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035325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546C2CA" w14:textId="77777777" w:rsidR="006E5625" w:rsidRPr="00EF1487" w:rsidRDefault="006E5625" w:rsidP="006E5625">
            <w:pPr>
              <w:widowControl w:val="0"/>
              <w:jc w:val="center"/>
              <w:rPr>
                <w:sz w:val="26"/>
                <w:szCs w:val="26"/>
              </w:rPr>
            </w:pPr>
            <w:r>
              <w:rPr>
                <w:sz w:val="26"/>
                <w:szCs w:val="26"/>
              </w:rPr>
              <w:t>152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6ABA549" w14:textId="77777777" w:rsidR="006E5625" w:rsidRPr="00EF1487" w:rsidRDefault="006E5625" w:rsidP="006E5625">
            <w:pPr>
              <w:widowControl w:val="0"/>
              <w:jc w:val="center"/>
              <w:rPr>
                <w:sz w:val="26"/>
                <w:szCs w:val="26"/>
              </w:rPr>
            </w:pPr>
            <w:r w:rsidRPr="00EF1487">
              <w:rPr>
                <w:sz w:val="26"/>
                <w:szCs w:val="26"/>
              </w:rPr>
              <w:t>1.001323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1F0BC8E" w14:textId="77777777" w:rsidR="006E5625" w:rsidRPr="00EF1487" w:rsidRDefault="006E5625" w:rsidP="006E5625">
            <w:pPr>
              <w:widowControl w:val="0"/>
              <w:jc w:val="both"/>
              <w:rPr>
                <w:sz w:val="26"/>
                <w:szCs w:val="26"/>
              </w:rPr>
            </w:pPr>
            <w:r w:rsidRPr="00EF1487">
              <w:rPr>
                <w:sz w:val="26"/>
                <w:szCs w:val="26"/>
              </w:rPr>
              <w:t>Cấp sửa đổi, bổ sung Giấy phép phân phối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6B7E8806"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168E65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3D9C7B7" w14:textId="77777777" w:rsidR="006E5625" w:rsidRPr="00EF1487" w:rsidRDefault="006E5625" w:rsidP="006E5625">
            <w:pPr>
              <w:widowControl w:val="0"/>
              <w:jc w:val="center"/>
              <w:rPr>
                <w:sz w:val="26"/>
                <w:szCs w:val="26"/>
              </w:rPr>
            </w:pPr>
            <w:r>
              <w:rPr>
                <w:sz w:val="26"/>
                <w:szCs w:val="26"/>
              </w:rPr>
              <w:t>153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4CF9EA9" w14:textId="77777777" w:rsidR="006E5625" w:rsidRPr="00EF1487" w:rsidRDefault="006E5625" w:rsidP="006E5625">
            <w:pPr>
              <w:widowControl w:val="0"/>
              <w:jc w:val="center"/>
              <w:rPr>
                <w:sz w:val="26"/>
                <w:szCs w:val="26"/>
              </w:rPr>
            </w:pPr>
            <w:r w:rsidRPr="00EF1487">
              <w:rPr>
                <w:sz w:val="26"/>
                <w:szCs w:val="26"/>
              </w:rPr>
              <w:t>2.000598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C067170" w14:textId="77777777" w:rsidR="006E5625" w:rsidRPr="00EF1487" w:rsidRDefault="006E5625" w:rsidP="006E5625">
            <w:pPr>
              <w:widowControl w:val="0"/>
              <w:jc w:val="both"/>
              <w:rPr>
                <w:sz w:val="26"/>
                <w:szCs w:val="26"/>
              </w:rPr>
            </w:pPr>
            <w:r w:rsidRPr="00EF1487">
              <w:rPr>
                <w:sz w:val="26"/>
                <w:szCs w:val="26"/>
              </w:rPr>
              <w:t>Cấp lại Giấy phép phân phối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1E3AD0C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3B263E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05A9032" w14:textId="77777777" w:rsidR="006E5625" w:rsidRPr="00EF1487" w:rsidRDefault="006E5625" w:rsidP="006E5625">
            <w:pPr>
              <w:widowControl w:val="0"/>
              <w:jc w:val="center"/>
              <w:rPr>
                <w:sz w:val="26"/>
                <w:szCs w:val="26"/>
              </w:rPr>
            </w:pPr>
            <w:r>
              <w:rPr>
                <w:sz w:val="26"/>
                <w:szCs w:val="26"/>
              </w:rPr>
              <w:lastRenderedPageBreak/>
              <w:t>154</w:t>
            </w:r>
          </w:p>
        </w:tc>
        <w:tc>
          <w:tcPr>
            <w:tcW w:w="1191" w:type="dxa"/>
            <w:tcBorders>
              <w:top w:val="nil"/>
              <w:left w:val="nil"/>
              <w:bottom w:val="single" w:sz="4" w:space="0" w:color="auto"/>
              <w:right w:val="single" w:sz="4" w:space="0" w:color="auto"/>
            </w:tcBorders>
            <w:shd w:val="clear" w:color="000000" w:fill="FFFFFF"/>
            <w:vAlign w:val="center"/>
          </w:tcPr>
          <w:p w14:paraId="6D5AA527" w14:textId="77777777" w:rsidR="006E5625" w:rsidRPr="00EF1487" w:rsidRDefault="006E5625" w:rsidP="006E5625">
            <w:pPr>
              <w:widowControl w:val="0"/>
              <w:jc w:val="center"/>
              <w:rPr>
                <w:sz w:val="26"/>
                <w:szCs w:val="26"/>
              </w:rPr>
            </w:pPr>
            <w:r w:rsidRPr="00EF1487">
              <w:rPr>
                <w:sz w:val="26"/>
                <w:szCs w:val="26"/>
              </w:rPr>
              <w:t>1.003977</w:t>
            </w:r>
          </w:p>
        </w:tc>
        <w:tc>
          <w:tcPr>
            <w:tcW w:w="10722" w:type="dxa"/>
            <w:tcBorders>
              <w:top w:val="nil"/>
              <w:left w:val="nil"/>
              <w:bottom w:val="single" w:sz="4" w:space="0" w:color="auto"/>
              <w:right w:val="single" w:sz="4" w:space="0" w:color="auto"/>
            </w:tcBorders>
            <w:shd w:val="clear" w:color="000000" w:fill="FFFFFF"/>
            <w:vAlign w:val="center"/>
          </w:tcPr>
          <w:p w14:paraId="497EC4F3" w14:textId="77777777" w:rsidR="006E5625" w:rsidRPr="00EF1487" w:rsidRDefault="006E5625" w:rsidP="006E5625">
            <w:pPr>
              <w:widowControl w:val="0"/>
              <w:jc w:val="both"/>
              <w:rPr>
                <w:sz w:val="26"/>
                <w:szCs w:val="26"/>
              </w:rPr>
            </w:pPr>
            <w:r w:rsidRPr="00EF1487">
              <w:rPr>
                <w:sz w:val="26"/>
                <w:szCs w:val="26"/>
              </w:rPr>
              <w:t>Cấp Giấy phép phân phối rượu</w:t>
            </w:r>
          </w:p>
        </w:tc>
        <w:tc>
          <w:tcPr>
            <w:tcW w:w="2051" w:type="dxa"/>
            <w:tcBorders>
              <w:top w:val="nil"/>
              <w:left w:val="nil"/>
              <w:bottom w:val="single" w:sz="4" w:space="0" w:color="auto"/>
              <w:right w:val="single" w:sz="4" w:space="0" w:color="auto"/>
            </w:tcBorders>
            <w:shd w:val="clear" w:color="000000" w:fill="FFFFFF"/>
            <w:vAlign w:val="center"/>
          </w:tcPr>
          <w:p w14:paraId="1F567AD1"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B5E28B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DAFE67D" w14:textId="77777777" w:rsidR="006E5625" w:rsidRPr="00EF1487" w:rsidRDefault="006E5625" w:rsidP="006E5625">
            <w:pPr>
              <w:widowControl w:val="0"/>
              <w:jc w:val="center"/>
              <w:rPr>
                <w:sz w:val="26"/>
                <w:szCs w:val="26"/>
              </w:rPr>
            </w:pPr>
            <w:r>
              <w:rPr>
                <w:sz w:val="26"/>
                <w:szCs w:val="26"/>
              </w:rPr>
              <w:t>155</w:t>
            </w:r>
          </w:p>
        </w:tc>
        <w:tc>
          <w:tcPr>
            <w:tcW w:w="1191" w:type="dxa"/>
            <w:tcBorders>
              <w:top w:val="nil"/>
              <w:left w:val="nil"/>
              <w:bottom w:val="single" w:sz="4" w:space="0" w:color="auto"/>
              <w:right w:val="single" w:sz="4" w:space="0" w:color="auto"/>
            </w:tcBorders>
            <w:shd w:val="clear" w:color="000000" w:fill="FFFFFF"/>
            <w:vAlign w:val="center"/>
          </w:tcPr>
          <w:p w14:paraId="602A4B7C" w14:textId="77777777" w:rsidR="006E5625" w:rsidRPr="00EF1487" w:rsidRDefault="006E5625" w:rsidP="006E5625">
            <w:pPr>
              <w:widowControl w:val="0"/>
              <w:jc w:val="center"/>
              <w:rPr>
                <w:sz w:val="26"/>
                <w:szCs w:val="26"/>
              </w:rPr>
            </w:pPr>
            <w:r w:rsidRPr="00EF1487">
              <w:rPr>
                <w:sz w:val="26"/>
                <w:szCs w:val="26"/>
              </w:rPr>
              <w:t>1.005376</w:t>
            </w:r>
          </w:p>
        </w:tc>
        <w:tc>
          <w:tcPr>
            <w:tcW w:w="10722" w:type="dxa"/>
            <w:tcBorders>
              <w:top w:val="nil"/>
              <w:left w:val="nil"/>
              <w:bottom w:val="single" w:sz="4" w:space="0" w:color="auto"/>
              <w:right w:val="single" w:sz="4" w:space="0" w:color="auto"/>
            </w:tcBorders>
            <w:shd w:val="clear" w:color="000000" w:fill="FFFFFF"/>
            <w:vAlign w:val="center"/>
          </w:tcPr>
          <w:p w14:paraId="519EBA79" w14:textId="77777777" w:rsidR="006E5625" w:rsidRPr="00EF1487" w:rsidRDefault="006E5625" w:rsidP="006E5625">
            <w:pPr>
              <w:widowControl w:val="0"/>
              <w:jc w:val="both"/>
              <w:rPr>
                <w:sz w:val="26"/>
                <w:szCs w:val="26"/>
              </w:rPr>
            </w:pPr>
            <w:r w:rsidRPr="00EF1487">
              <w:rPr>
                <w:sz w:val="26"/>
                <w:szCs w:val="26"/>
              </w:rPr>
              <w:t>Cấp sửa đổi, bổ sung Giấy phép phân phối rượu</w:t>
            </w:r>
          </w:p>
        </w:tc>
        <w:tc>
          <w:tcPr>
            <w:tcW w:w="2051" w:type="dxa"/>
            <w:tcBorders>
              <w:top w:val="nil"/>
              <w:left w:val="nil"/>
              <w:bottom w:val="single" w:sz="4" w:space="0" w:color="auto"/>
              <w:right w:val="single" w:sz="4" w:space="0" w:color="auto"/>
            </w:tcBorders>
            <w:shd w:val="clear" w:color="000000" w:fill="FFFFFF"/>
            <w:vAlign w:val="center"/>
          </w:tcPr>
          <w:p w14:paraId="5164996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266F91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64D9B1A" w14:textId="77777777" w:rsidR="006E5625" w:rsidRPr="00EF1487" w:rsidRDefault="006E5625" w:rsidP="006E5625">
            <w:pPr>
              <w:widowControl w:val="0"/>
              <w:jc w:val="center"/>
              <w:rPr>
                <w:sz w:val="26"/>
                <w:szCs w:val="26"/>
              </w:rPr>
            </w:pPr>
            <w:r>
              <w:rPr>
                <w:sz w:val="26"/>
                <w:szCs w:val="26"/>
              </w:rPr>
              <w:t>156</w:t>
            </w:r>
          </w:p>
        </w:tc>
        <w:tc>
          <w:tcPr>
            <w:tcW w:w="1191" w:type="dxa"/>
            <w:tcBorders>
              <w:top w:val="nil"/>
              <w:left w:val="nil"/>
              <w:bottom w:val="single" w:sz="4" w:space="0" w:color="auto"/>
              <w:right w:val="single" w:sz="4" w:space="0" w:color="auto"/>
            </w:tcBorders>
            <w:shd w:val="clear" w:color="000000" w:fill="FFFFFF"/>
            <w:vAlign w:val="center"/>
          </w:tcPr>
          <w:p w14:paraId="6A43F003" w14:textId="77777777" w:rsidR="006E5625" w:rsidRPr="00EF1487" w:rsidRDefault="006E5625" w:rsidP="006E5625">
            <w:pPr>
              <w:widowControl w:val="0"/>
              <w:jc w:val="center"/>
              <w:rPr>
                <w:sz w:val="26"/>
                <w:szCs w:val="26"/>
              </w:rPr>
            </w:pPr>
            <w:r w:rsidRPr="00EF1487">
              <w:rPr>
                <w:sz w:val="26"/>
                <w:szCs w:val="26"/>
              </w:rPr>
              <w:t>1.003101</w:t>
            </w:r>
          </w:p>
        </w:tc>
        <w:tc>
          <w:tcPr>
            <w:tcW w:w="10722" w:type="dxa"/>
            <w:tcBorders>
              <w:top w:val="nil"/>
              <w:left w:val="nil"/>
              <w:bottom w:val="single" w:sz="4" w:space="0" w:color="auto"/>
              <w:right w:val="single" w:sz="4" w:space="0" w:color="auto"/>
            </w:tcBorders>
            <w:shd w:val="clear" w:color="000000" w:fill="FFFFFF"/>
            <w:vAlign w:val="center"/>
          </w:tcPr>
          <w:p w14:paraId="4B5B8C70" w14:textId="77777777" w:rsidR="006E5625" w:rsidRPr="00EF1487" w:rsidRDefault="006E5625" w:rsidP="006E5625">
            <w:pPr>
              <w:widowControl w:val="0"/>
              <w:jc w:val="both"/>
              <w:rPr>
                <w:sz w:val="26"/>
                <w:szCs w:val="26"/>
              </w:rPr>
            </w:pPr>
            <w:r w:rsidRPr="00EF1487">
              <w:rPr>
                <w:sz w:val="26"/>
                <w:szCs w:val="26"/>
              </w:rPr>
              <w:t>Cấp lại Giấy phép phân phối rượu</w:t>
            </w:r>
          </w:p>
        </w:tc>
        <w:tc>
          <w:tcPr>
            <w:tcW w:w="2051" w:type="dxa"/>
            <w:tcBorders>
              <w:top w:val="nil"/>
              <w:left w:val="nil"/>
              <w:bottom w:val="single" w:sz="4" w:space="0" w:color="auto"/>
              <w:right w:val="single" w:sz="4" w:space="0" w:color="auto"/>
            </w:tcBorders>
            <w:shd w:val="clear" w:color="000000" w:fill="FFFFFF"/>
            <w:vAlign w:val="center"/>
          </w:tcPr>
          <w:p w14:paraId="12278D5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AABB20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36F7639" w14:textId="77777777" w:rsidR="006E5625" w:rsidRPr="00EF1487" w:rsidRDefault="006E5625" w:rsidP="006E5625">
            <w:pPr>
              <w:widowControl w:val="0"/>
              <w:jc w:val="center"/>
              <w:rPr>
                <w:sz w:val="26"/>
                <w:szCs w:val="26"/>
              </w:rPr>
            </w:pPr>
            <w:r>
              <w:rPr>
                <w:sz w:val="26"/>
                <w:szCs w:val="26"/>
              </w:rPr>
              <w:t>157</w:t>
            </w:r>
          </w:p>
        </w:tc>
        <w:tc>
          <w:tcPr>
            <w:tcW w:w="1191" w:type="dxa"/>
            <w:tcBorders>
              <w:top w:val="nil"/>
              <w:left w:val="nil"/>
              <w:bottom w:val="single" w:sz="4" w:space="0" w:color="auto"/>
              <w:right w:val="single" w:sz="4" w:space="0" w:color="auto"/>
            </w:tcBorders>
            <w:shd w:val="clear" w:color="000000" w:fill="FFFFFF"/>
            <w:vAlign w:val="center"/>
          </w:tcPr>
          <w:p w14:paraId="36173463" w14:textId="77777777" w:rsidR="006E5625" w:rsidRPr="00EF1487" w:rsidRDefault="006E5625" w:rsidP="006E5625">
            <w:pPr>
              <w:widowControl w:val="0"/>
              <w:jc w:val="center"/>
              <w:rPr>
                <w:sz w:val="26"/>
                <w:szCs w:val="26"/>
              </w:rPr>
            </w:pPr>
            <w:r w:rsidRPr="00EF1487">
              <w:rPr>
                <w:sz w:val="26"/>
                <w:szCs w:val="26"/>
              </w:rPr>
              <w:t>2.000666</w:t>
            </w:r>
          </w:p>
        </w:tc>
        <w:tc>
          <w:tcPr>
            <w:tcW w:w="10722" w:type="dxa"/>
            <w:tcBorders>
              <w:top w:val="nil"/>
              <w:left w:val="nil"/>
              <w:bottom w:val="single" w:sz="4" w:space="0" w:color="auto"/>
              <w:right w:val="single" w:sz="4" w:space="0" w:color="auto"/>
            </w:tcBorders>
            <w:shd w:val="clear" w:color="000000" w:fill="FFFFFF"/>
            <w:vAlign w:val="center"/>
          </w:tcPr>
          <w:p w14:paraId="33417EFA" w14:textId="77777777" w:rsidR="006E5625" w:rsidRPr="00EF1487" w:rsidRDefault="006E5625" w:rsidP="006E5625">
            <w:pPr>
              <w:widowControl w:val="0"/>
              <w:jc w:val="both"/>
              <w:rPr>
                <w:sz w:val="26"/>
                <w:szCs w:val="26"/>
              </w:rPr>
            </w:pPr>
            <w:r w:rsidRPr="00EF1487">
              <w:rPr>
                <w:sz w:val="26"/>
                <w:szCs w:val="26"/>
              </w:rPr>
              <w:t>Cấp sửa đổi, bổ sung Giấy xác nhận đủ điều kiện làm tổng đại lý kinh doanh xăng dầu thuộc thẩm quyền cấp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72B0FB7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015C1D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7D8F654" w14:textId="77777777" w:rsidR="006E5625" w:rsidRPr="00EF1487" w:rsidRDefault="006E5625" w:rsidP="006E5625">
            <w:pPr>
              <w:widowControl w:val="0"/>
              <w:jc w:val="center"/>
              <w:rPr>
                <w:sz w:val="26"/>
                <w:szCs w:val="26"/>
              </w:rPr>
            </w:pPr>
            <w:r>
              <w:rPr>
                <w:sz w:val="26"/>
                <w:szCs w:val="26"/>
              </w:rPr>
              <w:t>158</w:t>
            </w:r>
          </w:p>
        </w:tc>
        <w:tc>
          <w:tcPr>
            <w:tcW w:w="1191" w:type="dxa"/>
            <w:tcBorders>
              <w:top w:val="nil"/>
              <w:left w:val="nil"/>
              <w:bottom w:val="single" w:sz="4" w:space="0" w:color="auto"/>
              <w:right w:val="single" w:sz="4" w:space="0" w:color="auto"/>
            </w:tcBorders>
            <w:shd w:val="clear" w:color="000000" w:fill="FFFFFF"/>
            <w:vAlign w:val="center"/>
          </w:tcPr>
          <w:p w14:paraId="596EDB2B" w14:textId="77777777" w:rsidR="006E5625" w:rsidRPr="00EF1487" w:rsidRDefault="006E5625" w:rsidP="006E5625">
            <w:pPr>
              <w:widowControl w:val="0"/>
              <w:jc w:val="center"/>
              <w:rPr>
                <w:sz w:val="26"/>
                <w:szCs w:val="26"/>
              </w:rPr>
            </w:pPr>
            <w:r w:rsidRPr="00EF1487">
              <w:rPr>
                <w:sz w:val="26"/>
                <w:szCs w:val="26"/>
              </w:rPr>
              <w:t>2.000664</w:t>
            </w:r>
          </w:p>
        </w:tc>
        <w:tc>
          <w:tcPr>
            <w:tcW w:w="10722" w:type="dxa"/>
            <w:tcBorders>
              <w:top w:val="nil"/>
              <w:left w:val="nil"/>
              <w:bottom w:val="single" w:sz="4" w:space="0" w:color="auto"/>
              <w:right w:val="single" w:sz="4" w:space="0" w:color="auto"/>
            </w:tcBorders>
            <w:shd w:val="clear" w:color="000000" w:fill="FFFFFF"/>
            <w:vAlign w:val="center"/>
          </w:tcPr>
          <w:p w14:paraId="0CDAD4C5" w14:textId="77777777" w:rsidR="006E5625" w:rsidRPr="00EF1487" w:rsidRDefault="006E5625" w:rsidP="006E5625">
            <w:pPr>
              <w:widowControl w:val="0"/>
              <w:jc w:val="both"/>
              <w:rPr>
                <w:sz w:val="26"/>
                <w:szCs w:val="26"/>
              </w:rPr>
            </w:pPr>
            <w:r w:rsidRPr="00EF1487">
              <w:rPr>
                <w:sz w:val="26"/>
                <w:szCs w:val="26"/>
              </w:rPr>
              <w:t>Cấp lại Giấy xác nhận đủ điều kiện làm tổng đại lý kinh doanh xăng dầu thuộc thẩm quyền cấp của Sở Công Thương</w:t>
            </w:r>
          </w:p>
        </w:tc>
        <w:tc>
          <w:tcPr>
            <w:tcW w:w="2051" w:type="dxa"/>
            <w:tcBorders>
              <w:top w:val="nil"/>
              <w:left w:val="nil"/>
              <w:bottom w:val="single" w:sz="4" w:space="0" w:color="auto"/>
              <w:right w:val="single" w:sz="4" w:space="0" w:color="auto"/>
            </w:tcBorders>
            <w:shd w:val="clear" w:color="000000" w:fill="FFFFFF"/>
            <w:vAlign w:val="center"/>
          </w:tcPr>
          <w:p w14:paraId="42213C5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9A72D0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DB9E07F" w14:textId="77777777" w:rsidR="006E5625" w:rsidRPr="00EF1487" w:rsidRDefault="006E5625" w:rsidP="006E5625">
            <w:pPr>
              <w:widowControl w:val="0"/>
              <w:jc w:val="center"/>
              <w:rPr>
                <w:sz w:val="26"/>
                <w:szCs w:val="26"/>
              </w:rPr>
            </w:pPr>
            <w:r>
              <w:rPr>
                <w:sz w:val="26"/>
                <w:szCs w:val="26"/>
              </w:rPr>
              <w:t>159</w:t>
            </w:r>
          </w:p>
        </w:tc>
        <w:tc>
          <w:tcPr>
            <w:tcW w:w="1191" w:type="dxa"/>
            <w:tcBorders>
              <w:top w:val="nil"/>
              <w:left w:val="nil"/>
              <w:bottom w:val="single" w:sz="4" w:space="0" w:color="auto"/>
              <w:right w:val="single" w:sz="4" w:space="0" w:color="auto"/>
            </w:tcBorders>
            <w:shd w:val="clear" w:color="000000" w:fill="FFFFFF"/>
            <w:vAlign w:val="center"/>
          </w:tcPr>
          <w:p w14:paraId="4EE632FD" w14:textId="77777777" w:rsidR="006E5625" w:rsidRPr="00EF1487" w:rsidRDefault="006E5625" w:rsidP="006E5625">
            <w:pPr>
              <w:widowControl w:val="0"/>
              <w:jc w:val="center"/>
              <w:rPr>
                <w:sz w:val="26"/>
                <w:szCs w:val="26"/>
              </w:rPr>
            </w:pPr>
            <w:r w:rsidRPr="00EF1487">
              <w:rPr>
                <w:sz w:val="26"/>
                <w:szCs w:val="26"/>
              </w:rPr>
              <w:t>2.000673</w:t>
            </w:r>
          </w:p>
        </w:tc>
        <w:tc>
          <w:tcPr>
            <w:tcW w:w="10722" w:type="dxa"/>
            <w:tcBorders>
              <w:top w:val="nil"/>
              <w:left w:val="nil"/>
              <w:bottom w:val="single" w:sz="4" w:space="0" w:color="auto"/>
              <w:right w:val="single" w:sz="4" w:space="0" w:color="auto"/>
            </w:tcBorders>
            <w:shd w:val="clear" w:color="000000" w:fill="FFFFFF"/>
            <w:vAlign w:val="center"/>
          </w:tcPr>
          <w:p w14:paraId="703EFF5B" w14:textId="77777777" w:rsidR="006E5625" w:rsidRPr="00EF1487" w:rsidRDefault="006E5625" w:rsidP="006E5625">
            <w:pPr>
              <w:widowControl w:val="0"/>
              <w:jc w:val="both"/>
              <w:rPr>
                <w:sz w:val="26"/>
                <w:szCs w:val="26"/>
              </w:rPr>
            </w:pPr>
            <w:r w:rsidRPr="00EF1487">
              <w:rPr>
                <w:sz w:val="26"/>
                <w:szCs w:val="26"/>
              </w:rPr>
              <w:t>Cấp Giấy xác nhận đủ điều kiện làm đại lý bán lẻ xăng dầu</w:t>
            </w:r>
          </w:p>
        </w:tc>
        <w:tc>
          <w:tcPr>
            <w:tcW w:w="2051" w:type="dxa"/>
            <w:tcBorders>
              <w:top w:val="nil"/>
              <w:left w:val="nil"/>
              <w:bottom w:val="single" w:sz="4" w:space="0" w:color="auto"/>
              <w:right w:val="single" w:sz="4" w:space="0" w:color="auto"/>
            </w:tcBorders>
            <w:shd w:val="clear" w:color="000000" w:fill="FFFFFF"/>
            <w:vAlign w:val="center"/>
          </w:tcPr>
          <w:p w14:paraId="3BD7320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A41EDF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D765FDF" w14:textId="77777777" w:rsidR="006E5625" w:rsidRPr="00EF1487" w:rsidRDefault="006E5625" w:rsidP="006E5625">
            <w:pPr>
              <w:widowControl w:val="0"/>
              <w:jc w:val="center"/>
              <w:rPr>
                <w:sz w:val="26"/>
                <w:szCs w:val="26"/>
              </w:rPr>
            </w:pPr>
            <w:r>
              <w:rPr>
                <w:sz w:val="26"/>
                <w:szCs w:val="26"/>
              </w:rPr>
              <w:t>160</w:t>
            </w:r>
          </w:p>
        </w:tc>
        <w:tc>
          <w:tcPr>
            <w:tcW w:w="1191" w:type="dxa"/>
            <w:tcBorders>
              <w:top w:val="nil"/>
              <w:left w:val="nil"/>
              <w:bottom w:val="single" w:sz="4" w:space="0" w:color="auto"/>
              <w:right w:val="single" w:sz="4" w:space="0" w:color="auto"/>
            </w:tcBorders>
            <w:shd w:val="clear" w:color="000000" w:fill="FFFFFF"/>
            <w:vAlign w:val="center"/>
          </w:tcPr>
          <w:p w14:paraId="3148C60E" w14:textId="77777777" w:rsidR="006E5625" w:rsidRPr="00EF1487" w:rsidRDefault="006E5625" w:rsidP="006E5625">
            <w:pPr>
              <w:widowControl w:val="0"/>
              <w:jc w:val="center"/>
              <w:rPr>
                <w:sz w:val="26"/>
                <w:szCs w:val="26"/>
              </w:rPr>
            </w:pPr>
            <w:r w:rsidRPr="00EF1487">
              <w:rPr>
                <w:sz w:val="26"/>
                <w:szCs w:val="26"/>
              </w:rPr>
              <w:t>2.000669</w:t>
            </w:r>
          </w:p>
        </w:tc>
        <w:tc>
          <w:tcPr>
            <w:tcW w:w="10722" w:type="dxa"/>
            <w:tcBorders>
              <w:top w:val="nil"/>
              <w:left w:val="nil"/>
              <w:bottom w:val="single" w:sz="4" w:space="0" w:color="auto"/>
              <w:right w:val="single" w:sz="4" w:space="0" w:color="auto"/>
            </w:tcBorders>
            <w:shd w:val="clear" w:color="000000" w:fill="FFFFFF"/>
            <w:vAlign w:val="center"/>
          </w:tcPr>
          <w:p w14:paraId="4FE2CAF8" w14:textId="77777777" w:rsidR="006E5625" w:rsidRPr="00EF1487" w:rsidRDefault="006E5625" w:rsidP="006E5625">
            <w:pPr>
              <w:widowControl w:val="0"/>
              <w:jc w:val="both"/>
              <w:rPr>
                <w:sz w:val="26"/>
                <w:szCs w:val="26"/>
              </w:rPr>
            </w:pPr>
            <w:r w:rsidRPr="00EF1487">
              <w:rPr>
                <w:sz w:val="26"/>
                <w:szCs w:val="26"/>
              </w:rPr>
              <w:t>Cấp sửa đổi, bổ sung Giấy xác nhận đủ điều kiện làm đại lý bán lẻ xăng dầu</w:t>
            </w:r>
          </w:p>
        </w:tc>
        <w:tc>
          <w:tcPr>
            <w:tcW w:w="2051" w:type="dxa"/>
            <w:tcBorders>
              <w:top w:val="nil"/>
              <w:left w:val="nil"/>
              <w:bottom w:val="single" w:sz="4" w:space="0" w:color="auto"/>
              <w:right w:val="single" w:sz="4" w:space="0" w:color="auto"/>
            </w:tcBorders>
            <w:shd w:val="clear" w:color="000000" w:fill="FFFFFF"/>
            <w:vAlign w:val="center"/>
          </w:tcPr>
          <w:p w14:paraId="4A917BA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D84D96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E53FCD1" w14:textId="77777777" w:rsidR="006E5625" w:rsidRPr="00EF1487" w:rsidRDefault="006E5625" w:rsidP="006E5625">
            <w:pPr>
              <w:widowControl w:val="0"/>
              <w:jc w:val="center"/>
              <w:rPr>
                <w:sz w:val="26"/>
                <w:szCs w:val="26"/>
              </w:rPr>
            </w:pPr>
            <w:r>
              <w:rPr>
                <w:sz w:val="26"/>
                <w:szCs w:val="26"/>
              </w:rPr>
              <w:t>161</w:t>
            </w:r>
          </w:p>
        </w:tc>
        <w:tc>
          <w:tcPr>
            <w:tcW w:w="1191" w:type="dxa"/>
            <w:tcBorders>
              <w:top w:val="nil"/>
              <w:left w:val="nil"/>
              <w:bottom w:val="single" w:sz="4" w:space="0" w:color="auto"/>
              <w:right w:val="single" w:sz="4" w:space="0" w:color="auto"/>
            </w:tcBorders>
            <w:shd w:val="clear" w:color="000000" w:fill="FFFFFF"/>
            <w:vAlign w:val="center"/>
          </w:tcPr>
          <w:p w14:paraId="5716CC12" w14:textId="77777777" w:rsidR="006E5625" w:rsidRPr="00EF1487" w:rsidRDefault="006E5625" w:rsidP="006E5625">
            <w:pPr>
              <w:widowControl w:val="0"/>
              <w:jc w:val="center"/>
              <w:rPr>
                <w:sz w:val="26"/>
                <w:szCs w:val="26"/>
              </w:rPr>
            </w:pPr>
            <w:r w:rsidRPr="00EF1487">
              <w:rPr>
                <w:sz w:val="26"/>
                <w:szCs w:val="26"/>
              </w:rPr>
              <w:t>2.000672</w:t>
            </w:r>
          </w:p>
        </w:tc>
        <w:tc>
          <w:tcPr>
            <w:tcW w:w="10722" w:type="dxa"/>
            <w:tcBorders>
              <w:top w:val="nil"/>
              <w:left w:val="nil"/>
              <w:bottom w:val="single" w:sz="4" w:space="0" w:color="auto"/>
              <w:right w:val="single" w:sz="4" w:space="0" w:color="auto"/>
            </w:tcBorders>
            <w:shd w:val="clear" w:color="000000" w:fill="FFFFFF"/>
            <w:vAlign w:val="center"/>
          </w:tcPr>
          <w:p w14:paraId="209FA8D4" w14:textId="77777777" w:rsidR="006E5625" w:rsidRPr="00EF1487" w:rsidRDefault="006E5625" w:rsidP="006E5625">
            <w:pPr>
              <w:widowControl w:val="0"/>
              <w:jc w:val="both"/>
              <w:rPr>
                <w:sz w:val="26"/>
                <w:szCs w:val="26"/>
              </w:rPr>
            </w:pPr>
            <w:r w:rsidRPr="00EF1487">
              <w:rPr>
                <w:sz w:val="26"/>
                <w:szCs w:val="26"/>
              </w:rPr>
              <w:t>Cấp lại Giấy xác nhận đủ điều kiện làm đại lý bán lẻ xăng dầu</w:t>
            </w:r>
          </w:p>
        </w:tc>
        <w:tc>
          <w:tcPr>
            <w:tcW w:w="2051" w:type="dxa"/>
            <w:tcBorders>
              <w:top w:val="nil"/>
              <w:left w:val="nil"/>
              <w:bottom w:val="single" w:sz="4" w:space="0" w:color="auto"/>
              <w:right w:val="single" w:sz="4" w:space="0" w:color="auto"/>
            </w:tcBorders>
            <w:shd w:val="clear" w:color="000000" w:fill="FFFFFF"/>
            <w:vAlign w:val="center"/>
          </w:tcPr>
          <w:p w14:paraId="281CA22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E7B5A0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C942EB7" w14:textId="77777777" w:rsidR="006E5625" w:rsidRPr="00EF1487" w:rsidRDefault="006E5625" w:rsidP="006E5625">
            <w:pPr>
              <w:widowControl w:val="0"/>
              <w:jc w:val="center"/>
              <w:rPr>
                <w:sz w:val="26"/>
                <w:szCs w:val="26"/>
              </w:rPr>
            </w:pPr>
            <w:r>
              <w:rPr>
                <w:sz w:val="26"/>
                <w:szCs w:val="26"/>
              </w:rPr>
              <w:t>162</w:t>
            </w:r>
          </w:p>
        </w:tc>
        <w:tc>
          <w:tcPr>
            <w:tcW w:w="1191" w:type="dxa"/>
            <w:tcBorders>
              <w:top w:val="nil"/>
              <w:left w:val="nil"/>
              <w:bottom w:val="single" w:sz="4" w:space="0" w:color="auto"/>
              <w:right w:val="single" w:sz="4" w:space="0" w:color="auto"/>
            </w:tcBorders>
            <w:shd w:val="clear" w:color="000000" w:fill="FFFFFF"/>
            <w:vAlign w:val="center"/>
          </w:tcPr>
          <w:p w14:paraId="7BD0D940" w14:textId="77777777" w:rsidR="006E5625" w:rsidRPr="00EF1487" w:rsidRDefault="006E5625" w:rsidP="006E5625">
            <w:pPr>
              <w:widowControl w:val="0"/>
              <w:jc w:val="center"/>
              <w:rPr>
                <w:sz w:val="26"/>
                <w:szCs w:val="26"/>
              </w:rPr>
            </w:pPr>
            <w:r w:rsidRPr="00EF1487">
              <w:rPr>
                <w:sz w:val="26"/>
                <w:szCs w:val="26"/>
              </w:rPr>
              <w:t>2.000648</w:t>
            </w:r>
          </w:p>
        </w:tc>
        <w:tc>
          <w:tcPr>
            <w:tcW w:w="10722" w:type="dxa"/>
            <w:tcBorders>
              <w:top w:val="nil"/>
              <w:left w:val="nil"/>
              <w:bottom w:val="single" w:sz="4" w:space="0" w:color="auto"/>
              <w:right w:val="single" w:sz="4" w:space="0" w:color="auto"/>
            </w:tcBorders>
            <w:shd w:val="clear" w:color="000000" w:fill="FFFFFF"/>
            <w:vAlign w:val="center"/>
          </w:tcPr>
          <w:p w14:paraId="162B63FD" w14:textId="77777777" w:rsidR="006E5625" w:rsidRPr="00EF1487" w:rsidRDefault="006E5625" w:rsidP="006E5625">
            <w:pPr>
              <w:widowControl w:val="0"/>
              <w:jc w:val="both"/>
              <w:rPr>
                <w:sz w:val="26"/>
                <w:szCs w:val="26"/>
              </w:rPr>
            </w:pPr>
            <w:r w:rsidRPr="00EF1487">
              <w:rPr>
                <w:sz w:val="26"/>
                <w:szCs w:val="26"/>
              </w:rPr>
              <w:t>Cấp Giấy chứng nhận cửa hàng đủ điều kiện bán lẻ xăng dầu</w:t>
            </w:r>
          </w:p>
        </w:tc>
        <w:tc>
          <w:tcPr>
            <w:tcW w:w="2051" w:type="dxa"/>
            <w:tcBorders>
              <w:top w:val="nil"/>
              <w:left w:val="nil"/>
              <w:bottom w:val="single" w:sz="4" w:space="0" w:color="auto"/>
              <w:right w:val="single" w:sz="4" w:space="0" w:color="auto"/>
            </w:tcBorders>
            <w:shd w:val="clear" w:color="000000" w:fill="FFFFFF"/>
            <w:vAlign w:val="center"/>
          </w:tcPr>
          <w:p w14:paraId="19A79E9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438EAC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D3A66BB" w14:textId="77777777" w:rsidR="006E5625" w:rsidRPr="00EF1487" w:rsidRDefault="006E5625" w:rsidP="006E5625">
            <w:pPr>
              <w:widowControl w:val="0"/>
              <w:jc w:val="center"/>
              <w:rPr>
                <w:sz w:val="26"/>
                <w:szCs w:val="26"/>
              </w:rPr>
            </w:pPr>
            <w:r>
              <w:rPr>
                <w:sz w:val="26"/>
                <w:szCs w:val="26"/>
              </w:rPr>
              <w:t>163</w:t>
            </w:r>
          </w:p>
        </w:tc>
        <w:tc>
          <w:tcPr>
            <w:tcW w:w="1191" w:type="dxa"/>
            <w:tcBorders>
              <w:top w:val="nil"/>
              <w:left w:val="nil"/>
              <w:bottom w:val="single" w:sz="4" w:space="0" w:color="auto"/>
              <w:right w:val="single" w:sz="4" w:space="0" w:color="auto"/>
            </w:tcBorders>
            <w:shd w:val="clear" w:color="000000" w:fill="FFFFFF"/>
            <w:vAlign w:val="center"/>
          </w:tcPr>
          <w:p w14:paraId="7484151B" w14:textId="77777777" w:rsidR="006E5625" w:rsidRPr="00EF1487" w:rsidRDefault="006E5625" w:rsidP="006E5625">
            <w:pPr>
              <w:widowControl w:val="0"/>
              <w:jc w:val="center"/>
              <w:rPr>
                <w:sz w:val="26"/>
                <w:szCs w:val="26"/>
              </w:rPr>
            </w:pPr>
            <w:r w:rsidRPr="00EF1487">
              <w:rPr>
                <w:sz w:val="26"/>
                <w:szCs w:val="26"/>
              </w:rPr>
              <w:t>2.000645</w:t>
            </w:r>
          </w:p>
        </w:tc>
        <w:tc>
          <w:tcPr>
            <w:tcW w:w="10722" w:type="dxa"/>
            <w:tcBorders>
              <w:top w:val="nil"/>
              <w:left w:val="nil"/>
              <w:bottom w:val="single" w:sz="4" w:space="0" w:color="auto"/>
              <w:right w:val="single" w:sz="4" w:space="0" w:color="auto"/>
            </w:tcBorders>
            <w:shd w:val="clear" w:color="000000" w:fill="FFFFFF"/>
            <w:vAlign w:val="center"/>
          </w:tcPr>
          <w:p w14:paraId="0A2AB2B6" w14:textId="77777777" w:rsidR="006E5625" w:rsidRPr="00EF1487" w:rsidRDefault="006E5625" w:rsidP="006E5625">
            <w:pPr>
              <w:widowControl w:val="0"/>
              <w:jc w:val="both"/>
              <w:rPr>
                <w:sz w:val="26"/>
                <w:szCs w:val="26"/>
              </w:rPr>
            </w:pPr>
            <w:r w:rsidRPr="00EF1487">
              <w:rPr>
                <w:sz w:val="26"/>
                <w:szCs w:val="26"/>
              </w:rPr>
              <w:t>Cấp sửa đổi, bổ sung Giấy chứng nhận cửa hàng đủ điều kiện bán lẻ xăng dầu</w:t>
            </w:r>
          </w:p>
        </w:tc>
        <w:tc>
          <w:tcPr>
            <w:tcW w:w="2051" w:type="dxa"/>
            <w:tcBorders>
              <w:top w:val="nil"/>
              <w:left w:val="nil"/>
              <w:bottom w:val="single" w:sz="4" w:space="0" w:color="auto"/>
              <w:right w:val="single" w:sz="4" w:space="0" w:color="auto"/>
            </w:tcBorders>
            <w:shd w:val="clear" w:color="000000" w:fill="FFFFFF"/>
            <w:vAlign w:val="center"/>
          </w:tcPr>
          <w:p w14:paraId="2316940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B1341E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6942DF7" w14:textId="77777777" w:rsidR="006E5625" w:rsidRPr="00EF1487" w:rsidRDefault="006E5625" w:rsidP="006E5625">
            <w:pPr>
              <w:widowControl w:val="0"/>
              <w:jc w:val="center"/>
              <w:rPr>
                <w:sz w:val="26"/>
                <w:szCs w:val="26"/>
              </w:rPr>
            </w:pPr>
            <w:r>
              <w:rPr>
                <w:sz w:val="26"/>
                <w:szCs w:val="26"/>
              </w:rPr>
              <w:t>164</w:t>
            </w:r>
          </w:p>
        </w:tc>
        <w:tc>
          <w:tcPr>
            <w:tcW w:w="1191" w:type="dxa"/>
            <w:tcBorders>
              <w:top w:val="nil"/>
              <w:left w:val="nil"/>
              <w:bottom w:val="single" w:sz="4" w:space="0" w:color="auto"/>
              <w:right w:val="single" w:sz="4" w:space="0" w:color="auto"/>
            </w:tcBorders>
            <w:shd w:val="clear" w:color="000000" w:fill="FFFFFF"/>
            <w:vAlign w:val="center"/>
          </w:tcPr>
          <w:p w14:paraId="7DB40364" w14:textId="77777777" w:rsidR="006E5625" w:rsidRPr="00EF1487" w:rsidRDefault="006E5625" w:rsidP="006E5625">
            <w:pPr>
              <w:widowControl w:val="0"/>
              <w:jc w:val="center"/>
              <w:rPr>
                <w:sz w:val="26"/>
                <w:szCs w:val="26"/>
              </w:rPr>
            </w:pPr>
            <w:r w:rsidRPr="00EF1487">
              <w:rPr>
                <w:sz w:val="26"/>
                <w:szCs w:val="26"/>
              </w:rPr>
              <w:t>2.000647</w:t>
            </w:r>
          </w:p>
        </w:tc>
        <w:tc>
          <w:tcPr>
            <w:tcW w:w="10722" w:type="dxa"/>
            <w:tcBorders>
              <w:top w:val="nil"/>
              <w:left w:val="nil"/>
              <w:bottom w:val="single" w:sz="4" w:space="0" w:color="auto"/>
              <w:right w:val="single" w:sz="4" w:space="0" w:color="auto"/>
            </w:tcBorders>
            <w:shd w:val="clear" w:color="000000" w:fill="FFFFFF"/>
            <w:vAlign w:val="center"/>
          </w:tcPr>
          <w:p w14:paraId="7DF30909" w14:textId="77777777" w:rsidR="006E5625" w:rsidRPr="00EF1487" w:rsidRDefault="006E5625" w:rsidP="006E5625">
            <w:pPr>
              <w:widowControl w:val="0"/>
              <w:jc w:val="both"/>
              <w:rPr>
                <w:sz w:val="26"/>
                <w:szCs w:val="26"/>
              </w:rPr>
            </w:pPr>
            <w:r w:rsidRPr="00EF1487">
              <w:rPr>
                <w:sz w:val="26"/>
                <w:szCs w:val="26"/>
              </w:rPr>
              <w:t>Cấp lại Giấy chứng nhận cửa hàng đủ điều kiện bán lẻ xăng dầu</w:t>
            </w:r>
          </w:p>
        </w:tc>
        <w:tc>
          <w:tcPr>
            <w:tcW w:w="2051" w:type="dxa"/>
            <w:tcBorders>
              <w:top w:val="nil"/>
              <w:left w:val="nil"/>
              <w:bottom w:val="single" w:sz="4" w:space="0" w:color="auto"/>
              <w:right w:val="single" w:sz="4" w:space="0" w:color="auto"/>
            </w:tcBorders>
            <w:shd w:val="clear" w:color="000000" w:fill="FFFFFF"/>
            <w:vAlign w:val="center"/>
          </w:tcPr>
          <w:p w14:paraId="6FAEAC4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B7108C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CD44AB4" w14:textId="77777777" w:rsidR="006E5625" w:rsidRPr="00EF1487" w:rsidRDefault="006E5625" w:rsidP="006E5625">
            <w:pPr>
              <w:widowControl w:val="0"/>
              <w:jc w:val="center"/>
              <w:rPr>
                <w:sz w:val="26"/>
                <w:szCs w:val="26"/>
              </w:rPr>
            </w:pPr>
            <w:r>
              <w:rPr>
                <w:sz w:val="26"/>
                <w:szCs w:val="26"/>
              </w:rPr>
              <w:t>165</w:t>
            </w:r>
          </w:p>
        </w:tc>
        <w:tc>
          <w:tcPr>
            <w:tcW w:w="1191" w:type="dxa"/>
            <w:tcBorders>
              <w:top w:val="nil"/>
              <w:left w:val="nil"/>
              <w:bottom w:val="single" w:sz="4" w:space="0" w:color="auto"/>
              <w:right w:val="single" w:sz="4" w:space="0" w:color="auto"/>
            </w:tcBorders>
            <w:shd w:val="clear" w:color="000000" w:fill="FFFFFF"/>
            <w:vAlign w:val="center"/>
          </w:tcPr>
          <w:p w14:paraId="0742CB0A" w14:textId="77777777" w:rsidR="006E5625" w:rsidRPr="00EF1487" w:rsidRDefault="006E5625" w:rsidP="006E5625">
            <w:pPr>
              <w:widowControl w:val="0"/>
              <w:jc w:val="center"/>
              <w:rPr>
                <w:sz w:val="26"/>
                <w:szCs w:val="26"/>
              </w:rPr>
            </w:pPr>
            <w:r w:rsidRPr="00EF1487">
              <w:rPr>
                <w:sz w:val="26"/>
                <w:szCs w:val="26"/>
              </w:rPr>
              <w:t>2.000190</w:t>
            </w:r>
          </w:p>
        </w:tc>
        <w:tc>
          <w:tcPr>
            <w:tcW w:w="10722" w:type="dxa"/>
            <w:tcBorders>
              <w:top w:val="nil"/>
              <w:left w:val="nil"/>
              <w:bottom w:val="single" w:sz="4" w:space="0" w:color="auto"/>
              <w:right w:val="single" w:sz="4" w:space="0" w:color="auto"/>
            </w:tcBorders>
            <w:shd w:val="clear" w:color="000000" w:fill="FFFFFF"/>
            <w:vAlign w:val="center"/>
          </w:tcPr>
          <w:p w14:paraId="2873E479" w14:textId="77777777" w:rsidR="006E5625" w:rsidRPr="00EF1487" w:rsidRDefault="006E5625" w:rsidP="006E5625">
            <w:pPr>
              <w:widowControl w:val="0"/>
              <w:jc w:val="both"/>
              <w:rPr>
                <w:sz w:val="26"/>
                <w:szCs w:val="26"/>
              </w:rPr>
            </w:pPr>
            <w:r w:rsidRPr="00EF1487">
              <w:rPr>
                <w:sz w:val="26"/>
                <w:szCs w:val="26"/>
              </w:rPr>
              <w:t>Cấp Giấy phép bán buôn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0110C56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BECFCE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A69D13F" w14:textId="77777777" w:rsidR="006E5625" w:rsidRPr="00EF1487" w:rsidRDefault="006E5625" w:rsidP="006E5625">
            <w:pPr>
              <w:widowControl w:val="0"/>
              <w:jc w:val="center"/>
              <w:rPr>
                <w:sz w:val="26"/>
                <w:szCs w:val="26"/>
              </w:rPr>
            </w:pPr>
            <w:r>
              <w:rPr>
                <w:sz w:val="26"/>
                <w:szCs w:val="26"/>
              </w:rPr>
              <w:t>166</w:t>
            </w:r>
          </w:p>
        </w:tc>
        <w:tc>
          <w:tcPr>
            <w:tcW w:w="1191" w:type="dxa"/>
            <w:tcBorders>
              <w:top w:val="nil"/>
              <w:left w:val="nil"/>
              <w:bottom w:val="single" w:sz="4" w:space="0" w:color="auto"/>
              <w:right w:val="single" w:sz="4" w:space="0" w:color="auto"/>
            </w:tcBorders>
            <w:shd w:val="clear" w:color="000000" w:fill="FFFFFF"/>
            <w:vAlign w:val="center"/>
          </w:tcPr>
          <w:p w14:paraId="088D29F1" w14:textId="77777777" w:rsidR="006E5625" w:rsidRPr="00EF1487" w:rsidRDefault="006E5625" w:rsidP="006E5625">
            <w:pPr>
              <w:widowControl w:val="0"/>
              <w:jc w:val="center"/>
              <w:rPr>
                <w:sz w:val="26"/>
                <w:szCs w:val="26"/>
              </w:rPr>
            </w:pPr>
            <w:r w:rsidRPr="00EF1487">
              <w:rPr>
                <w:sz w:val="26"/>
                <w:szCs w:val="26"/>
              </w:rPr>
              <w:t>2.000176</w:t>
            </w:r>
          </w:p>
        </w:tc>
        <w:tc>
          <w:tcPr>
            <w:tcW w:w="10722" w:type="dxa"/>
            <w:tcBorders>
              <w:top w:val="nil"/>
              <w:left w:val="nil"/>
              <w:bottom w:val="single" w:sz="4" w:space="0" w:color="auto"/>
              <w:right w:val="single" w:sz="4" w:space="0" w:color="auto"/>
            </w:tcBorders>
            <w:shd w:val="clear" w:color="000000" w:fill="FFFFFF"/>
            <w:vAlign w:val="center"/>
          </w:tcPr>
          <w:p w14:paraId="2A8EC40A" w14:textId="77777777" w:rsidR="006E5625" w:rsidRPr="00EF1487" w:rsidRDefault="006E5625" w:rsidP="006E5625">
            <w:pPr>
              <w:widowControl w:val="0"/>
              <w:jc w:val="both"/>
              <w:rPr>
                <w:sz w:val="26"/>
                <w:szCs w:val="26"/>
              </w:rPr>
            </w:pPr>
            <w:r w:rsidRPr="00EF1487">
              <w:rPr>
                <w:sz w:val="26"/>
                <w:szCs w:val="26"/>
              </w:rPr>
              <w:t>Cấp sửa đổi, bổ sung Giấy phép bán buôn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4203840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551698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DAFD7A7" w14:textId="77777777" w:rsidR="006E5625" w:rsidRPr="00EF1487" w:rsidRDefault="006E5625" w:rsidP="006E5625">
            <w:pPr>
              <w:widowControl w:val="0"/>
              <w:jc w:val="center"/>
              <w:rPr>
                <w:sz w:val="26"/>
                <w:szCs w:val="26"/>
              </w:rPr>
            </w:pPr>
            <w:r>
              <w:rPr>
                <w:sz w:val="26"/>
                <w:szCs w:val="26"/>
              </w:rPr>
              <w:t>167</w:t>
            </w:r>
          </w:p>
        </w:tc>
        <w:tc>
          <w:tcPr>
            <w:tcW w:w="1191" w:type="dxa"/>
            <w:tcBorders>
              <w:top w:val="nil"/>
              <w:left w:val="nil"/>
              <w:bottom w:val="single" w:sz="4" w:space="0" w:color="auto"/>
              <w:right w:val="single" w:sz="4" w:space="0" w:color="auto"/>
            </w:tcBorders>
            <w:shd w:val="clear" w:color="000000" w:fill="FFFFFF"/>
            <w:vAlign w:val="center"/>
          </w:tcPr>
          <w:p w14:paraId="0DF10D6B" w14:textId="77777777" w:rsidR="006E5625" w:rsidRPr="00EF1487" w:rsidRDefault="006E5625" w:rsidP="006E5625">
            <w:pPr>
              <w:widowControl w:val="0"/>
              <w:jc w:val="center"/>
              <w:rPr>
                <w:sz w:val="26"/>
                <w:szCs w:val="26"/>
              </w:rPr>
            </w:pPr>
            <w:r w:rsidRPr="00EF1487">
              <w:rPr>
                <w:sz w:val="26"/>
                <w:szCs w:val="26"/>
              </w:rPr>
              <w:t>2.000167</w:t>
            </w:r>
          </w:p>
        </w:tc>
        <w:tc>
          <w:tcPr>
            <w:tcW w:w="10722" w:type="dxa"/>
            <w:tcBorders>
              <w:top w:val="nil"/>
              <w:left w:val="nil"/>
              <w:bottom w:val="single" w:sz="4" w:space="0" w:color="auto"/>
              <w:right w:val="single" w:sz="4" w:space="0" w:color="auto"/>
            </w:tcBorders>
            <w:shd w:val="clear" w:color="000000" w:fill="FFFFFF"/>
            <w:vAlign w:val="center"/>
          </w:tcPr>
          <w:p w14:paraId="739C7D23" w14:textId="77777777" w:rsidR="006E5625" w:rsidRPr="00EF1487" w:rsidRDefault="006E5625" w:rsidP="006E5625">
            <w:pPr>
              <w:widowControl w:val="0"/>
              <w:jc w:val="both"/>
              <w:rPr>
                <w:sz w:val="26"/>
                <w:szCs w:val="26"/>
              </w:rPr>
            </w:pPr>
            <w:r w:rsidRPr="00EF1487">
              <w:rPr>
                <w:sz w:val="26"/>
                <w:szCs w:val="26"/>
              </w:rPr>
              <w:t>Cấp lại Giấy phép bán buôn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55799B8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AA70A8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F4A632C" w14:textId="77777777" w:rsidR="006E5625" w:rsidRPr="00EF1487" w:rsidRDefault="006E5625" w:rsidP="006E5625">
            <w:pPr>
              <w:widowControl w:val="0"/>
              <w:jc w:val="center"/>
              <w:rPr>
                <w:sz w:val="26"/>
                <w:szCs w:val="26"/>
              </w:rPr>
            </w:pPr>
            <w:r>
              <w:rPr>
                <w:sz w:val="26"/>
                <w:szCs w:val="26"/>
              </w:rPr>
              <w:t>168</w:t>
            </w:r>
          </w:p>
        </w:tc>
        <w:tc>
          <w:tcPr>
            <w:tcW w:w="1191" w:type="dxa"/>
            <w:tcBorders>
              <w:top w:val="nil"/>
              <w:left w:val="nil"/>
              <w:bottom w:val="single" w:sz="4" w:space="0" w:color="auto"/>
              <w:right w:val="single" w:sz="4" w:space="0" w:color="auto"/>
            </w:tcBorders>
            <w:shd w:val="clear" w:color="000000" w:fill="FFFFFF"/>
            <w:vAlign w:val="center"/>
          </w:tcPr>
          <w:p w14:paraId="33CB3D84" w14:textId="77777777" w:rsidR="006E5625" w:rsidRPr="00EF1487" w:rsidRDefault="006E5625" w:rsidP="006E5625">
            <w:pPr>
              <w:widowControl w:val="0"/>
              <w:jc w:val="center"/>
              <w:rPr>
                <w:sz w:val="26"/>
                <w:szCs w:val="26"/>
              </w:rPr>
            </w:pPr>
            <w:r w:rsidRPr="00EF1487">
              <w:rPr>
                <w:sz w:val="26"/>
                <w:szCs w:val="26"/>
              </w:rPr>
              <w:t>2.001624</w:t>
            </w:r>
          </w:p>
        </w:tc>
        <w:tc>
          <w:tcPr>
            <w:tcW w:w="10722" w:type="dxa"/>
            <w:tcBorders>
              <w:top w:val="nil"/>
              <w:left w:val="nil"/>
              <w:bottom w:val="single" w:sz="4" w:space="0" w:color="auto"/>
              <w:right w:val="single" w:sz="4" w:space="0" w:color="auto"/>
            </w:tcBorders>
            <w:shd w:val="clear" w:color="000000" w:fill="FFFFFF"/>
            <w:vAlign w:val="center"/>
          </w:tcPr>
          <w:p w14:paraId="1703C314" w14:textId="77777777" w:rsidR="006E5625" w:rsidRPr="00EF1487" w:rsidRDefault="006E5625" w:rsidP="006E5625">
            <w:pPr>
              <w:widowControl w:val="0"/>
              <w:jc w:val="both"/>
              <w:rPr>
                <w:sz w:val="26"/>
                <w:szCs w:val="26"/>
              </w:rPr>
            </w:pPr>
            <w:r w:rsidRPr="00EF1487">
              <w:rPr>
                <w:sz w:val="26"/>
                <w:szCs w:val="26"/>
              </w:rPr>
              <w:t>Cấp Giấy phép bán buôn rượu trên địa bàn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065F8CB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E05E1F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54B84AF" w14:textId="77777777" w:rsidR="006E5625" w:rsidRPr="00EF1487" w:rsidRDefault="006E5625" w:rsidP="006E5625">
            <w:pPr>
              <w:widowControl w:val="0"/>
              <w:jc w:val="center"/>
              <w:rPr>
                <w:sz w:val="26"/>
                <w:szCs w:val="26"/>
              </w:rPr>
            </w:pPr>
            <w:r>
              <w:rPr>
                <w:sz w:val="26"/>
                <w:szCs w:val="26"/>
              </w:rPr>
              <w:t>169</w:t>
            </w:r>
          </w:p>
        </w:tc>
        <w:tc>
          <w:tcPr>
            <w:tcW w:w="1191" w:type="dxa"/>
            <w:tcBorders>
              <w:top w:val="nil"/>
              <w:left w:val="nil"/>
              <w:bottom w:val="single" w:sz="4" w:space="0" w:color="auto"/>
              <w:right w:val="single" w:sz="4" w:space="0" w:color="auto"/>
            </w:tcBorders>
            <w:shd w:val="clear" w:color="000000" w:fill="FFFFFF"/>
            <w:vAlign w:val="center"/>
          </w:tcPr>
          <w:p w14:paraId="0D2DE46D" w14:textId="77777777" w:rsidR="006E5625" w:rsidRPr="00EF1487" w:rsidRDefault="006E5625" w:rsidP="006E5625">
            <w:pPr>
              <w:widowControl w:val="0"/>
              <w:jc w:val="center"/>
              <w:rPr>
                <w:sz w:val="26"/>
                <w:szCs w:val="26"/>
              </w:rPr>
            </w:pPr>
            <w:r w:rsidRPr="00EF1487">
              <w:rPr>
                <w:sz w:val="26"/>
                <w:szCs w:val="26"/>
              </w:rPr>
              <w:t>2.001619</w:t>
            </w:r>
          </w:p>
        </w:tc>
        <w:tc>
          <w:tcPr>
            <w:tcW w:w="10722" w:type="dxa"/>
            <w:tcBorders>
              <w:top w:val="nil"/>
              <w:left w:val="nil"/>
              <w:bottom w:val="single" w:sz="4" w:space="0" w:color="auto"/>
              <w:right w:val="single" w:sz="4" w:space="0" w:color="auto"/>
            </w:tcBorders>
            <w:shd w:val="clear" w:color="000000" w:fill="FFFFFF"/>
            <w:vAlign w:val="center"/>
          </w:tcPr>
          <w:p w14:paraId="34A0DB93" w14:textId="77777777" w:rsidR="006E5625" w:rsidRPr="00EF1487" w:rsidRDefault="006E5625" w:rsidP="006E5625">
            <w:pPr>
              <w:widowControl w:val="0"/>
              <w:jc w:val="both"/>
              <w:rPr>
                <w:sz w:val="26"/>
                <w:szCs w:val="26"/>
              </w:rPr>
            </w:pPr>
            <w:r w:rsidRPr="00EF1487">
              <w:rPr>
                <w:sz w:val="26"/>
                <w:szCs w:val="26"/>
              </w:rPr>
              <w:t>Cấp sửa đổi, bổ sung Giấy phép bán buôn rượu trên địa bàn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1A14762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6A1AA8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2BB20EA" w14:textId="77777777" w:rsidR="006E5625" w:rsidRPr="00EF1487" w:rsidRDefault="006E5625" w:rsidP="006E5625">
            <w:pPr>
              <w:widowControl w:val="0"/>
              <w:jc w:val="center"/>
              <w:rPr>
                <w:sz w:val="26"/>
                <w:szCs w:val="26"/>
              </w:rPr>
            </w:pPr>
            <w:r>
              <w:rPr>
                <w:sz w:val="26"/>
                <w:szCs w:val="26"/>
              </w:rPr>
              <w:t>170</w:t>
            </w:r>
          </w:p>
        </w:tc>
        <w:tc>
          <w:tcPr>
            <w:tcW w:w="1191" w:type="dxa"/>
            <w:tcBorders>
              <w:top w:val="nil"/>
              <w:left w:val="nil"/>
              <w:bottom w:val="single" w:sz="4" w:space="0" w:color="auto"/>
              <w:right w:val="single" w:sz="4" w:space="0" w:color="auto"/>
            </w:tcBorders>
            <w:shd w:val="clear" w:color="000000" w:fill="FFFFFF"/>
            <w:vAlign w:val="center"/>
          </w:tcPr>
          <w:p w14:paraId="3FEA9CD4" w14:textId="77777777" w:rsidR="006E5625" w:rsidRPr="00EF1487" w:rsidRDefault="006E5625" w:rsidP="006E5625">
            <w:pPr>
              <w:widowControl w:val="0"/>
              <w:jc w:val="center"/>
              <w:rPr>
                <w:sz w:val="26"/>
                <w:szCs w:val="26"/>
              </w:rPr>
            </w:pPr>
            <w:r w:rsidRPr="00EF1487">
              <w:rPr>
                <w:sz w:val="26"/>
                <w:szCs w:val="26"/>
              </w:rPr>
              <w:t>2.000636</w:t>
            </w:r>
          </w:p>
        </w:tc>
        <w:tc>
          <w:tcPr>
            <w:tcW w:w="10722" w:type="dxa"/>
            <w:tcBorders>
              <w:top w:val="nil"/>
              <w:left w:val="nil"/>
              <w:bottom w:val="single" w:sz="4" w:space="0" w:color="auto"/>
              <w:right w:val="single" w:sz="4" w:space="0" w:color="auto"/>
            </w:tcBorders>
            <w:shd w:val="clear" w:color="000000" w:fill="FFFFFF"/>
            <w:vAlign w:val="center"/>
          </w:tcPr>
          <w:p w14:paraId="268F5978" w14:textId="77777777" w:rsidR="006E5625" w:rsidRPr="00EF1487" w:rsidRDefault="006E5625" w:rsidP="006E5625">
            <w:pPr>
              <w:widowControl w:val="0"/>
              <w:jc w:val="both"/>
              <w:rPr>
                <w:sz w:val="26"/>
                <w:szCs w:val="26"/>
              </w:rPr>
            </w:pPr>
            <w:r w:rsidRPr="00EF1487">
              <w:rPr>
                <w:sz w:val="26"/>
                <w:szCs w:val="26"/>
              </w:rPr>
              <w:t>Cấp lại Giấy phép bán buôn rượu trên địa bàn tỉnh, thành phố trực thuộc trung ương</w:t>
            </w:r>
          </w:p>
        </w:tc>
        <w:tc>
          <w:tcPr>
            <w:tcW w:w="2051" w:type="dxa"/>
            <w:tcBorders>
              <w:top w:val="nil"/>
              <w:left w:val="nil"/>
              <w:bottom w:val="single" w:sz="4" w:space="0" w:color="auto"/>
              <w:right w:val="single" w:sz="4" w:space="0" w:color="auto"/>
            </w:tcBorders>
            <w:shd w:val="clear" w:color="000000" w:fill="FFFFFF"/>
            <w:vAlign w:val="center"/>
          </w:tcPr>
          <w:p w14:paraId="64680C0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CAE16B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316E16C" w14:textId="77777777" w:rsidR="006E5625" w:rsidRPr="00EF1487" w:rsidRDefault="006E5625" w:rsidP="006E5625">
            <w:pPr>
              <w:widowControl w:val="0"/>
              <w:jc w:val="center"/>
              <w:rPr>
                <w:sz w:val="26"/>
                <w:szCs w:val="26"/>
              </w:rPr>
            </w:pPr>
            <w:r>
              <w:rPr>
                <w:sz w:val="26"/>
                <w:szCs w:val="26"/>
              </w:rPr>
              <w:t>171</w:t>
            </w:r>
          </w:p>
        </w:tc>
        <w:tc>
          <w:tcPr>
            <w:tcW w:w="1191" w:type="dxa"/>
            <w:tcBorders>
              <w:top w:val="nil"/>
              <w:left w:val="nil"/>
              <w:bottom w:val="single" w:sz="4" w:space="0" w:color="auto"/>
              <w:right w:val="single" w:sz="4" w:space="0" w:color="auto"/>
            </w:tcBorders>
            <w:shd w:val="clear" w:color="000000" w:fill="FFFFFF"/>
            <w:vAlign w:val="center"/>
          </w:tcPr>
          <w:p w14:paraId="1FD29572" w14:textId="77777777" w:rsidR="006E5625" w:rsidRPr="00EF1487" w:rsidRDefault="006E5625" w:rsidP="006E5625">
            <w:pPr>
              <w:widowControl w:val="0"/>
              <w:jc w:val="center"/>
              <w:rPr>
                <w:sz w:val="26"/>
                <w:szCs w:val="26"/>
              </w:rPr>
            </w:pPr>
            <w:r w:rsidRPr="00EF1487">
              <w:rPr>
                <w:sz w:val="26"/>
                <w:szCs w:val="26"/>
              </w:rPr>
              <w:t>2.000633</w:t>
            </w:r>
          </w:p>
        </w:tc>
        <w:tc>
          <w:tcPr>
            <w:tcW w:w="10722" w:type="dxa"/>
            <w:tcBorders>
              <w:top w:val="nil"/>
              <w:left w:val="nil"/>
              <w:bottom w:val="single" w:sz="4" w:space="0" w:color="auto"/>
              <w:right w:val="single" w:sz="4" w:space="0" w:color="auto"/>
            </w:tcBorders>
            <w:shd w:val="clear" w:color="000000" w:fill="FFFFFF"/>
            <w:vAlign w:val="center"/>
          </w:tcPr>
          <w:p w14:paraId="6CBC0C82" w14:textId="77777777" w:rsidR="006E5625" w:rsidRPr="00EF1487" w:rsidRDefault="006E5625" w:rsidP="006E5625">
            <w:pPr>
              <w:widowControl w:val="0"/>
              <w:jc w:val="both"/>
              <w:rPr>
                <w:sz w:val="26"/>
                <w:szCs w:val="26"/>
              </w:rPr>
            </w:pPr>
            <w:r w:rsidRPr="00EF1487">
              <w:rPr>
                <w:sz w:val="26"/>
                <w:szCs w:val="26"/>
                <w:lang w:val="vi-VN"/>
              </w:rPr>
              <w:t xml:space="preserve">Cấp </w:t>
            </w:r>
            <w:r w:rsidRPr="00EF1487">
              <w:rPr>
                <w:bCs/>
                <w:sz w:val="26"/>
                <w:szCs w:val="26"/>
                <w:lang w:val="vi-VN"/>
              </w:rPr>
              <w:t>Giấy phép sản xuất rượu thủ công nhằm mục đích kinh doanh</w:t>
            </w:r>
          </w:p>
        </w:tc>
        <w:tc>
          <w:tcPr>
            <w:tcW w:w="2051" w:type="dxa"/>
            <w:tcBorders>
              <w:top w:val="nil"/>
              <w:left w:val="nil"/>
              <w:bottom w:val="single" w:sz="4" w:space="0" w:color="auto"/>
              <w:right w:val="single" w:sz="4" w:space="0" w:color="auto"/>
            </w:tcBorders>
            <w:shd w:val="clear" w:color="000000" w:fill="FFFFFF"/>
            <w:vAlign w:val="center"/>
          </w:tcPr>
          <w:p w14:paraId="0538BCC2" w14:textId="77777777" w:rsidR="006E5625" w:rsidRPr="00EF1487" w:rsidRDefault="006E5625" w:rsidP="006E5625">
            <w:pPr>
              <w:widowControl w:val="0"/>
              <w:jc w:val="center"/>
              <w:rPr>
                <w:sz w:val="26"/>
                <w:szCs w:val="26"/>
                <w:lang w:val="vi-VN"/>
              </w:rPr>
            </w:pPr>
            <w:r>
              <w:rPr>
                <w:sz w:val="26"/>
                <w:szCs w:val="26"/>
              </w:rPr>
              <w:t>Cấp xã</w:t>
            </w:r>
          </w:p>
        </w:tc>
      </w:tr>
      <w:tr w:rsidR="006E5625" w:rsidRPr="00EF1487" w14:paraId="05F9883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DAB8708" w14:textId="77777777" w:rsidR="006E5625" w:rsidRPr="00EF1487" w:rsidRDefault="006E5625" w:rsidP="006E5625">
            <w:pPr>
              <w:widowControl w:val="0"/>
              <w:jc w:val="center"/>
              <w:rPr>
                <w:sz w:val="26"/>
                <w:szCs w:val="26"/>
              </w:rPr>
            </w:pPr>
            <w:r>
              <w:rPr>
                <w:sz w:val="26"/>
                <w:szCs w:val="26"/>
              </w:rPr>
              <w:t>172</w:t>
            </w:r>
          </w:p>
        </w:tc>
        <w:tc>
          <w:tcPr>
            <w:tcW w:w="1191" w:type="dxa"/>
            <w:tcBorders>
              <w:top w:val="nil"/>
              <w:left w:val="nil"/>
              <w:bottom w:val="single" w:sz="4" w:space="0" w:color="auto"/>
              <w:right w:val="single" w:sz="4" w:space="0" w:color="auto"/>
            </w:tcBorders>
            <w:shd w:val="clear" w:color="000000" w:fill="FFFFFF"/>
            <w:vAlign w:val="center"/>
          </w:tcPr>
          <w:p w14:paraId="6868429A" w14:textId="77777777" w:rsidR="006E5625" w:rsidRPr="00EF1487" w:rsidRDefault="006E5625" w:rsidP="006E5625">
            <w:pPr>
              <w:widowControl w:val="0"/>
              <w:jc w:val="center"/>
              <w:rPr>
                <w:sz w:val="26"/>
                <w:szCs w:val="26"/>
              </w:rPr>
            </w:pPr>
            <w:r w:rsidRPr="00EF1487">
              <w:rPr>
                <w:sz w:val="26"/>
                <w:szCs w:val="26"/>
              </w:rPr>
              <w:t>1.001279</w:t>
            </w:r>
          </w:p>
        </w:tc>
        <w:tc>
          <w:tcPr>
            <w:tcW w:w="10722" w:type="dxa"/>
            <w:tcBorders>
              <w:top w:val="nil"/>
              <w:left w:val="nil"/>
              <w:bottom w:val="single" w:sz="4" w:space="0" w:color="auto"/>
              <w:right w:val="single" w:sz="4" w:space="0" w:color="auto"/>
            </w:tcBorders>
            <w:shd w:val="clear" w:color="000000" w:fill="FFFFFF"/>
            <w:vAlign w:val="center"/>
          </w:tcPr>
          <w:p w14:paraId="02D0022A" w14:textId="77777777" w:rsidR="006E5625" w:rsidRPr="00EF1487" w:rsidRDefault="006E5625" w:rsidP="006E5625">
            <w:pPr>
              <w:widowControl w:val="0"/>
              <w:jc w:val="both"/>
              <w:rPr>
                <w:sz w:val="26"/>
                <w:szCs w:val="26"/>
              </w:rPr>
            </w:pPr>
            <w:r w:rsidRPr="00EF1487">
              <w:rPr>
                <w:sz w:val="26"/>
                <w:szCs w:val="26"/>
                <w:lang w:val="vi-VN"/>
              </w:rPr>
              <w:t>Cấp lại Giấy phép sản xuất rượu thủ công nhằm mục đích kinh doanh</w:t>
            </w:r>
          </w:p>
        </w:tc>
        <w:tc>
          <w:tcPr>
            <w:tcW w:w="2051" w:type="dxa"/>
            <w:tcBorders>
              <w:top w:val="nil"/>
              <w:left w:val="nil"/>
              <w:bottom w:val="single" w:sz="4" w:space="0" w:color="auto"/>
              <w:right w:val="single" w:sz="4" w:space="0" w:color="auto"/>
            </w:tcBorders>
            <w:shd w:val="clear" w:color="000000" w:fill="FFFFFF"/>
            <w:vAlign w:val="center"/>
          </w:tcPr>
          <w:p w14:paraId="00EFAE2C" w14:textId="77777777" w:rsidR="006E5625" w:rsidRPr="00EF1487" w:rsidRDefault="006E5625" w:rsidP="006E5625">
            <w:pPr>
              <w:widowControl w:val="0"/>
              <w:jc w:val="center"/>
              <w:rPr>
                <w:sz w:val="26"/>
                <w:szCs w:val="26"/>
              </w:rPr>
            </w:pPr>
            <w:r>
              <w:rPr>
                <w:sz w:val="26"/>
                <w:szCs w:val="26"/>
              </w:rPr>
              <w:t>Cấp xã</w:t>
            </w:r>
          </w:p>
        </w:tc>
      </w:tr>
      <w:tr w:rsidR="006E5625" w:rsidRPr="00EF1487" w14:paraId="148F7E2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0EB28E5" w14:textId="77777777" w:rsidR="006E5625" w:rsidRPr="00EF1487" w:rsidRDefault="006E5625" w:rsidP="006E5625">
            <w:pPr>
              <w:widowControl w:val="0"/>
              <w:jc w:val="center"/>
              <w:rPr>
                <w:sz w:val="26"/>
                <w:szCs w:val="26"/>
              </w:rPr>
            </w:pPr>
            <w:r>
              <w:rPr>
                <w:sz w:val="26"/>
                <w:szCs w:val="26"/>
              </w:rPr>
              <w:t>173</w:t>
            </w:r>
          </w:p>
        </w:tc>
        <w:tc>
          <w:tcPr>
            <w:tcW w:w="1191" w:type="dxa"/>
            <w:tcBorders>
              <w:top w:val="nil"/>
              <w:left w:val="nil"/>
              <w:bottom w:val="single" w:sz="4" w:space="0" w:color="auto"/>
              <w:right w:val="single" w:sz="4" w:space="0" w:color="auto"/>
            </w:tcBorders>
            <w:shd w:val="clear" w:color="000000" w:fill="FFFFFF"/>
            <w:vAlign w:val="center"/>
          </w:tcPr>
          <w:p w14:paraId="688CC97D" w14:textId="77777777" w:rsidR="006E5625" w:rsidRPr="00EF1487" w:rsidRDefault="006E5625" w:rsidP="006E5625">
            <w:pPr>
              <w:widowControl w:val="0"/>
              <w:jc w:val="center"/>
              <w:rPr>
                <w:sz w:val="26"/>
                <w:szCs w:val="26"/>
              </w:rPr>
            </w:pPr>
            <w:r w:rsidRPr="00EF1487">
              <w:rPr>
                <w:sz w:val="26"/>
                <w:szCs w:val="26"/>
              </w:rPr>
              <w:t>2.000629</w:t>
            </w:r>
          </w:p>
        </w:tc>
        <w:tc>
          <w:tcPr>
            <w:tcW w:w="10722" w:type="dxa"/>
            <w:tcBorders>
              <w:top w:val="nil"/>
              <w:left w:val="nil"/>
              <w:bottom w:val="single" w:sz="4" w:space="0" w:color="auto"/>
              <w:right w:val="single" w:sz="4" w:space="0" w:color="auto"/>
            </w:tcBorders>
            <w:shd w:val="clear" w:color="000000" w:fill="FFFFFF"/>
            <w:vAlign w:val="center"/>
          </w:tcPr>
          <w:p w14:paraId="7C1AACD4" w14:textId="77777777" w:rsidR="006E5625" w:rsidRPr="00EF1487" w:rsidRDefault="006E5625" w:rsidP="006E5625">
            <w:pPr>
              <w:widowControl w:val="0"/>
              <w:jc w:val="both"/>
              <w:rPr>
                <w:sz w:val="26"/>
                <w:szCs w:val="26"/>
              </w:rPr>
            </w:pPr>
            <w:r w:rsidRPr="00EF1487">
              <w:rPr>
                <w:sz w:val="26"/>
                <w:szCs w:val="26"/>
                <w:lang w:val="vi-VN"/>
              </w:rPr>
              <w:t>Cấp sửa đổi, bổ sung Giấy phép sản xuất rượu thủ công nhằm mục đích kinh doanh</w:t>
            </w:r>
          </w:p>
        </w:tc>
        <w:tc>
          <w:tcPr>
            <w:tcW w:w="2051" w:type="dxa"/>
            <w:tcBorders>
              <w:top w:val="nil"/>
              <w:left w:val="nil"/>
              <w:bottom w:val="single" w:sz="4" w:space="0" w:color="auto"/>
              <w:right w:val="single" w:sz="4" w:space="0" w:color="auto"/>
            </w:tcBorders>
            <w:shd w:val="clear" w:color="000000" w:fill="FFFFFF"/>
            <w:vAlign w:val="center"/>
          </w:tcPr>
          <w:p w14:paraId="26653ADA" w14:textId="77777777" w:rsidR="006E5625" w:rsidRPr="00EF1487" w:rsidRDefault="006E5625" w:rsidP="006E5625">
            <w:pPr>
              <w:widowControl w:val="0"/>
              <w:jc w:val="center"/>
              <w:rPr>
                <w:sz w:val="26"/>
                <w:szCs w:val="26"/>
              </w:rPr>
            </w:pPr>
            <w:r>
              <w:rPr>
                <w:sz w:val="26"/>
                <w:szCs w:val="26"/>
              </w:rPr>
              <w:t>Cấp xã</w:t>
            </w:r>
          </w:p>
        </w:tc>
      </w:tr>
      <w:tr w:rsidR="006E5625" w:rsidRPr="00EF1487" w14:paraId="65B49F6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FE7B0E0" w14:textId="77777777" w:rsidR="006E5625" w:rsidRPr="00EF1487" w:rsidRDefault="006E5625" w:rsidP="006E5625">
            <w:pPr>
              <w:widowControl w:val="0"/>
              <w:jc w:val="center"/>
              <w:rPr>
                <w:sz w:val="26"/>
                <w:szCs w:val="26"/>
              </w:rPr>
            </w:pPr>
            <w:r>
              <w:rPr>
                <w:sz w:val="26"/>
                <w:szCs w:val="26"/>
              </w:rPr>
              <w:t>174</w:t>
            </w:r>
          </w:p>
        </w:tc>
        <w:tc>
          <w:tcPr>
            <w:tcW w:w="1191" w:type="dxa"/>
            <w:tcBorders>
              <w:top w:val="nil"/>
              <w:left w:val="nil"/>
              <w:bottom w:val="single" w:sz="4" w:space="0" w:color="auto"/>
              <w:right w:val="single" w:sz="4" w:space="0" w:color="auto"/>
            </w:tcBorders>
            <w:shd w:val="clear" w:color="000000" w:fill="FFFFFF"/>
            <w:vAlign w:val="center"/>
          </w:tcPr>
          <w:p w14:paraId="5679743D" w14:textId="77777777" w:rsidR="006E5625" w:rsidRPr="00EF1487" w:rsidRDefault="006E5625" w:rsidP="006E5625">
            <w:pPr>
              <w:widowControl w:val="0"/>
              <w:jc w:val="center"/>
              <w:rPr>
                <w:sz w:val="26"/>
                <w:szCs w:val="26"/>
              </w:rPr>
            </w:pPr>
            <w:r w:rsidRPr="00EF1487">
              <w:rPr>
                <w:sz w:val="26"/>
                <w:szCs w:val="26"/>
                <w:lang w:val="da-DK"/>
              </w:rPr>
              <w:t>2.000181</w:t>
            </w:r>
          </w:p>
        </w:tc>
        <w:tc>
          <w:tcPr>
            <w:tcW w:w="10722" w:type="dxa"/>
            <w:tcBorders>
              <w:top w:val="nil"/>
              <w:left w:val="nil"/>
              <w:bottom w:val="single" w:sz="4" w:space="0" w:color="auto"/>
              <w:right w:val="single" w:sz="4" w:space="0" w:color="auto"/>
            </w:tcBorders>
            <w:shd w:val="clear" w:color="000000" w:fill="FFFFFF"/>
            <w:vAlign w:val="center"/>
          </w:tcPr>
          <w:p w14:paraId="0C6D3376" w14:textId="77777777" w:rsidR="006E5625" w:rsidRPr="00EF1487" w:rsidRDefault="006E5625" w:rsidP="006E5625">
            <w:pPr>
              <w:widowControl w:val="0"/>
              <w:jc w:val="both"/>
              <w:rPr>
                <w:sz w:val="26"/>
                <w:szCs w:val="26"/>
              </w:rPr>
            </w:pPr>
            <w:r w:rsidRPr="00EF1487">
              <w:rPr>
                <w:sz w:val="26"/>
                <w:szCs w:val="26"/>
                <w:lang w:val="da-DK"/>
              </w:rPr>
              <w:t>Cấp Giấy phép bán lẻ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545BED8A" w14:textId="77777777" w:rsidR="006E5625" w:rsidRPr="00EF1487" w:rsidRDefault="006E5625" w:rsidP="006E5625">
            <w:pPr>
              <w:widowControl w:val="0"/>
              <w:jc w:val="center"/>
              <w:rPr>
                <w:sz w:val="26"/>
                <w:szCs w:val="26"/>
              </w:rPr>
            </w:pPr>
            <w:r>
              <w:rPr>
                <w:sz w:val="26"/>
                <w:szCs w:val="26"/>
              </w:rPr>
              <w:t>Cấp xã</w:t>
            </w:r>
          </w:p>
        </w:tc>
      </w:tr>
      <w:tr w:rsidR="006E5625" w:rsidRPr="00EF1487" w14:paraId="5DA93A5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D53E4D8" w14:textId="77777777" w:rsidR="006E5625" w:rsidRPr="00EF1487" w:rsidRDefault="006E5625" w:rsidP="006E5625">
            <w:pPr>
              <w:widowControl w:val="0"/>
              <w:jc w:val="center"/>
              <w:rPr>
                <w:sz w:val="26"/>
                <w:szCs w:val="26"/>
              </w:rPr>
            </w:pPr>
            <w:r>
              <w:rPr>
                <w:sz w:val="26"/>
                <w:szCs w:val="26"/>
              </w:rPr>
              <w:t>175</w:t>
            </w:r>
          </w:p>
        </w:tc>
        <w:tc>
          <w:tcPr>
            <w:tcW w:w="1191" w:type="dxa"/>
            <w:tcBorders>
              <w:top w:val="nil"/>
              <w:left w:val="nil"/>
              <w:bottom w:val="single" w:sz="4" w:space="0" w:color="auto"/>
              <w:right w:val="single" w:sz="4" w:space="0" w:color="auto"/>
            </w:tcBorders>
            <w:shd w:val="clear" w:color="000000" w:fill="FFFFFF"/>
            <w:vAlign w:val="center"/>
          </w:tcPr>
          <w:p w14:paraId="767F15AC" w14:textId="77777777" w:rsidR="006E5625" w:rsidRPr="00EF1487" w:rsidRDefault="006E5625" w:rsidP="006E5625">
            <w:pPr>
              <w:widowControl w:val="0"/>
              <w:jc w:val="center"/>
              <w:rPr>
                <w:sz w:val="26"/>
                <w:szCs w:val="26"/>
              </w:rPr>
            </w:pPr>
            <w:r w:rsidRPr="00EF1487">
              <w:rPr>
                <w:sz w:val="26"/>
                <w:szCs w:val="26"/>
                <w:lang w:val="da-DK"/>
              </w:rPr>
              <w:t>2.000162</w:t>
            </w:r>
          </w:p>
        </w:tc>
        <w:tc>
          <w:tcPr>
            <w:tcW w:w="10722" w:type="dxa"/>
            <w:tcBorders>
              <w:top w:val="nil"/>
              <w:left w:val="nil"/>
              <w:bottom w:val="single" w:sz="4" w:space="0" w:color="auto"/>
              <w:right w:val="single" w:sz="4" w:space="0" w:color="auto"/>
            </w:tcBorders>
            <w:shd w:val="clear" w:color="000000" w:fill="FFFFFF"/>
            <w:vAlign w:val="center"/>
          </w:tcPr>
          <w:p w14:paraId="046F5436" w14:textId="77777777" w:rsidR="006E5625" w:rsidRPr="00EF1487" w:rsidRDefault="006E5625" w:rsidP="006E5625">
            <w:pPr>
              <w:widowControl w:val="0"/>
              <w:jc w:val="both"/>
              <w:rPr>
                <w:sz w:val="26"/>
                <w:szCs w:val="26"/>
              </w:rPr>
            </w:pPr>
            <w:r w:rsidRPr="00EF1487">
              <w:rPr>
                <w:sz w:val="26"/>
                <w:szCs w:val="26"/>
              </w:rPr>
              <w:t>Cấp sửa đổi, bổ sung Giấy phép bán lẻ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3DFE3E4F" w14:textId="77777777" w:rsidR="006E5625" w:rsidRPr="00EF1487" w:rsidRDefault="006E5625" w:rsidP="006E5625">
            <w:pPr>
              <w:widowControl w:val="0"/>
              <w:jc w:val="center"/>
              <w:rPr>
                <w:sz w:val="26"/>
                <w:szCs w:val="26"/>
              </w:rPr>
            </w:pPr>
            <w:r>
              <w:rPr>
                <w:sz w:val="26"/>
                <w:szCs w:val="26"/>
              </w:rPr>
              <w:t>Cấp xã</w:t>
            </w:r>
          </w:p>
        </w:tc>
      </w:tr>
      <w:tr w:rsidR="006E5625" w:rsidRPr="00EF1487" w14:paraId="5F3C1F2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030B736" w14:textId="77777777" w:rsidR="006E5625" w:rsidRPr="00EF1487" w:rsidRDefault="006E5625" w:rsidP="006E5625">
            <w:pPr>
              <w:widowControl w:val="0"/>
              <w:jc w:val="center"/>
              <w:rPr>
                <w:sz w:val="26"/>
                <w:szCs w:val="26"/>
              </w:rPr>
            </w:pPr>
            <w:r>
              <w:rPr>
                <w:sz w:val="26"/>
                <w:szCs w:val="26"/>
              </w:rPr>
              <w:t>176</w:t>
            </w:r>
          </w:p>
        </w:tc>
        <w:tc>
          <w:tcPr>
            <w:tcW w:w="1191" w:type="dxa"/>
            <w:tcBorders>
              <w:top w:val="nil"/>
              <w:left w:val="nil"/>
              <w:bottom w:val="single" w:sz="4" w:space="0" w:color="auto"/>
              <w:right w:val="single" w:sz="4" w:space="0" w:color="auto"/>
            </w:tcBorders>
            <w:shd w:val="clear" w:color="000000" w:fill="FFFFFF"/>
            <w:vAlign w:val="center"/>
          </w:tcPr>
          <w:p w14:paraId="27F159A7" w14:textId="77777777" w:rsidR="006E5625" w:rsidRPr="00EF1487" w:rsidRDefault="006E5625" w:rsidP="006E5625">
            <w:pPr>
              <w:widowControl w:val="0"/>
              <w:jc w:val="center"/>
              <w:rPr>
                <w:sz w:val="26"/>
                <w:szCs w:val="26"/>
              </w:rPr>
            </w:pPr>
            <w:r w:rsidRPr="00EF1487">
              <w:rPr>
                <w:sz w:val="26"/>
                <w:szCs w:val="26"/>
                <w:lang w:val="da-DK"/>
              </w:rPr>
              <w:t>2.000150</w:t>
            </w:r>
          </w:p>
        </w:tc>
        <w:tc>
          <w:tcPr>
            <w:tcW w:w="10722" w:type="dxa"/>
            <w:tcBorders>
              <w:top w:val="nil"/>
              <w:left w:val="nil"/>
              <w:bottom w:val="single" w:sz="4" w:space="0" w:color="auto"/>
              <w:right w:val="single" w:sz="4" w:space="0" w:color="auto"/>
            </w:tcBorders>
            <w:shd w:val="clear" w:color="000000" w:fill="FFFFFF"/>
            <w:vAlign w:val="center"/>
          </w:tcPr>
          <w:p w14:paraId="710916A2" w14:textId="77777777" w:rsidR="006E5625" w:rsidRPr="00EF1487" w:rsidRDefault="006E5625" w:rsidP="006E5625">
            <w:pPr>
              <w:widowControl w:val="0"/>
              <w:jc w:val="both"/>
              <w:rPr>
                <w:sz w:val="26"/>
                <w:szCs w:val="26"/>
              </w:rPr>
            </w:pPr>
            <w:r w:rsidRPr="00EF1487">
              <w:rPr>
                <w:sz w:val="26"/>
                <w:szCs w:val="26"/>
              </w:rPr>
              <w:t>Cấp lại Giấy phép bán lẻ sản phẩm thuốc lá</w:t>
            </w:r>
          </w:p>
        </w:tc>
        <w:tc>
          <w:tcPr>
            <w:tcW w:w="2051" w:type="dxa"/>
            <w:tcBorders>
              <w:top w:val="nil"/>
              <w:left w:val="nil"/>
              <w:bottom w:val="single" w:sz="4" w:space="0" w:color="auto"/>
              <w:right w:val="single" w:sz="4" w:space="0" w:color="auto"/>
            </w:tcBorders>
            <w:shd w:val="clear" w:color="000000" w:fill="FFFFFF"/>
            <w:vAlign w:val="center"/>
          </w:tcPr>
          <w:p w14:paraId="04B6432F" w14:textId="77777777" w:rsidR="006E5625" w:rsidRPr="00EF1487" w:rsidRDefault="006E5625" w:rsidP="006E5625">
            <w:pPr>
              <w:widowControl w:val="0"/>
              <w:jc w:val="center"/>
              <w:rPr>
                <w:sz w:val="26"/>
                <w:szCs w:val="26"/>
              </w:rPr>
            </w:pPr>
            <w:r>
              <w:rPr>
                <w:sz w:val="26"/>
                <w:szCs w:val="26"/>
              </w:rPr>
              <w:t>Cấp xã</w:t>
            </w:r>
          </w:p>
        </w:tc>
      </w:tr>
      <w:tr w:rsidR="006E5625" w:rsidRPr="00EF1487" w14:paraId="4DC6E890" w14:textId="77777777" w:rsidTr="006E5625">
        <w:trPr>
          <w:gridAfter w:val="2"/>
          <w:wAfter w:w="14978" w:type="dxa"/>
          <w:trHeight w:val="140"/>
        </w:trPr>
        <w:tc>
          <w:tcPr>
            <w:tcW w:w="982" w:type="dxa"/>
            <w:tcBorders>
              <w:top w:val="nil"/>
              <w:left w:val="single" w:sz="4" w:space="0" w:color="auto"/>
              <w:bottom w:val="single" w:sz="4" w:space="0" w:color="auto"/>
              <w:right w:val="single" w:sz="4" w:space="0" w:color="auto"/>
            </w:tcBorders>
            <w:shd w:val="clear" w:color="000000" w:fill="FFFFFF"/>
            <w:vAlign w:val="center"/>
          </w:tcPr>
          <w:p w14:paraId="20838358" w14:textId="77777777" w:rsidR="006E5625" w:rsidRPr="00EF1487" w:rsidRDefault="006E5625" w:rsidP="006E5625">
            <w:pPr>
              <w:widowControl w:val="0"/>
              <w:jc w:val="center"/>
              <w:rPr>
                <w:sz w:val="26"/>
                <w:szCs w:val="26"/>
              </w:rPr>
            </w:pPr>
            <w:r>
              <w:rPr>
                <w:sz w:val="26"/>
                <w:szCs w:val="26"/>
              </w:rPr>
              <w:t>177</w:t>
            </w:r>
          </w:p>
        </w:tc>
        <w:tc>
          <w:tcPr>
            <w:tcW w:w="1191" w:type="dxa"/>
            <w:tcBorders>
              <w:top w:val="nil"/>
              <w:left w:val="nil"/>
              <w:bottom w:val="single" w:sz="4" w:space="0" w:color="auto"/>
              <w:right w:val="single" w:sz="4" w:space="0" w:color="auto"/>
            </w:tcBorders>
            <w:shd w:val="clear" w:color="000000" w:fill="FFFFFF"/>
            <w:vAlign w:val="center"/>
          </w:tcPr>
          <w:p w14:paraId="70528395" w14:textId="77777777" w:rsidR="006E5625" w:rsidRPr="00EF1487" w:rsidRDefault="006E5625" w:rsidP="006E5625">
            <w:pPr>
              <w:widowControl w:val="0"/>
              <w:jc w:val="center"/>
              <w:rPr>
                <w:sz w:val="26"/>
                <w:szCs w:val="26"/>
              </w:rPr>
            </w:pPr>
            <w:r w:rsidRPr="00EF1487">
              <w:rPr>
                <w:sz w:val="26"/>
                <w:szCs w:val="26"/>
                <w:lang w:val="da-DK"/>
              </w:rPr>
              <w:t>2.000620</w:t>
            </w:r>
          </w:p>
        </w:tc>
        <w:tc>
          <w:tcPr>
            <w:tcW w:w="10722" w:type="dxa"/>
            <w:tcBorders>
              <w:top w:val="nil"/>
              <w:left w:val="nil"/>
              <w:bottom w:val="single" w:sz="4" w:space="0" w:color="auto"/>
              <w:right w:val="single" w:sz="4" w:space="0" w:color="auto"/>
            </w:tcBorders>
            <w:shd w:val="clear" w:color="000000" w:fill="FFFFFF"/>
            <w:vAlign w:val="center"/>
          </w:tcPr>
          <w:p w14:paraId="288EE94F" w14:textId="77777777" w:rsidR="006E5625" w:rsidRPr="00EF1487" w:rsidRDefault="006E5625" w:rsidP="006E5625">
            <w:pPr>
              <w:widowControl w:val="0"/>
              <w:jc w:val="both"/>
              <w:rPr>
                <w:sz w:val="26"/>
                <w:szCs w:val="26"/>
              </w:rPr>
            </w:pPr>
            <w:r w:rsidRPr="00EF1487">
              <w:rPr>
                <w:sz w:val="26"/>
                <w:szCs w:val="26"/>
              </w:rPr>
              <w:t>Cấp Giấy phép bán lẻ rượu</w:t>
            </w:r>
          </w:p>
        </w:tc>
        <w:tc>
          <w:tcPr>
            <w:tcW w:w="2051" w:type="dxa"/>
            <w:tcBorders>
              <w:top w:val="nil"/>
              <w:left w:val="nil"/>
              <w:bottom w:val="single" w:sz="4" w:space="0" w:color="auto"/>
              <w:right w:val="single" w:sz="4" w:space="0" w:color="auto"/>
            </w:tcBorders>
            <w:shd w:val="clear" w:color="000000" w:fill="FFFFFF"/>
            <w:vAlign w:val="center"/>
          </w:tcPr>
          <w:p w14:paraId="0D99510C" w14:textId="77777777" w:rsidR="006E5625" w:rsidRPr="00EF1487" w:rsidRDefault="006E5625" w:rsidP="006E5625">
            <w:pPr>
              <w:widowControl w:val="0"/>
              <w:jc w:val="center"/>
              <w:rPr>
                <w:sz w:val="26"/>
                <w:szCs w:val="26"/>
              </w:rPr>
            </w:pPr>
            <w:r>
              <w:rPr>
                <w:sz w:val="26"/>
                <w:szCs w:val="26"/>
              </w:rPr>
              <w:t>Cấp xã</w:t>
            </w:r>
          </w:p>
        </w:tc>
      </w:tr>
      <w:tr w:rsidR="006E5625" w:rsidRPr="00EF1487" w14:paraId="2521797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2D4C6C9" w14:textId="77777777" w:rsidR="006E5625" w:rsidRPr="00EF1487" w:rsidRDefault="006E5625" w:rsidP="006E5625">
            <w:pPr>
              <w:widowControl w:val="0"/>
              <w:jc w:val="center"/>
              <w:rPr>
                <w:sz w:val="26"/>
                <w:szCs w:val="26"/>
              </w:rPr>
            </w:pPr>
            <w:r>
              <w:rPr>
                <w:sz w:val="26"/>
                <w:szCs w:val="26"/>
              </w:rPr>
              <w:t>178</w:t>
            </w:r>
          </w:p>
        </w:tc>
        <w:tc>
          <w:tcPr>
            <w:tcW w:w="1191" w:type="dxa"/>
            <w:tcBorders>
              <w:top w:val="nil"/>
              <w:left w:val="nil"/>
              <w:bottom w:val="single" w:sz="4" w:space="0" w:color="auto"/>
              <w:right w:val="single" w:sz="4" w:space="0" w:color="auto"/>
            </w:tcBorders>
            <w:shd w:val="clear" w:color="000000" w:fill="FFFFFF"/>
            <w:vAlign w:val="center"/>
          </w:tcPr>
          <w:p w14:paraId="17DAEB22" w14:textId="77777777" w:rsidR="006E5625" w:rsidRPr="00EF1487" w:rsidRDefault="006E5625" w:rsidP="006E5625">
            <w:pPr>
              <w:widowControl w:val="0"/>
              <w:jc w:val="center"/>
              <w:rPr>
                <w:sz w:val="26"/>
                <w:szCs w:val="26"/>
              </w:rPr>
            </w:pPr>
            <w:r w:rsidRPr="00EF1487">
              <w:rPr>
                <w:sz w:val="26"/>
                <w:szCs w:val="26"/>
                <w:lang w:val="da-DK"/>
              </w:rPr>
              <w:t>2.000615</w:t>
            </w:r>
          </w:p>
        </w:tc>
        <w:tc>
          <w:tcPr>
            <w:tcW w:w="10722" w:type="dxa"/>
            <w:tcBorders>
              <w:top w:val="nil"/>
              <w:left w:val="nil"/>
              <w:bottom w:val="single" w:sz="4" w:space="0" w:color="auto"/>
              <w:right w:val="single" w:sz="4" w:space="0" w:color="auto"/>
            </w:tcBorders>
            <w:shd w:val="clear" w:color="000000" w:fill="FFFFFF"/>
            <w:vAlign w:val="center"/>
          </w:tcPr>
          <w:p w14:paraId="447B3039" w14:textId="77777777" w:rsidR="006E5625" w:rsidRPr="00EF1487" w:rsidRDefault="006E5625" w:rsidP="006E5625">
            <w:pPr>
              <w:widowControl w:val="0"/>
              <w:jc w:val="both"/>
              <w:rPr>
                <w:sz w:val="26"/>
                <w:szCs w:val="26"/>
              </w:rPr>
            </w:pPr>
            <w:r w:rsidRPr="00EF1487">
              <w:rPr>
                <w:sz w:val="26"/>
                <w:szCs w:val="26"/>
              </w:rPr>
              <w:t>Cấp sửa đổi, bổ sung Giấy phép bán lẻ rượu</w:t>
            </w:r>
          </w:p>
        </w:tc>
        <w:tc>
          <w:tcPr>
            <w:tcW w:w="2051" w:type="dxa"/>
            <w:tcBorders>
              <w:top w:val="nil"/>
              <w:left w:val="nil"/>
              <w:bottom w:val="single" w:sz="4" w:space="0" w:color="auto"/>
              <w:right w:val="single" w:sz="4" w:space="0" w:color="auto"/>
            </w:tcBorders>
            <w:shd w:val="clear" w:color="000000" w:fill="FFFFFF"/>
            <w:vAlign w:val="center"/>
          </w:tcPr>
          <w:p w14:paraId="44F5CF60" w14:textId="77777777" w:rsidR="006E5625" w:rsidRPr="00EF1487" w:rsidRDefault="006E5625" w:rsidP="006E5625">
            <w:pPr>
              <w:widowControl w:val="0"/>
              <w:jc w:val="center"/>
              <w:rPr>
                <w:sz w:val="26"/>
                <w:szCs w:val="26"/>
              </w:rPr>
            </w:pPr>
            <w:r>
              <w:rPr>
                <w:sz w:val="26"/>
                <w:szCs w:val="26"/>
              </w:rPr>
              <w:t>Cấp xã</w:t>
            </w:r>
          </w:p>
        </w:tc>
      </w:tr>
      <w:tr w:rsidR="006E5625" w:rsidRPr="00EF1487" w14:paraId="74AABF4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03D4058" w14:textId="77777777" w:rsidR="006E5625" w:rsidRPr="00EF1487" w:rsidRDefault="006E5625" w:rsidP="006E5625">
            <w:pPr>
              <w:widowControl w:val="0"/>
              <w:jc w:val="center"/>
              <w:rPr>
                <w:sz w:val="26"/>
                <w:szCs w:val="26"/>
              </w:rPr>
            </w:pPr>
            <w:r>
              <w:rPr>
                <w:sz w:val="26"/>
                <w:szCs w:val="26"/>
              </w:rPr>
              <w:t>179</w:t>
            </w:r>
          </w:p>
        </w:tc>
        <w:tc>
          <w:tcPr>
            <w:tcW w:w="1191" w:type="dxa"/>
            <w:tcBorders>
              <w:top w:val="nil"/>
              <w:left w:val="nil"/>
              <w:bottom w:val="single" w:sz="4" w:space="0" w:color="auto"/>
              <w:right w:val="single" w:sz="4" w:space="0" w:color="auto"/>
            </w:tcBorders>
            <w:shd w:val="clear" w:color="000000" w:fill="FFFFFF"/>
            <w:vAlign w:val="center"/>
          </w:tcPr>
          <w:p w14:paraId="18DA2459" w14:textId="77777777" w:rsidR="006E5625" w:rsidRPr="009C6A95" w:rsidRDefault="006E5625" w:rsidP="006E5625">
            <w:pPr>
              <w:widowControl w:val="0"/>
              <w:jc w:val="center"/>
              <w:rPr>
                <w:sz w:val="26"/>
                <w:szCs w:val="26"/>
              </w:rPr>
            </w:pPr>
            <w:r w:rsidRPr="009C6A95">
              <w:rPr>
                <w:sz w:val="26"/>
                <w:szCs w:val="26"/>
                <w:lang w:val="da-DK"/>
              </w:rPr>
              <w:t>2.001240</w:t>
            </w:r>
          </w:p>
        </w:tc>
        <w:tc>
          <w:tcPr>
            <w:tcW w:w="10722" w:type="dxa"/>
            <w:tcBorders>
              <w:top w:val="nil"/>
              <w:left w:val="nil"/>
              <w:bottom w:val="single" w:sz="4" w:space="0" w:color="auto"/>
              <w:right w:val="single" w:sz="4" w:space="0" w:color="auto"/>
            </w:tcBorders>
            <w:shd w:val="clear" w:color="000000" w:fill="FFFFFF"/>
            <w:vAlign w:val="center"/>
          </w:tcPr>
          <w:p w14:paraId="03B11C8A" w14:textId="77777777" w:rsidR="006E5625" w:rsidRPr="009C6A95" w:rsidRDefault="006E5625" w:rsidP="006E5625">
            <w:pPr>
              <w:widowControl w:val="0"/>
              <w:jc w:val="both"/>
              <w:rPr>
                <w:sz w:val="26"/>
                <w:szCs w:val="26"/>
              </w:rPr>
            </w:pPr>
            <w:r w:rsidRPr="009C6A95">
              <w:rPr>
                <w:sz w:val="26"/>
                <w:szCs w:val="26"/>
              </w:rPr>
              <w:t>Cấp lại Giấy phép bán lẻ rượu</w:t>
            </w:r>
          </w:p>
        </w:tc>
        <w:tc>
          <w:tcPr>
            <w:tcW w:w="2051" w:type="dxa"/>
            <w:tcBorders>
              <w:top w:val="nil"/>
              <w:left w:val="nil"/>
              <w:bottom w:val="single" w:sz="4" w:space="0" w:color="auto"/>
              <w:right w:val="single" w:sz="4" w:space="0" w:color="auto"/>
            </w:tcBorders>
            <w:shd w:val="clear" w:color="000000" w:fill="FFFFFF"/>
            <w:vAlign w:val="center"/>
          </w:tcPr>
          <w:p w14:paraId="3CA08212" w14:textId="77777777" w:rsidR="006E5625" w:rsidRPr="00EF1487" w:rsidRDefault="006E5625" w:rsidP="006E5625">
            <w:pPr>
              <w:widowControl w:val="0"/>
              <w:jc w:val="center"/>
              <w:rPr>
                <w:sz w:val="26"/>
                <w:szCs w:val="26"/>
              </w:rPr>
            </w:pPr>
            <w:r>
              <w:rPr>
                <w:sz w:val="26"/>
                <w:szCs w:val="26"/>
              </w:rPr>
              <w:t>Cấp xã</w:t>
            </w:r>
          </w:p>
        </w:tc>
      </w:tr>
      <w:tr w:rsidR="006E5625" w:rsidRPr="00EF1487" w14:paraId="657214A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5783532" w14:textId="77777777" w:rsidR="006E5625" w:rsidRPr="00EF1487" w:rsidRDefault="006E5625" w:rsidP="006E5625">
            <w:pPr>
              <w:widowControl w:val="0"/>
              <w:jc w:val="center"/>
              <w:rPr>
                <w:sz w:val="26"/>
                <w:szCs w:val="26"/>
              </w:rPr>
            </w:pPr>
            <w:r>
              <w:rPr>
                <w:sz w:val="26"/>
                <w:szCs w:val="26"/>
              </w:rPr>
              <w:t>180</w:t>
            </w:r>
          </w:p>
        </w:tc>
        <w:tc>
          <w:tcPr>
            <w:tcW w:w="1191" w:type="dxa"/>
            <w:tcBorders>
              <w:top w:val="nil"/>
              <w:left w:val="nil"/>
              <w:bottom w:val="single" w:sz="4" w:space="0" w:color="auto"/>
              <w:right w:val="single" w:sz="4" w:space="0" w:color="auto"/>
            </w:tcBorders>
            <w:shd w:val="clear" w:color="000000" w:fill="FFFFFF"/>
            <w:vAlign w:val="center"/>
          </w:tcPr>
          <w:p w14:paraId="7F9DA07E" w14:textId="77777777" w:rsidR="006E5625" w:rsidRPr="00EF1487" w:rsidRDefault="006E5625" w:rsidP="006E5625">
            <w:pPr>
              <w:widowControl w:val="0"/>
              <w:jc w:val="center"/>
              <w:rPr>
                <w:sz w:val="26"/>
                <w:szCs w:val="26"/>
                <w:lang w:val="da-DK"/>
              </w:rPr>
            </w:pPr>
            <w:r w:rsidRPr="00EF1487">
              <w:rPr>
                <w:sz w:val="26"/>
                <w:szCs w:val="26"/>
              </w:rPr>
              <w:t>1.010696</w:t>
            </w:r>
          </w:p>
        </w:tc>
        <w:tc>
          <w:tcPr>
            <w:tcW w:w="10722" w:type="dxa"/>
            <w:tcBorders>
              <w:top w:val="nil"/>
              <w:left w:val="nil"/>
              <w:bottom w:val="single" w:sz="4" w:space="0" w:color="auto"/>
              <w:right w:val="single" w:sz="4" w:space="0" w:color="auto"/>
            </w:tcBorders>
            <w:shd w:val="clear" w:color="000000" w:fill="FFFFFF"/>
            <w:vAlign w:val="center"/>
          </w:tcPr>
          <w:p w14:paraId="5D23001A" w14:textId="77777777" w:rsidR="006E5625" w:rsidRPr="00EF1487" w:rsidRDefault="006E5625" w:rsidP="006E5625">
            <w:pPr>
              <w:widowControl w:val="0"/>
              <w:jc w:val="both"/>
              <w:rPr>
                <w:sz w:val="26"/>
                <w:szCs w:val="26"/>
                <w:lang w:val="da-DK"/>
              </w:rPr>
            </w:pPr>
            <w:r w:rsidRPr="00EF1487">
              <w:rPr>
                <w:sz w:val="26"/>
                <w:szCs w:val="26"/>
                <w:lang w:val="da-DK"/>
              </w:rPr>
              <w:t>Cấp Giấy tiếp nhận thông báo kinh doanh xăng dầu bằng thiết bị bán xăng dầu quy mô nhỏ</w:t>
            </w:r>
          </w:p>
        </w:tc>
        <w:tc>
          <w:tcPr>
            <w:tcW w:w="2051" w:type="dxa"/>
            <w:tcBorders>
              <w:top w:val="nil"/>
              <w:left w:val="nil"/>
              <w:bottom w:val="single" w:sz="4" w:space="0" w:color="auto"/>
              <w:right w:val="single" w:sz="4" w:space="0" w:color="auto"/>
            </w:tcBorders>
            <w:shd w:val="clear" w:color="000000" w:fill="FFFFFF"/>
            <w:vAlign w:val="center"/>
          </w:tcPr>
          <w:p w14:paraId="22C7C8E1"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740D1A2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48E9431" w14:textId="77777777" w:rsidR="006E5625" w:rsidRPr="00EF1487" w:rsidRDefault="006E5625" w:rsidP="006E5625">
            <w:pPr>
              <w:widowControl w:val="0"/>
              <w:jc w:val="center"/>
              <w:rPr>
                <w:sz w:val="26"/>
                <w:szCs w:val="26"/>
              </w:rPr>
            </w:pPr>
            <w:r>
              <w:rPr>
                <w:sz w:val="26"/>
                <w:szCs w:val="26"/>
              </w:rPr>
              <w:t>181</w:t>
            </w:r>
          </w:p>
        </w:tc>
        <w:tc>
          <w:tcPr>
            <w:tcW w:w="1191" w:type="dxa"/>
            <w:tcBorders>
              <w:top w:val="nil"/>
              <w:left w:val="nil"/>
              <w:bottom w:val="single" w:sz="4" w:space="0" w:color="auto"/>
              <w:right w:val="single" w:sz="4" w:space="0" w:color="auto"/>
            </w:tcBorders>
            <w:shd w:val="clear" w:color="000000" w:fill="FFFFFF"/>
            <w:vAlign w:val="center"/>
          </w:tcPr>
          <w:p w14:paraId="4CD819FB" w14:textId="77777777" w:rsidR="006E5625" w:rsidRPr="00EF1487" w:rsidRDefault="006E5625" w:rsidP="006E5625">
            <w:pPr>
              <w:widowControl w:val="0"/>
              <w:jc w:val="center"/>
              <w:rPr>
                <w:sz w:val="26"/>
                <w:szCs w:val="26"/>
              </w:rPr>
            </w:pPr>
            <w:r w:rsidRPr="00EF1487">
              <w:rPr>
                <w:sz w:val="26"/>
                <w:szCs w:val="26"/>
              </w:rPr>
              <w:t>1.003992</w:t>
            </w:r>
          </w:p>
        </w:tc>
        <w:tc>
          <w:tcPr>
            <w:tcW w:w="10722" w:type="dxa"/>
            <w:tcBorders>
              <w:top w:val="nil"/>
              <w:left w:val="nil"/>
              <w:bottom w:val="single" w:sz="4" w:space="0" w:color="auto"/>
              <w:right w:val="single" w:sz="4" w:space="0" w:color="auto"/>
            </w:tcBorders>
            <w:shd w:val="clear" w:color="000000" w:fill="FFFFFF"/>
            <w:vAlign w:val="center"/>
          </w:tcPr>
          <w:p w14:paraId="19698788" w14:textId="77777777" w:rsidR="006E5625" w:rsidRPr="00EF1487" w:rsidRDefault="006E5625" w:rsidP="006E5625">
            <w:pPr>
              <w:widowControl w:val="0"/>
              <w:jc w:val="both"/>
              <w:rPr>
                <w:sz w:val="26"/>
                <w:szCs w:val="26"/>
                <w:lang w:val="da-DK"/>
              </w:rPr>
            </w:pPr>
            <w:r w:rsidRPr="00EF1487">
              <w:rPr>
                <w:sz w:val="26"/>
                <w:szCs w:val="26"/>
              </w:rPr>
              <w:t>Cấp lại Giấy phép sản xuất rượu công nghiệp (quy mô từ 3 triệu lít/năm trở lên)</w:t>
            </w:r>
          </w:p>
        </w:tc>
        <w:tc>
          <w:tcPr>
            <w:tcW w:w="2051" w:type="dxa"/>
            <w:tcBorders>
              <w:top w:val="nil"/>
              <w:left w:val="nil"/>
              <w:bottom w:val="single" w:sz="4" w:space="0" w:color="auto"/>
              <w:right w:val="single" w:sz="4" w:space="0" w:color="auto"/>
            </w:tcBorders>
            <w:shd w:val="clear" w:color="000000" w:fill="FFFFFF"/>
            <w:vAlign w:val="center"/>
          </w:tcPr>
          <w:p w14:paraId="00811B9E"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5F0A3BB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5B0DB8E" w14:textId="77777777" w:rsidR="006E5625" w:rsidRPr="00EF1487" w:rsidRDefault="006E5625" w:rsidP="006E5625">
            <w:pPr>
              <w:widowControl w:val="0"/>
              <w:jc w:val="center"/>
              <w:rPr>
                <w:sz w:val="26"/>
                <w:szCs w:val="26"/>
              </w:rPr>
            </w:pPr>
            <w:r>
              <w:rPr>
                <w:sz w:val="26"/>
                <w:szCs w:val="26"/>
              </w:rPr>
              <w:lastRenderedPageBreak/>
              <w:t>182</w:t>
            </w:r>
          </w:p>
        </w:tc>
        <w:tc>
          <w:tcPr>
            <w:tcW w:w="1191" w:type="dxa"/>
            <w:tcBorders>
              <w:top w:val="nil"/>
              <w:left w:val="nil"/>
              <w:bottom w:val="single" w:sz="4" w:space="0" w:color="auto"/>
              <w:right w:val="single" w:sz="4" w:space="0" w:color="auto"/>
            </w:tcBorders>
            <w:shd w:val="clear" w:color="000000" w:fill="FFFFFF"/>
            <w:vAlign w:val="center"/>
          </w:tcPr>
          <w:p w14:paraId="5CE39AFE" w14:textId="77777777" w:rsidR="006E5625" w:rsidRPr="00EF1487" w:rsidRDefault="006E5625" w:rsidP="006E5625">
            <w:pPr>
              <w:widowControl w:val="0"/>
              <w:jc w:val="center"/>
              <w:rPr>
                <w:sz w:val="26"/>
                <w:szCs w:val="26"/>
              </w:rPr>
            </w:pPr>
            <w:r w:rsidRPr="00EF1487">
              <w:rPr>
                <w:sz w:val="26"/>
                <w:szCs w:val="26"/>
              </w:rPr>
              <w:t>2.001630</w:t>
            </w:r>
          </w:p>
        </w:tc>
        <w:tc>
          <w:tcPr>
            <w:tcW w:w="10722" w:type="dxa"/>
            <w:tcBorders>
              <w:top w:val="nil"/>
              <w:left w:val="nil"/>
              <w:bottom w:val="single" w:sz="4" w:space="0" w:color="auto"/>
              <w:right w:val="single" w:sz="4" w:space="0" w:color="auto"/>
            </w:tcBorders>
            <w:shd w:val="clear" w:color="000000" w:fill="FFFFFF"/>
            <w:vAlign w:val="center"/>
          </w:tcPr>
          <w:p w14:paraId="22BDFC42" w14:textId="77777777" w:rsidR="006E5625" w:rsidRPr="00EF1487" w:rsidRDefault="006E5625" w:rsidP="006E5625">
            <w:pPr>
              <w:widowControl w:val="0"/>
              <w:jc w:val="both"/>
              <w:rPr>
                <w:sz w:val="26"/>
                <w:szCs w:val="26"/>
              </w:rPr>
            </w:pPr>
            <w:r w:rsidRPr="00EF1487">
              <w:rPr>
                <w:sz w:val="26"/>
                <w:szCs w:val="26"/>
              </w:rPr>
              <w:t>Cấp lại Giấy phép sản xuất rượu công nghiệp (quy mô dưới 3 triệu lít/năm)</w:t>
            </w:r>
          </w:p>
        </w:tc>
        <w:tc>
          <w:tcPr>
            <w:tcW w:w="2051" w:type="dxa"/>
            <w:tcBorders>
              <w:top w:val="nil"/>
              <w:left w:val="nil"/>
              <w:bottom w:val="single" w:sz="4" w:space="0" w:color="auto"/>
              <w:right w:val="single" w:sz="4" w:space="0" w:color="auto"/>
            </w:tcBorders>
            <w:shd w:val="clear" w:color="000000" w:fill="FFFFFF"/>
            <w:vAlign w:val="center"/>
          </w:tcPr>
          <w:p w14:paraId="6D833EB9"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5476A58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6A2974E" w14:textId="77777777" w:rsidR="006E5625" w:rsidRPr="00EF1487" w:rsidRDefault="006E5625" w:rsidP="006E5625">
            <w:pPr>
              <w:widowControl w:val="0"/>
              <w:jc w:val="center"/>
              <w:rPr>
                <w:sz w:val="26"/>
                <w:szCs w:val="26"/>
              </w:rPr>
            </w:pPr>
            <w:r>
              <w:rPr>
                <w:sz w:val="26"/>
                <w:szCs w:val="26"/>
              </w:rPr>
              <w:t>183</w:t>
            </w:r>
          </w:p>
        </w:tc>
        <w:tc>
          <w:tcPr>
            <w:tcW w:w="1191" w:type="dxa"/>
            <w:tcBorders>
              <w:top w:val="nil"/>
              <w:left w:val="nil"/>
              <w:bottom w:val="single" w:sz="4" w:space="0" w:color="auto"/>
              <w:right w:val="single" w:sz="4" w:space="0" w:color="auto"/>
            </w:tcBorders>
            <w:shd w:val="clear" w:color="000000" w:fill="FFFFFF"/>
            <w:vAlign w:val="center"/>
          </w:tcPr>
          <w:p w14:paraId="4693566A" w14:textId="77777777" w:rsidR="006E5625" w:rsidRPr="00EF1487" w:rsidRDefault="006E5625" w:rsidP="006E5625">
            <w:pPr>
              <w:widowControl w:val="0"/>
              <w:jc w:val="center"/>
              <w:rPr>
                <w:sz w:val="26"/>
                <w:szCs w:val="26"/>
              </w:rPr>
            </w:pPr>
            <w:r w:rsidRPr="00EF1487">
              <w:rPr>
                <w:sz w:val="26"/>
                <w:szCs w:val="26"/>
              </w:rPr>
              <w:t>2.001646</w:t>
            </w:r>
          </w:p>
        </w:tc>
        <w:tc>
          <w:tcPr>
            <w:tcW w:w="10722" w:type="dxa"/>
            <w:tcBorders>
              <w:top w:val="nil"/>
              <w:left w:val="nil"/>
              <w:bottom w:val="single" w:sz="4" w:space="0" w:color="auto"/>
              <w:right w:val="single" w:sz="4" w:space="0" w:color="auto"/>
            </w:tcBorders>
            <w:shd w:val="clear" w:color="000000" w:fill="FFFFFF"/>
            <w:vAlign w:val="center"/>
          </w:tcPr>
          <w:p w14:paraId="1D66FA80" w14:textId="77777777" w:rsidR="006E5625" w:rsidRPr="00EF1487" w:rsidRDefault="006E5625" w:rsidP="006E5625">
            <w:pPr>
              <w:widowControl w:val="0"/>
              <w:jc w:val="both"/>
              <w:rPr>
                <w:sz w:val="26"/>
                <w:szCs w:val="26"/>
              </w:rPr>
            </w:pPr>
            <w:r w:rsidRPr="00EF1487">
              <w:rPr>
                <w:sz w:val="26"/>
                <w:szCs w:val="26"/>
              </w:rPr>
              <w:t>Cấp Giấy phép sản xuất rượu công nghiệp (quy mô dưới 3 triệu lít/năm)</w:t>
            </w:r>
          </w:p>
        </w:tc>
        <w:tc>
          <w:tcPr>
            <w:tcW w:w="2051" w:type="dxa"/>
            <w:tcBorders>
              <w:top w:val="nil"/>
              <w:left w:val="nil"/>
              <w:bottom w:val="single" w:sz="4" w:space="0" w:color="auto"/>
              <w:right w:val="single" w:sz="4" w:space="0" w:color="auto"/>
            </w:tcBorders>
            <w:shd w:val="clear" w:color="000000" w:fill="FFFFFF"/>
            <w:vAlign w:val="center"/>
          </w:tcPr>
          <w:p w14:paraId="12A4B9C0"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0E43878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6B947BE" w14:textId="77777777" w:rsidR="006E5625" w:rsidRPr="00EF1487" w:rsidRDefault="006E5625" w:rsidP="006E5625">
            <w:pPr>
              <w:widowControl w:val="0"/>
              <w:jc w:val="center"/>
              <w:rPr>
                <w:sz w:val="26"/>
                <w:szCs w:val="26"/>
              </w:rPr>
            </w:pPr>
            <w:r>
              <w:rPr>
                <w:sz w:val="26"/>
                <w:szCs w:val="26"/>
              </w:rPr>
              <w:t>184</w:t>
            </w:r>
          </w:p>
        </w:tc>
        <w:tc>
          <w:tcPr>
            <w:tcW w:w="1191" w:type="dxa"/>
            <w:tcBorders>
              <w:top w:val="nil"/>
              <w:left w:val="nil"/>
              <w:bottom w:val="single" w:sz="4" w:space="0" w:color="auto"/>
              <w:right w:val="single" w:sz="4" w:space="0" w:color="auto"/>
            </w:tcBorders>
            <w:shd w:val="clear" w:color="000000" w:fill="FFFFFF"/>
            <w:vAlign w:val="center"/>
          </w:tcPr>
          <w:p w14:paraId="6D022F18" w14:textId="77777777" w:rsidR="006E5625" w:rsidRPr="00EF1487" w:rsidRDefault="006E5625" w:rsidP="006E5625">
            <w:pPr>
              <w:widowControl w:val="0"/>
              <w:jc w:val="center"/>
              <w:rPr>
                <w:sz w:val="26"/>
                <w:szCs w:val="26"/>
              </w:rPr>
            </w:pPr>
            <w:r w:rsidRPr="00EF1487">
              <w:rPr>
                <w:sz w:val="26"/>
                <w:szCs w:val="26"/>
              </w:rPr>
              <w:t>2.000626</w:t>
            </w:r>
          </w:p>
        </w:tc>
        <w:tc>
          <w:tcPr>
            <w:tcW w:w="10722" w:type="dxa"/>
            <w:tcBorders>
              <w:top w:val="nil"/>
              <w:left w:val="nil"/>
              <w:bottom w:val="single" w:sz="4" w:space="0" w:color="auto"/>
              <w:right w:val="single" w:sz="4" w:space="0" w:color="auto"/>
            </w:tcBorders>
            <w:shd w:val="clear" w:color="000000" w:fill="FFFFFF"/>
            <w:vAlign w:val="center"/>
          </w:tcPr>
          <w:p w14:paraId="07D59B37" w14:textId="77777777" w:rsidR="006E5625" w:rsidRPr="00EF1487" w:rsidRDefault="006E5625" w:rsidP="006E5625">
            <w:pPr>
              <w:widowControl w:val="0"/>
              <w:jc w:val="both"/>
              <w:rPr>
                <w:sz w:val="26"/>
                <w:szCs w:val="26"/>
              </w:rPr>
            </w:pPr>
            <w:r w:rsidRPr="00EF1487">
              <w:rPr>
                <w:sz w:val="26"/>
                <w:szCs w:val="26"/>
              </w:rPr>
              <w:t>Cấp Giấy phép mua bán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28B04B3F"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4DDD79E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FB419FE" w14:textId="77777777" w:rsidR="006E5625" w:rsidRPr="00EF1487" w:rsidRDefault="006E5625" w:rsidP="006E5625">
            <w:pPr>
              <w:widowControl w:val="0"/>
              <w:jc w:val="center"/>
              <w:rPr>
                <w:sz w:val="26"/>
                <w:szCs w:val="26"/>
              </w:rPr>
            </w:pPr>
            <w:r>
              <w:rPr>
                <w:sz w:val="26"/>
                <w:szCs w:val="26"/>
              </w:rPr>
              <w:t>185</w:t>
            </w:r>
          </w:p>
        </w:tc>
        <w:tc>
          <w:tcPr>
            <w:tcW w:w="1191" w:type="dxa"/>
            <w:tcBorders>
              <w:top w:val="nil"/>
              <w:left w:val="nil"/>
              <w:bottom w:val="single" w:sz="4" w:space="0" w:color="auto"/>
              <w:right w:val="single" w:sz="4" w:space="0" w:color="auto"/>
            </w:tcBorders>
            <w:shd w:val="clear" w:color="000000" w:fill="FFFFFF"/>
            <w:vAlign w:val="center"/>
          </w:tcPr>
          <w:p w14:paraId="4B560315" w14:textId="77777777" w:rsidR="006E5625" w:rsidRPr="00EF1487" w:rsidRDefault="006E5625" w:rsidP="006E5625">
            <w:pPr>
              <w:widowControl w:val="0"/>
              <w:jc w:val="center"/>
              <w:rPr>
                <w:sz w:val="26"/>
                <w:szCs w:val="26"/>
              </w:rPr>
            </w:pPr>
            <w:r w:rsidRPr="00EF1487">
              <w:rPr>
                <w:sz w:val="26"/>
                <w:szCs w:val="26"/>
              </w:rPr>
              <w:t>2.000640</w:t>
            </w:r>
          </w:p>
        </w:tc>
        <w:tc>
          <w:tcPr>
            <w:tcW w:w="10722" w:type="dxa"/>
            <w:tcBorders>
              <w:top w:val="nil"/>
              <w:left w:val="nil"/>
              <w:bottom w:val="single" w:sz="4" w:space="0" w:color="auto"/>
              <w:right w:val="single" w:sz="4" w:space="0" w:color="auto"/>
            </w:tcBorders>
            <w:shd w:val="clear" w:color="000000" w:fill="FFFFFF"/>
            <w:vAlign w:val="center"/>
          </w:tcPr>
          <w:p w14:paraId="3DC1265A" w14:textId="77777777" w:rsidR="006E5625" w:rsidRPr="00EF1487" w:rsidRDefault="006E5625" w:rsidP="006E5625">
            <w:pPr>
              <w:widowControl w:val="0"/>
              <w:jc w:val="both"/>
              <w:rPr>
                <w:sz w:val="26"/>
                <w:szCs w:val="26"/>
              </w:rPr>
            </w:pPr>
            <w:r w:rsidRPr="00EF1487">
              <w:rPr>
                <w:sz w:val="26"/>
                <w:szCs w:val="26"/>
              </w:rPr>
              <w:t>Cấp lại Giấy chứng nhận đủ điều kiện đầu tư trồng cây thuốc lá</w:t>
            </w:r>
          </w:p>
        </w:tc>
        <w:tc>
          <w:tcPr>
            <w:tcW w:w="2051" w:type="dxa"/>
            <w:tcBorders>
              <w:top w:val="nil"/>
              <w:left w:val="nil"/>
              <w:bottom w:val="single" w:sz="4" w:space="0" w:color="auto"/>
              <w:right w:val="single" w:sz="4" w:space="0" w:color="auto"/>
            </w:tcBorders>
            <w:shd w:val="clear" w:color="000000" w:fill="FFFFFF"/>
            <w:vAlign w:val="center"/>
          </w:tcPr>
          <w:p w14:paraId="35E92FD9"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1DB157F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49AD6EE" w14:textId="77777777" w:rsidR="006E5625" w:rsidRPr="00EF1487" w:rsidRDefault="006E5625" w:rsidP="006E5625">
            <w:pPr>
              <w:widowControl w:val="0"/>
              <w:jc w:val="center"/>
              <w:rPr>
                <w:sz w:val="26"/>
                <w:szCs w:val="26"/>
              </w:rPr>
            </w:pPr>
            <w:r>
              <w:rPr>
                <w:sz w:val="26"/>
                <w:szCs w:val="26"/>
              </w:rPr>
              <w:t>186</w:t>
            </w:r>
          </w:p>
        </w:tc>
        <w:tc>
          <w:tcPr>
            <w:tcW w:w="1191" w:type="dxa"/>
            <w:tcBorders>
              <w:top w:val="nil"/>
              <w:left w:val="nil"/>
              <w:bottom w:val="single" w:sz="4" w:space="0" w:color="auto"/>
              <w:right w:val="single" w:sz="4" w:space="0" w:color="auto"/>
            </w:tcBorders>
            <w:shd w:val="clear" w:color="000000" w:fill="FFFFFF"/>
            <w:vAlign w:val="center"/>
          </w:tcPr>
          <w:p w14:paraId="033448E6" w14:textId="77777777" w:rsidR="006E5625" w:rsidRPr="00EF1487" w:rsidRDefault="006E5625" w:rsidP="006E5625">
            <w:pPr>
              <w:widowControl w:val="0"/>
              <w:jc w:val="center"/>
              <w:rPr>
                <w:sz w:val="26"/>
                <w:szCs w:val="26"/>
              </w:rPr>
            </w:pPr>
            <w:r w:rsidRPr="00EF1487">
              <w:rPr>
                <w:sz w:val="26"/>
                <w:szCs w:val="26"/>
              </w:rPr>
              <w:t>1.004021</w:t>
            </w:r>
          </w:p>
        </w:tc>
        <w:tc>
          <w:tcPr>
            <w:tcW w:w="10722" w:type="dxa"/>
            <w:tcBorders>
              <w:top w:val="nil"/>
              <w:left w:val="nil"/>
              <w:bottom w:val="single" w:sz="4" w:space="0" w:color="auto"/>
              <w:right w:val="single" w:sz="4" w:space="0" w:color="auto"/>
            </w:tcBorders>
            <w:shd w:val="clear" w:color="000000" w:fill="FFFFFF"/>
            <w:vAlign w:val="center"/>
          </w:tcPr>
          <w:p w14:paraId="07DD4A44" w14:textId="77777777" w:rsidR="006E5625" w:rsidRPr="00EF1487" w:rsidRDefault="006E5625" w:rsidP="006E5625">
            <w:pPr>
              <w:widowControl w:val="0"/>
              <w:jc w:val="both"/>
              <w:rPr>
                <w:sz w:val="26"/>
                <w:szCs w:val="26"/>
              </w:rPr>
            </w:pPr>
            <w:r w:rsidRPr="00EF1487">
              <w:rPr>
                <w:sz w:val="26"/>
                <w:szCs w:val="26"/>
              </w:rPr>
              <w:t>Cấp giấy phép sản xuất rượu công nghiệp (quy mô từ 3 triệu lít/năm trở lên)</w:t>
            </w:r>
          </w:p>
        </w:tc>
        <w:tc>
          <w:tcPr>
            <w:tcW w:w="2051" w:type="dxa"/>
            <w:tcBorders>
              <w:top w:val="nil"/>
              <w:left w:val="nil"/>
              <w:bottom w:val="single" w:sz="4" w:space="0" w:color="auto"/>
              <w:right w:val="single" w:sz="4" w:space="0" w:color="auto"/>
            </w:tcBorders>
            <w:shd w:val="clear" w:color="000000" w:fill="FFFFFF"/>
            <w:vAlign w:val="center"/>
          </w:tcPr>
          <w:p w14:paraId="4F76DAB6"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50A6903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7878F52" w14:textId="77777777" w:rsidR="006E5625" w:rsidRPr="00EF1487" w:rsidRDefault="006E5625" w:rsidP="006E5625">
            <w:pPr>
              <w:widowControl w:val="0"/>
              <w:jc w:val="center"/>
              <w:rPr>
                <w:sz w:val="26"/>
                <w:szCs w:val="26"/>
              </w:rPr>
            </w:pPr>
            <w:r>
              <w:rPr>
                <w:sz w:val="26"/>
                <w:szCs w:val="26"/>
              </w:rPr>
              <w:t>187</w:t>
            </w:r>
          </w:p>
        </w:tc>
        <w:tc>
          <w:tcPr>
            <w:tcW w:w="1191" w:type="dxa"/>
            <w:tcBorders>
              <w:top w:val="nil"/>
              <w:left w:val="nil"/>
              <w:bottom w:val="single" w:sz="4" w:space="0" w:color="auto"/>
              <w:right w:val="single" w:sz="4" w:space="0" w:color="auto"/>
            </w:tcBorders>
            <w:shd w:val="clear" w:color="000000" w:fill="FFFFFF"/>
            <w:vAlign w:val="center"/>
          </w:tcPr>
          <w:p w14:paraId="6691FD4D" w14:textId="77777777" w:rsidR="006E5625" w:rsidRPr="00EF1487" w:rsidRDefault="006E5625" w:rsidP="006E5625">
            <w:pPr>
              <w:widowControl w:val="0"/>
              <w:jc w:val="center"/>
              <w:rPr>
                <w:sz w:val="26"/>
                <w:szCs w:val="26"/>
              </w:rPr>
            </w:pPr>
            <w:r w:rsidRPr="00EF1487">
              <w:rPr>
                <w:sz w:val="26"/>
                <w:szCs w:val="26"/>
              </w:rPr>
              <w:t>2.000197</w:t>
            </w:r>
          </w:p>
        </w:tc>
        <w:tc>
          <w:tcPr>
            <w:tcW w:w="10722" w:type="dxa"/>
            <w:tcBorders>
              <w:top w:val="nil"/>
              <w:left w:val="nil"/>
              <w:bottom w:val="single" w:sz="4" w:space="0" w:color="auto"/>
              <w:right w:val="single" w:sz="4" w:space="0" w:color="auto"/>
            </w:tcBorders>
            <w:shd w:val="clear" w:color="000000" w:fill="FFFFFF"/>
            <w:vAlign w:val="center"/>
          </w:tcPr>
          <w:p w14:paraId="09AF5BE0" w14:textId="77777777" w:rsidR="006E5625" w:rsidRPr="00EF1487" w:rsidRDefault="006E5625" w:rsidP="006E5625">
            <w:pPr>
              <w:widowControl w:val="0"/>
              <w:jc w:val="both"/>
              <w:rPr>
                <w:sz w:val="26"/>
                <w:szCs w:val="26"/>
              </w:rPr>
            </w:pPr>
            <w:r w:rsidRPr="00EF1487">
              <w:rPr>
                <w:sz w:val="26"/>
                <w:szCs w:val="26"/>
              </w:rPr>
              <w:t>Cấp sửa đổi, bổ sung Giấy chứng nhận đủ điều kiện đầu tư trồng cây thuốc lá</w:t>
            </w:r>
          </w:p>
        </w:tc>
        <w:tc>
          <w:tcPr>
            <w:tcW w:w="2051" w:type="dxa"/>
            <w:tcBorders>
              <w:top w:val="nil"/>
              <w:left w:val="nil"/>
              <w:bottom w:val="single" w:sz="4" w:space="0" w:color="auto"/>
              <w:right w:val="single" w:sz="4" w:space="0" w:color="auto"/>
            </w:tcBorders>
            <w:shd w:val="clear" w:color="000000" w:fill="FFFFFF"/>
            <w:vAlign w:val="center"/>
          </w:tcPr>
          <w:p w14:paraId="27645F3E"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6554702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0F7346C" w14:textId="77777777" w:rsidR="006E5625" w:rsidRPr="00EF1487" w:rsidRDefault="006E5625" w:rsidP="006E5625">
            <w:pPr>
              <w:widowControl w:val="0"/>
              <w:jc w:val="center"/>
              <w:rPr>
                <w:sz w:val="26"/>
                <w:szCs w:val="26"/>
              </w:rPr>
            </w:pPr>
            <w:r>
              <w:rPr>
                <w:sz w:val="26"/>
                <w:szCs w:val="26"/>
              </w:rPr>
              <w:t>188</w:t>
            </w:r>
          </w:p>
        </w:tc>
        <w:tc>
          <w:tcPr>
            <w:tcW w:w="1191" w:type="dxa"/>
            <w:tcBorders>
              <w:top w:val="nil"/>
              <w:left w:val="nil"/>
              <w:bottom w:val="single" w:sz="4" w:space="0" w:color="auto"/>
              <w:right w:val="single" w:sz="4" w:space="0" w:color="auto"/>
            </w:tcBorders>
            <w:shd w:val="clear" w:color="000000" w:fill="FFFFFF"/>
            <w:vAlign w:val="center"/>
          </w:tcPr>
          <w:p w14:paraId="46A2CDAE" w14:textId="77777777" w:rsidR="006E5625" w:rsidRPr="00EF1487" w:rsidRDefault="006E5625" w:rsidP="006E5625">
            <w:pPr>
              <w:widowControl w:val="0"/>
              <w:jc w:val="center"/>
              <w:rPr>
                <w:sz w:val="26"/>
                <w:szCs w:val="26"/>
              </w:rPr>
            </w:pPr>
            <w:r w:rsidRPr="00EF1487">
              <w:rPr>
                <w:sz w:val="26"/>
                <w:szCs w:val="26"/>
              </w:rPr>
              <w:t>2.001636</w:t>
            </w:r>
          </w:p>
        </w:tc>
        <w:tc>
          <w:tcPr>
            <w:tcW w:w="10722" w:type="dxa"/>
            <w:tcBorders>
              <w:top w:val="nil"/>
              <w:left w:val="nil"/>
              <w:bottom w:val="single" w:sz="4" w:space="0" w:color="auto"/>
              <w:right w:val="single" w:sz="4" w:space="0" w:color="auto"/>
            </w:tcBorders>
            <w:shd w:val="clear" w:color="000000" w:fill="FFFFFF"/>
            <w:vAlign w:val="center"/>
          </w:tcPr>
          <w:p w14:paraId="6EB959C2" w14:textId="77777777" w:rsidR="006E5625" w:rsidRPr="00EF1487" w:rsidRDefault="006E5625" w:rsidP="006E5625">
            <w:pPr>
              <w:widowControl w:val="0"/>
              <w:jc w:val="both"/>
              <w:rPr>
                <w:sz w:val="26"/>
                <w:szCs w:val="26"/>
              </w:rPr>
            </w:pPr>
            <w:r w:rsidRPr="00EF1487">
              <w:rPr>
                <w:sz w:val="26"/>
                <w:szCs w:val="26"/>
              </w:rPr>
              <w:t>Cấp sửa đổi, bổ sung Giấy phép sản xuất rượu công nghiệp (quy mô dưới 3 triệu lít/năm)</w:t>
            </w:r>
          </w:p>
        </w:tc>
        <w:tc>
          <w:tcPr>
            <w:tcW w:w="2051" w:type="dxa"/>
            <w:tcBorders>
              <w:top w:val="nil"/>
              <w:left w:val="nil"/>
              <w:bottom w:val="single" w:sz="4" w:space="0" w:color="auto"/>
              <w:right w:val="single" w:sz="4" w:space="0" w:color="auto"/>
            </w:tcBorders>
            <w:shd w:val="clear" w:color="000000" w:fill="FFFFFF"/>
            <w:vAlign w:val="center"/>
          </w:tcPr>
          <w:p w14:paraId="57B5679A"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2A2BB7C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35FC057" w14:textId="77777777" w:rsidR="006E5625" w:rsidRPr="00EF1487" w:rsidRDefault="006E5625" w:rsidP="006E5625">
            <w:pPr>
              <w:widowControl w:val="0"/>
              <w:jc w:val="center"/>
              <w:rPr>
                <w:sz w:val="26"/>
                <w:szCs w:val="26"/>
              </w:rPr>
            </w:pPr>
            <w:r>
              <w:rPr>
                <w:sz w:val="26"/>
                <w:szCs w:val="26"/>
              </w:rPr>
              <w:t>189</w:t>
            </w:r>
          </w:p>
        </w:tc>
        <w:tc>
          <w:tcPr>
            <w:tcW w:w="1191" w:type="dxa"/>
            <w:tcBorders>
              <w:top w:val="nil"/>
              <w:left w:val="nil"/>
              <w:bottom w:val="single" w:sz="4" w:space="0" w:color="auto"/>
              <w:right w:val="single" w:sz="4" w:space="0" w:color="auto"/>
            </w:tcBorders>
            <w:shd w:val="clear" w:color="000000" w:fill="FFFFFF"/>
            <w:vAlign w:val="center"/>
          </w:tcPr>
          <w:p w14:paraId="3B62B594" w14:textId="77777777" w:rsidR="006E5625" w:rsidRPr="00EF1487" w:rsidRDefault="006E5625" w:rsidP="006E5625">
            <w:pPr>
              <w:widowControl w:val="0"/>
              <w:jc w:val="center"/>
              <w:rPr>
                <w:sz w:val="26"/>
                <w:szCs w:val="26"/>
              </w:rPr>
            </w:pPr>
            <w:r w:rsidRPr="00EF1487">
              <w:rPr>
                <w:sz w:val="26"/>
                <w:szCs w:val="26"/>
              </w:rPr>
              <w:t>2.000204</w:t>
            </w:r>
          </w:p>
        </w:tc>
        <w:tc>
          <w:tcPr>
            <w:tcW w:w="10722" w:type="dxa"/>
            <w:tcBorders>
              <w:top w:val="nil"/>
              <w:left w:val="nil"/>
              <w:bottom w:val="single" w:sz="4" w:space="0" w:color="auto"/>
              <w:right w:val="single" w:sz="4" w:space="0" w:color="auto"/>
            </w:tcBorders>
            <w:shd w:val="clear" w:color="000000" w:fill="FFFFFF"/>
            <w:vAlign w:val="center"/>
          </w:tcPr>
          <w:p w14:paraId="54DCBEDD" w14:textId="77777777" w:rsidR="006E5625" w:rsidRPr="00EF1487" w:rsidRDefault="006E5625" w:rsidP="006E5625">
            <w:pPr>
              <w:widowControl w:val="0"/>
              <w:jc w:val="both"/>
              <w:rPr>
                <w:sz w:val="26"/>
                <w:szCs w:val="26"/>
              </w:rPr>
            </w:pPr>
            <w:r w:rsidRPr="00EF1487">
              <w:rPr>
                <w:sz w:val="26"/>
                <w:szCs w:val="26"/>
              </w:rPr>
              <w:t>Cấp sửa đổi, bổ sung Giấy phép mua bán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339304CB"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747EA71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A368444" w14:textId="77777777" w:rsidR="006E5625" w:rsidRPr="00EF1487" w:rsidRDefault="006E5625" w:rsidP="006E5625">
            <w:pPr>
              <w:widowControl w:val="0"/>
              <w:jc w:val="center"/>
              <w:rPr>
                <w:sz w:val="26"/>
                <w:szCs w:val="26"/>
              </w:rPr>
            </w:pPr>
            <w:r>
              <w:rPr>
                <w:sz w:val="26"/>
                <w:szCs w:val="26"/>
              </w:rPr>
              <w:t>190</w:t>
            </w:r>
          </w:p>
        </w:tc>
        <w:tc>
          <w:tcPr>
            <w:tcW w:w="1191" w:type="dxa"/>
            <w:tcBorders>
              <w:top w:val="nil"/>
              <w:left w:val="nil"/>
              <w:bottom w:val="single" w:sz="4" w:space="0" w:color="auto"/>
              <w:right w:val="single" w:sz="4" w:space="0" w:color="auto"/>
            </w:tcBorders>
            <w:shd w:val="clear" w:color="000000" w:fill="FFFFFF"/>
            <w:vAlign w:val="center"/>
          </w:tcPr>
          <w:p w14:paraId="487D1445" w14:textId="77777777" w:rsidR="006E5625" w:rsidRPr="00EF1487" w:rsidRDefault="006E5625" w:rsidP="006E5625">
            <w:pPr>
              <w:widowControl w:val="0"/>
              <w:jc w:val="center"/>
              <w:rPr>
                <w:sz w:val="26"/>
                <w:szCs w:val="26"/>
              </w:rPr>
            </w:pPr>
            <w:r w:rsidRPr="00EF1487">
              <w:rPr>
                <w:sz w:val="26"/>
                <w:szCs w:val="26"/>
              </w:rPr>
              <w:t>2.000622</w:t>
            </w:r>
          </w:p>
        </w:tc>
        <w:tc>
          <w:tcPr>
            <w:tcW w:w="10722" w:type="dxa"/>
            <w:tcBorders>
              <w:top w:val="nil"/>
              <w:left w:val="nil"/>
              <w:bottom w:val="single" w:sz="4" w:space="0" w:color="auto"/>
              <w:right w:val="single" w:sz="4" w:space="0" w:color="auto"/>
            </w:tcBorders>
            <w:shd w:val="clear" w:color="000000" w:fill="FFFFFF"/>
            <w:vAlign w:val="center"/>
          </w:tcPr>
          <w:p w14:paraId="017F86AB" w14:textId="77777777" w:rsidR="006E5625" w:rsidRPr="00EF1487" w:rsidRDefault="006E5625" w:rsidP="006E5625">
            <w:pPr>
              <w:widowControl w:val="0"/>
              <w:jc w:val="both"/>
              <w:rPr>
                <w:sz w:val="26"/>
                <w:szCs w:val="26"/>
              </w:rPr>
            </w:pPr>
            <w:r w:rsidRPr="00EF1487">
              <w:rPr>
                <w:sz w:val="26"/>
                <w:szCs w:val="26"/>
              </w:rPr>
              <w:t>Cấp lại Giấy phép mua bán nguyên liệu thuốc lá</w:t>
            </w:r>
          </w:p>
        </w:tc>
        <w:tc>
          <w:tcPr>
            <w:tcW w:w="2051" w:type="dxa"/>
            <w:tcBorders>
              <w:top w:val="nil"/>
              <w:left w:val="nil"/>
              <w:bottom w:val="single" w:sz="4" w:space="0" w:color="auto"/>
              <w:right w:val="single" w:sz="4" w:space="0" w:color="auto"/>
            </w:tcBorders>
            <w:shd w:val="clear" w:color="000000" w:fill="FFFFFF"/>
            <w:vAlign w:val="center"/>
          </w:tcPr>
          <w:p w14:paraId="145DFB4E"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265F0EA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9DE0FB0" w14:textId="77777777" w:rsidR="006E5625" w:rsidRPr="00EF1487" w:rsidRDefault="006E5625" w:rsidP="006E5625">
            <w:pPr>
              <w:widowControl w:val="0"/>
              <w:jc w:val="center"/>
              <w:rPr>
                <w:sz w:val="26"/>
                <w:szCs w:val="26"/>
              </w:rPr>
            </w:pPr>
            <w:r>
              <w:rPr>
                <w:sz w:val="26"/>
                <w:szCs w:val="26"/>
              </w:rPr>
              <w:t>191</w:t>
            </w:r>
          </w:p>
        </w:tc>
        <w:tc>
          <w:tcPr>
            <w:tcW w:w="1191" w:type="dxa"/>
            <w:tcBorders>
              <w:top w:val="nil"/>
              <w:left w:val="nil"/>
              <w:bottom w:val="single" w:sz="4" w:space="0" w:color="auto"/>
              <w:right w:val="single" w:sz="4" w:space="0" w:color="auto"/>
            </w:tcBorders>
            <w:shd w:val="clear" w:color="000000" w:fill="FFFFFF"/>
            <w:vAlign w:val="center"/>
          </w:tcPr>
          <w:p w14:paraId="170CB6D2" w14:textId="77777777" w:rsidR="006E5625" w:rsidRPr="00EF1487" w:rsidRDefault="006E5625" w:rsidP="006E5625">
            <w:pPr>
              <w:widowControl w:val="0"/>
              <w:jc w:val="center"/>
              <w:rPr>
                <w:sz w:val="26"/>
                <w:szCs w:val="26"/>
              </w:rPr>
            </w:pPr>
            <w:r w:rsidRPr="00EF1487">
              <w:rPr>
                <w:sz w:val="26"/>
                <w:szCs w:val="26"/>
              </w:rPr>
              <w:t>2.000637</w:t>
            </w:r>
          </w:p>
        </w:tc>
        <w:tc>
          <w:tcPr>
            <w:tcW w:w="10722" w:type="dxa"/>
            <w:tcBorders>
              <w:top w:val="nil"/>
              <w:left w:val="nil"/>
              <w:bottom w:val="single" w:sz="4" w:space="0" w:color="auto"/>
              <w:right w:val="single" w:sz="4" w:space="0" w:color="auto"/>
            </w:tcBorders>
            <w:shd w:val="clear" w:color="000000" w:fill="FFFFFF"/>
            <w:vAlign w:val="center"/>
          </w:tcPr>
          <w:p w14:paraId="5DCE4EA2" w14:textId="77777777" w:rsidR="006E5625" w:rsidRPr="00EF1487" w:rsidRDefault="006E5625" w:rsidP="006E5625">
            <w:pPr>
              <w:widowControl w:val="0"/>
              <w:jc w:val="both"/>
              <w:rPr>
                <w:sz w:val="26"/>
                <w:szCs w:val="26"/>
              </w:rPr>
            </w:pPr>
            <w:r w:rsidRPr="00EF1487">
              <w:rPr>
                <w:sz w:val="26"/>
                <w:szCs w:val="26"/>
              </w:rPr>
              <w:t>Cấp Giấy chứng nhận đủ điều kiện đầu tư trồng cây thuốc lá</w:t>
            </w:r>
          </w:p>
        </w:tc>
        <w:tc>
          <w:tcPr>
            <w:tcW w:w="2051" w:type="dxa"/>
            <w:tcBorders>
              <w:top w:val="nil"/>
              <w:left w:val="nil"/>
              <w:bottom w:val="single" w:sz="4" w:space="0" w:color="auto"/>
              <w:right w:val="single" w:sz="4" w:space="0" w:color="auto"/>
            </w:tcBorders>
            <w:shd w:val="clear" w:color="000000" w:fill="FFFFFF"/>
            <w:vAlign w:val="center"/>
          </w:tcPr>
          <w:p w14:paraId="4EAB8D78"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099A9EA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7C2299C" w14:textId="77777777" w:rsidR="006E5625" w:rsidRPr="00EF1487" w:rsidRDefault="006E5625" w:rsidP="006E5625">
            <w:pPr>
              <w:widowControl w:val="0"/>
              <w:jc w:val="center"/>
              <w:rPr>
                <w:sz w:val="26"/>
                <w:szCs w:val="26"/>
              </w:rPr>
            </w:pPr>
            <w:r>
              <w:rPr>
                <w:sz w:val="26"/>
                <w:szCs w:val="26"/>
              </w:rPr>
              <w:t>192</w:t>
            </w:r>
          </w:p>
        </w:tc>
        <w:tc>
          <w:tcPr>
            <w:tcW w:w="1191" w:type="dxa"/>
            <w:tcBorders>
              <w:top w:val="nil"/>
              <w:left w:val="nil"/>
              <w:bottom w:val="single" w:sz="4" w:space="0" w:color="auto"/>
              <w:right w:val="single" w:sz="4" w:space="0" w:color="auto"/>
            </w:tcBorders>
            <w:shd w:val="clear" w:color="000000" w:fill="FFFFFF"/>
            <w:vAlign w:val="center"/>
          </w:tcPr>
          <w:p w14:paraId="5EC312B2" w14:textId="77777777" w:rsidR="006E5625" w:rsidRPr="00EF1487" w:rsidRDefault="006E5625" w:rsidP="006E5625">
            <w:pPr>
              <w:widowControl w:val="0"/>
              <w:jc w:val="center"/>
              <w:rPr>
                <w:sz w:val="26"/>
                <w:szCs w:val="26"/>
              </w:rPr>
            </w:pPr>
            <w:r w:rsidRPr="00EF1487">
              <w:rPr>
                <w:sz w:val="26"/>
                <w:szCs w:val="26"/>
              </w:rPr>
              <w:t>1.004007</w:t>
            </w:r>
          </w:p>
        </w:tc>
        <w:tc>
          <w:tcPr>
            <w:tcW w:w="10722" w:type="dxa"/>
            <w:tcBorders>
              <w:top w:val="nil"/>
              <w:left w:val="nil"/>
              <w:bottom w:val="single" w:sz="4" w:space="0" w:color="auto"/>
              <w:right w:val="single" w:sz="4" w:space="0" w:color="auto"/>
            </w:tcBorders>
            <w:shd w:val="clear" w:color="000000" w:fill="FFFFFF"/>
            <w:vAlign w:val="center"/>
          </w:tcPr>
          <w:p w14:paraId="7CB12C5F" w14:textId="77777777" w:rsidR="006E5625" w:rsidRPr="00EF1487" w:rsidRDefault="006E5625" w:rsidP="006E5625">
            <w:pPr>
              <w:widowControl w:val="0"/>
              <w:jc w:val="both"/>
              <w:rPr>
                <w:sz w:val="26"/>
                <w:szCs w:val="26"/>
              </w:rPr>
            </w:pPr>
            <w:r w:rsidRPr="00EF1487">
              <w:rPr>
                <w:sz w:val="26"/>
                <w:szCs w:val="26"/>
              </w:rPr>
              <w:t>Cấp sửa đổi, bổ sung Giấy phép sản xuất rượu công nghiệp (quy mô từ 3 triệu lít/năm trở lên)</w:t>
            </w:r>
          </w:p>
        </w:tc>
        <w:tc>
          <w:tcPr>
            <w:tcW w:w="2051" w:type="dxa"/>
            <w:tcBorders>
              <w:top w:val="nil"/>
              <w:left w:val="nil"/>
              <w:bottom w:val="single" w:sz="4" w:space="0" w:color="auto"/>
              <w:right w:val="single" w:sz="4" w:space="0" w:color="auto"/>
            </w:tcBorders>
            <w:shd w:val="clear" w:color="000000" w:fill="FFFFFF"/>
            <w:vAlign w:val="center"/>
          </w:tcPr>
          <w:p w14:paraId="3400466D" w14:textId="77777777" w:rsidR="006E5625" w:rsidRPr="00EF1487" w:rsidRDefault="006E5625" w:rsidP="006E5625">
            <w:pPr>
              <w:widowControl w:val="0"/>
              <w:jc w:val="center"/>
              <w:rPr>
                <w:sz w:val="26"/>
                <w:szCs w:val="26"/>
                <w:lang w:val="da-DK"/>
              </w:rPr>
            </w:pPr>
            <w:r>
              <w:rPr>
                <w:sz w:val="26"/>
                <w:szCs w:val="26"/>
              </w:rPr>
              <w:t>Cấp tỉnh</w:t>
            </w:r>
          </w:p>
        </w:tc>
      </w:tr>
      <w:tr w:rsidR="006E5625" w:rsidRPr="00EF1487" w14:paraId="45A2243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BC4A14B" w14:textId="77777777" w:rsidR="006E5625" w:rsidRDefault="006E5625" w:rsidP="006E5625">
            <w:pPr>
              <w:widowControl w:val="0"/>
              <w:jc w:val="center"/>
              <w:rPr>
                <w:sz w:val="26"/>
                <w:szCs w:val="26"/>
              </w:rPr>
            </w:pPr>
            <w:r w:rsidRPr="00EF1487">
              <w:rPr>
                <w:b/>
                <w:bCs/>
                <w:sz w:val="26"/>
                <w:szCs w:val="26"/>
              </w:rPr>
              <w:t>XI</w:t>
            </w:r>
            <w:r>
              <w:rPr>
                <w:b/>
                <w:bCs/>
                <w:sz w:val="26"/>
                <w:szCs w:val="26"/>
              </w:rPr>
              <w:t>I</w:t>
            </w:r>
          </w:p>
        </w:tc>
        <w:tc>
          <w:tcPr>
            <w:tcW w:w="1191" w:type="dxa"/>
            <w:tcBorders>
              <w:top w:val="nil"/>
              <w:left w:val="nil"/>
              <w:bottom w:val="single" w:sz="4" w:space="0" w:color="auto"/>
              <w:right w:val="single" w:sz="4" w:space="0" w:color="auto"/>
            </w:tcBorders>
            <w:shd w:val="clear" w:color="000000" w:fill="FFFFFF"/>
            <w:vAlign w:val="center"/>
          </w:tcPr>
          <w:p w14:paraId="116C7811"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0946D209" w14:textId="77777777" w:rsidR="006E5625" w:rsidRPr="00EF1487" w:rsidRDefault="006E5625" w:rsidP="006E5625">
            <w:pPr>
              <w:widowControl w:val="0"/>
              <w:jc w:val="both"/>
              <w:rPr>
                <w:sz w:val="26"/>
                <w:szCs w:val="26"/>
              </w:rPr>
            </w:pPr>
            <w:r w:rsidRPr="00EF1487">
              <w:rPr>
                <w:b/>
                <w:bCs/>
                <w:sz w:val="26"/>
                <w:szCs w:val="26"/>
                <w:shd w:val="clear" w:color="auto" w:fill="FFFFFF"/>
              </w:rPr>
              <w:t>Lĩnh vực Tiêu chuẩn đo lường chất lượng</w:t>
            </w:r>
          </w:p>
        </w:tc>
        <w:tc>
          <w:tcPr>
            <w:tcW w:w="2051" w:type="dxa"/>
            <w:tcBorders>
              <w:top w:val="nil"/>
              <w:left w:val="nil"/>
              <w:bottom w:val="single" w:sz="4" w:space="0" w:color="auto"/>
              <w:right w:val="single" w:sz="4" w:space="0" w:color="auto"/>
            </w:tcBorders>
            <w:shd w:val="clear" w:color="000000" w:fill="FFFFFF"/>
            <w:vAlign w:val="center"/>
          </w:tcPr>
          <w:p w14:paraId="7CF45D09" w14:textId="77777777" w:rsidR="006E5625" w:rsidRDefault="006E5625" w:rsidP="006E5625">
            <w:pPr>
              <w:widowControl w:val="0"/>
              <w:jc w:val="center"/>
              <w:rPr>
                <w:sz w:val="26"/>
                <w:szCs w:val="26"/>
              </w:rPr>
            </w:pPr>
          </w:p>
        </w:tc>
      </w:tr>
      <w:tr w:rsidR="006E5625" w:rsidRPr="00EF1487" w14:paraId="7803406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8536ACD" w14:textId="77777777" w:rsidR="006E5625" w:rsidRPr="00EF1487" w:rsidRDefault="006E5625" w:rsidP="006E5625">
            <w:pPr>
              <w:widowControl w:val="0"/>
              <w:jc w:val="center"/>
              <w:rPr>
                <w:sz w:val="26"/>
                <w:szCs w:val="26"/>
              </w:rPr>
            </w:pPr>
            <w:r>
              <w:rPr>
                <w:sz w:val="26"/>
                <w:szCs w:val="26"/>
              </w:rPr>
              <w:t>193</w:t>
            </w:r>
          </w:p>
        </w:tc>
        <w:tc>
          <w:tcPr>
            <w:tcW w:w="1191" w:type="dxa"/>
            <w:tcBorders>
              <w:top w:val="nil"/>
              <w:left w:val="nil"/>
              <w:bottom w:val="single" w:sz="4" w:space="0" w:color="auto"/>
              <w:right w:val="single" w:sz="4" w:space="0" w:color="auto"/>
            </w:tcBorders>
            <w:shd w:val="clear" w:color="000000" w:fill="FFFFFF"/>
            <w:vAlign w:val="center"/>
          </w:tcPr>
          <w:p w14:paraId="3335361B" w14:textId="77777777" w:rsidR="006E5625" w:rsidRPr="00EF1487" w:rsidRDefault="006E5625" w:rsidP="006E5625">
            <w:pPr>
              <w:widowControl w:val="0"/>
              <w:jc w:val="center"/>
              <w:rPr>
                <w:sz w:val="26"/>
                <w:szCs w:val="26"/>
              </w:rPr>
            </w:pPr>
            <w:r w:rsidRPr="00EF1487">
              <w:rPr>
                <w:sz w:val="26"/>
                <w:szCs w:val="26"/>
              </w:rPr>
              <w:t>1.001271</w:t>
            </w:r>
          </w:p>
        </w:tc>
        <w:tc>
          <w:tcPr>
            <w:tcW w:w="10722" w:type="dxa"/>
            <w:tcBorders>
              <w:top w:val="nil"/>
              <w:left w:val="nil"/>
              <w:bottom w:val="single" w:sz="4" w:space="0" w:color="auto"/>
              <w:right w:val="single" w:sz="4" w:space="0" w:color="auto"/>
            </w:tcBorders>
            <w:shd w:val="clear" w:color="000000" w:fill="FFFFFF"/>
            <w:vAlign w:val="center"/>
          </w:tcPr>
          <w:p w14:paraId="1B697890" w14:textId="77777777" w:rsidR="006E5625" w:rsidRPr="00EF1487" w:rsidRDefault="006E5625" w:rsidP="006E5625">
            <w:pPr>
              <w:widowControl w:val="0"/>
              <w:jc w:val="both"/>
              <w:rPr>
                <w:sz w:val="26"/>
                <w:szCs w:val="26"/>
              </w:rPr>
            </w:pPr>
            <w:r w:rsidRPr="00EF1487">
              <w:rPr>
                <w:sz w:val="26"/>
                <w:szCs w:val="26"/>
              </w:rPr>
              <w:t>Cấp Giấy chứng nhận đăng ký hoạt động thử nghiệm</w:t>
            </w:r>
          </w:p>
        </w:tc>
        <w:tc>
          <w:tcPr>
            <w:tcW w:w="2051" w:type="dxa"/>
            <w:tcBorders>
              <w:top w:val="nil"/>
              <w:left w:val="nil"/>
              <w:bottom w:val="single" w:sz="4" w:space="0" w:color="auto"/>
              <w:right w:val="single" w:sz="4" w:space="0" w:color="auto"/>
            </w:tcBorders>
            <w:shd w:val="clear" w:color="000000" w:fill="FFFFFF"/>
            <w:vAlign w:val="center"/>
          </w:tcPr>
          <w:p w14:paraId="3842DC1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D2DFB2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FCA1FD6" w14:textId="77777777" w:rsidR="006E5625" w:rsidRPr="00EF1487" w:rsidRDefault="006E5625" w:rsidP="006E5625">
            <w:pPr>
              <w:widowControl w:val="0"/>
              <w:jc w:val="center"/>
              <w:rPr>
                <w:sz w:val="26"/>
                <w:szCs w:val="26"/>
              </w:rPr>
            </w:pPr>
            <w:r>
              <w:rPr>
                <w:sz w:val="26"/>
                <w:szCs w:val="26"/>
              </w:rPr>
              <w:t>194</w:t>
            </w:r>
          </w:p>
        </w:tc>
        <w:tc>
          <w:tcPr>
            <w:tcW w:w="1191" w:type="dxa"/>
            <w:tcBorders>
              <w:top w:val="nil"/>
              <w:left w:val="nil"/>
              <w:bottom w:val="single" w:sz="4" w:space="0" w:color="auto"/>
              <w:right w:val="single" w:sz="4" w:space="0" w:color="auto"/>
            </w:tcBorders>
            <w:shd w:val="clear" w:color="000000" w:fill="FFFFFF"/>
            <w:vAlign w:val="center"/>
          </w:tcPr>
          <w:p w14:paraId="7834109B" w14:textId="77777777" w:rsidR="006E5625" w:rsidRPr="00EF1487" w:rsidRDefault="006E5625" w:rsidP="006E5625">
            <w:pPr>
              <w:widowControl w:val="0"/>
              <w:jc w:val="center"/>
              <w:rPr>
                <w:sz w:val="26"/>
                <w:szCs w:val="26"/>
              </w:rPr>
            </w:pPr>
            <w:r w:rsidRPr="00EF1487">
              <w:rPr>
                <w:sz w:val="26"/>
                <w:szCs w:val="26"/>
              </w:rPr>
              <w:t>2.000618</w:t>
            </w:r>
          </w:p>
        </w:tc>
        <w:tc>
          <w:tcPr>
            <w:tcW w:w="10722" w:type="dxa"/>
            <w:tcBorders>
              <w:top w:val="nil"/>
              <w:left w:val="nil"/>
              <w:bottom w:val="single" w:sz="4" w:space="0" w:color="auto"/>
              <w:right w:val="single" w:sz="4" w:space="0" w:color="auto"/>
            </w:tcBorders>
            <w:shd w:val="clear" w:color="000000" w:fill="FFFFFF"/>
            <w:vAlign w:val="center"/>
          </w:tcPr>
          <w:p w14:paraId="006E0F89" w14:textId="77777777" w:rsidR="006E5625" w:rsidRPr="00EF1487" w:rsidRDefault="006E5625" w:rsidP="006E5625">
            <w:pPr>
              <w:widowControl w:val="0"/>
              <w:jc w:val="both"/>
              <w:rPr>
                <w:sz w:val="26"/>
                <w:szCs w:val="26"/>
              </w:rPr>
            </w:pPr>
            <w:r w:rsidRPr="00EF1487">
              <w:rPr>
                <w:sz w:val="26"/>
                <w:szCs w:val="26"/>
              </w:rPr>
              <w:t>Cấp bổ sung, sửa đổi Giấy chứng nhận đăng ký hoạt động thử nghiệm</w:t>
            </w:r>
          </w:p>
        </w:tc>
        <w:tc>
          <w:tcPr>
            <w:tcW w:w="2051" w:type="dxa"/>
            <w:tcBorders>
              <w:top w:val="nil"/>
              <w:left w:val="nil"/>
              <w:bottom w:val="single" w:sz="4" w:space="0" w:color="auto"/>
              <w:right w:val="single" w:sz="4" w:space="0" w:color="auto"/>
            </w:tcBorders>
            <w:shd w:val="clear" w:color="000000" w:fill="FFFFFF"/>
            <w:vAlign w:val="center"/>
          </w:tcPr>
          <w:p w14:paraId="1956ACC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247278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808A507" w14:textId="77777777" w:rsidR="006E5625" w:rsidRPr="00EF1487" w:rsidRDefault="006E5625" w:rsidP="006E5625">
            <w:pPr>
              <w:widowControl w:val="0"/>
              <w:jc w:val="center"/>
              <w:rPr>
                <w:sz w:val="26"/>
                <w:szCs w:val="26"/>
              </w:rPr>
            </w:pPr>
            <w:r>
              <w:rPr>
                <w:sz w:val="26"/>
                <w:szCs w:val="26"/>
              </w:rPr>
              <w:t>195</w:t>
            </w:r>
          </w:p>
        </w:tc>
        <w:tc>
          <w:tcPr>
            <w:tcW w:w="1191" w:type="dxa"/>
            <w:tcBorders>
              <w:top w:val="nil"/>
              <w:left w:val="nil"/>
              <w:bottom w:val="single" w:sz="4" w:space="0" w:color="auto"/>
              <w:right w:val="single" w:sz="4" w:space="0" w:color="auto"/>
            </w:tcBorders>
            <w:shd w:val="clear" w:color="000000" w:fill="FFFFFF"/>
            <w:vAlign w:val="center"/>
          </w:tcPr>
          <w:p w14:paraId="5EAFD2EC" w14:textId="77777777" w:rsidR="006E5625" w:rsidRPr="00EF1487" w:rsidRDefault="006E5625" w:rsidP="006E5625">
            <w:pPr>
              <w:widowControl w:val="0"/>
              <w:jc w:val="center"/>
              <w:rPr>
                <w:sz w:val="26"/>
                <w:szCs w:val="26"/>
              </w:rPr>
            </w:pPr>
            <w:r w:rsidRPr="00EF1487">
              <w:rPr>
                <w:sz w:val="26"/>
                <w:szCs w:val="26"/>
              </w:rPr>
              <w:t>2.000613</w:t>
            </w:r>
          </w:p>
        </w:tc>
        <w:tc>
          <w:tcPr>
            <w:tcW w:w="10722" w:type="dxa"/>
            <w:tcBorders>
              <w:top w:val="nil"/>
              <w:left w:val="nil"/>
              <w:bottom w:val="single" w:sz="4" w:space="0" w:color="auto"/>
              <w:right w:val="single" w:sz="4" w:space="0" w:color="auto"/>
            </w:tcBorders>
            <w:shd w:val="clear" w:color="000000" w:fill="FFFFFF"/>
            <w:vAlign w:val="center"/>
          </w:tcPr>
          <w:p w14:paraId="1A3B93EF" w14:textId="77777777" w:rsidR="006E5625" w:rsidRPr="00EF1487" w:rsidRDefault="006E5625" w:rsidP="006E5625">
            <w:pPr>
              <w:widowControl w:val="0"/>
              <w:jc w:val="both"/>
              <w:rPr>
                <w:sz w:val="26"/>
                <w:szCs w:val="26"/>
              </w:rPr>
            </w:pPr>
            <w:r w:rsidRPr="00EF1487">
              <w:rPr>
                <w:sz w:val="26"/>
                <w:szCs w:val="26"/>
              </w:rPr>
              <w:t>Cấp lại Giấy chứng nhận đăng ký hoạt động thử nghiệm</w:t>
            </w:r>
          </w:p>
        </w:tc>
        <w:tc>
          <w:tcPr>
            <w:tcW w:w="2051" w:type="dxa"/>
            <w:tcBorders>
              <w:top w:val="nil"/>
              <w:left w:val="nil"/>
              <w:bottom w:val="single" w:sz="4" w:space="0" w:color="auto"/>
              <w:right w:val="single" w:sz="4" w:space="0" w:color="auto"/>
            </w:tcBorders>
            <w:shd w:val="clear" w:color="000000" w:fill="FFFFFF"/>
            <w:vAlign w:val="center"/>
          </w:tcPr>
          <w:p w14:paraId="7AA6F66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8DCA89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EC35D4D" w14:textId="77777777" w:rsidR="006E5625" w:rsidRPr="00EF1487" w:rsidRDefault="006E5625" w:rsidP="006E5625">
            <w:pPr>
              <w:widowControl w:val="0"/>
              <w:jc w:val="center"/>
              <w:rPr>
                <w:sz w:val="26"/>
                <w:szCs w:val="26"/>
              </w:rPr>
            </w:pPr>
            <w:r>
              <w:rPr>
                <w:sz w:val="26"/>
                <w:szCs w:val="26"/>
              </w:rPr>
              <w:t>196</w:t>
            </w:r>
          </w:p>
        </w:tc>
        <w:tc>
          <w:tcPr>
            <w:tcW w:w="1191" w:type="dxa"/>
            <w:tcBorders>
              <w:top w:val="nil"/>
              <w:left w:val="nil"/>
              <w:bottom w:val="single" w:sz="4" w:space="0" w:color="auto"/>
              <w:right w:val="single" w:sz="4" w:space="0" w:color="auto"/>
            </w:tcBorders>
            <w:shd w:val="clear" w:color="000000" w:fill="FFFFFF"/>
            <w:vAlign w:val="center"/>
          </w:tcPr>
          <w:p w14:paraId="17DF19EF" w14:textId="77777777" w:rsidR="006E5625" w:rsidRPr="00EF1487" w:rsidRDefault="006E5625" w:rsidP="006E5625">
            <w:pPr>
              <w:widowControl w:val="0"/>
              <w:jc w:val="center"/>
              <w:rPr>
                <w:sz w:val="26"/>
                <w:szCs w:val="26"/>
              </w:rPr>
            </w:pPr>
            <w:r w:rsidRPr="00EF1487">
              <w:rPr>
                <w:sz w:val="26"/>
                <w:szCs w:val="26"/>
              </w:rPr>
              <w:t>1.000878</w:t>
            </w:r>
          </w:p>
        </w:tc>
        <w:tc>
          <w:tcPr>
            <w:tcW w:w="10722" w:type="dxa"/>
            <w:tcBorders>
              <w:top w:val="nil"/>
              <w:left w:val="nil"/>
              <w:bottom w:val="single" w:sz="4" w:space="0" w:color="auto"/>
              <w:right w:val="single" w:sz="4" w:space="0" w:color="auto"/>
            </w:tcBorders>
            <w:shd w:val="clear" w:color="000000" w:fill="FFFFFF"/>
            <w:vAlign w:val="center"/>
          </w:tcPr>
          <w:p w14:paraId="64F299D3" w14:textId="77777777" w:rsidR="006E5625" w:rsidRPr="00EF1487" w:rsidRDefault="006E5625" w:rsidP="006E5625">
            <w:pPr>
              <w:widowControl w:val="0"/>
              <w:jc w:val="both"/>
              <w:rPr>
                <w:sz w:val="26"/>
                <w:szCs w:val="26"/>
              </w:rPr>
            </w:pPr>
            <w:r w:rsidRPr="00EF1487">
              <w:rPr>
                <w:sz w:val="26"/>
                <w:szCs w:val="26"/>
              </w:rPr>
              <w:t>Thủ tục cấp Giấy chứng nhận đăng ký hoạt động giám định</w:t>
            </w:r>
          </w:p>
        </w:tc>
        <w:tc>
          <w:tcPr>
            <w:tcW w:w="2051" w:type="dxa"/>
            <w:tcBorders>
              <w:top w:val="nil"/>
              <w:left w:val="nil"/>
              <w:bottom w:val="single" w:sz="4" w:space="0" w:color="auto"/>
              <w:right w:val="single" w:sz="4" w:space="0" w:color="auto"/>
            </w:tcBorders>
            <w:shd w:val="clear" w:color="000000" w:fill="FFFFFF"/>
            <w:vAlign w:val="center"/>
          </w:tcPr>
          <w:p w14:paraId="4A040FB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8133E3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43B9386" w14:textId="77777777" w:rsidR="006E5625" w:rsidRPr="00EF1487" w:rsidRDefault="006E5625" w:rsidP="006E5625">
            <w:pPr>
              <w:widowControl w:val="0"/>
              <w:jc w:val="center"/>
              <w:rPr>
                <w:sz w:val="26"/>
                <w:szCs w:val="26"/>
              </w:rPr>
            </w:pPr>
            <w:r>
              <w:rPr>
                <w:sz w:val="26"/>
                <w:szCs w:val="26"/>
              </w:rPr>
              <w:t>197</w:t>
            </w:r>
          </w:p>
        </w:tc>
        <w:tc>
          <w:tcPr>
            <w:tcW w:w="1191" w:type="dxa"/>
            <w:tcBorders>
              <w:top w:val="nil"/>
              <w:left w:val="nil"/>
              <w:bottom w:val="single" w:sz="4" w:space="0" w:color="auto"/>
              <w:right w:val="single" w:sz="4" w:space="0" w:color="auto"/>
            </w:tcBorders>
            <w:shd w:val="clear" w:color="000000" w:fill="FFFFFF"/>
            <w:vAlign w:val="center"/>
          </w:tcPr>
          <w:p w14:paraId="5C975525" w14:textId="77777777" w:rsidR="006E5625" w:rsidRPr="00EF1487" w:rsidRDefault="006E5625" w:rsidP="006E5625">
            <w:pPr>
              <w:widowControl w:val="0"/>
              <w:jc w:val="center"/>
              <w:rPr>
                <w:sz w:val="26"/>
                <w:szCs w:val="26"/>
              </w:rPr>
            </w:pPr>
            <w:r w:rsidRPr="00EF1487">
              <w:rPr>
                <w:sz w:val="26"/>
                <w:szCs w:val="26"/>
              </w:rPr>
              <w:t>2.000401</w:t>
            </w:r>
          </w:p>
        </w:tc>
        <w:tc>
          <w:tcPr>
            <w:tcW w:w="10722" w:type="dxa"/>
            <w:tcBorders>
              <w:top w:val="nil"/>
              <w:left w:val="nil"/>
              <w:bottom w:val="single" w:sz="4" w:space="0" w:color="auto"/>
              <w:right w:val="single" w:sz="4" w:space="0" w:color="auto"/>
            </w:tcBorders>
            <w:shd w:val="clear" w:color="000000" w:fill="FFFFFF"/>
            <w:vAlign w:val="center"/>
          </w:tcPr>
          <w:p w14:paraId="34AA41A3" w14:textId="77777777" w:rsidR="006E5625" w:rsidRPr="00EF1487" w:rsidRDefault="006E5625" w:rsidP="006E5625">
            <w:pPr>
              <w:widowControl w:val="0"/>
              <w:jc w:val="both"/>
              <w:rPr>
                <w:sz w:val="26"/>
                <w:szCs w:val="26"/>
              </w:rPr>
            </w:pPr>
            <w:r w:rsidRPr="00EF1487">
              <w:rPr>
                <w:sz w:val="26"/>
                <w:szCs w:val="26"/>
              </w:rPr>
              <w:t>Thủ tục cấp bổ sung, sửa đổi Giấy chứng nhận đăng ký hoạt động giám định</w:t>
            </w:r>
          </w:p>
        </w:tc>
        <w:tc>
          <w:tcPr>
            <w:tcW w:w="2051" w:type="dxa"/>
            <w:tcBorders>
              <w:top w:val="nil"/>
              <w:left w:val="nil"/>
              <w:bottom w:val="single" w:sz="4" w:space="0" w:color="auto"/>
              <w:right w:val="single" w:sz="4" w:space="0" w:color="auto"/>
            </w:tcBorders>
            <w:shd w:val="clear" w:color="000000" w:fill="FFFFFF"/>
            <w:vAlign w:val="center"/>
          </w:tcPr>
          <w:p w14:paraId="02A4D1D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08C849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5456E6F" w14:textId="77777777" w:rsidR="006E5625" w:rsidRPr="00EF1487" w:rsidRDefault="006E5625" w:rsidP="006E5625">
            <w:pPr>
              <w:widowControl w:val="0"/>
              <w:jc w:val="center"/>
              <w:rPr>
                <w:sz w:val="26"/>
                <w:szCs w:val="26"/>
              </w:rPr>
            </w:pPr>
            <w:r>
              <w:rPr>
                <w:sz w:val="26"/>
                <w:szCs w:val="26"/>
              </w:rPr>
              <w:t>198</w:t>
            </w:r>
          </w:p>
        </w:tc>
        <w:tc>
          <w:tcPr>
            <w:tcW w:w="1191" w:type="dxa"/>
            <w:tcBorders>
              <w:top w:val="nil"/>
              <w:left w:val="nil"/>
              <w:bottom w:val="single" w:sz="4" w:space="0" w:color="auto"/>
              <w:right w:val="single" w:sz="4" w:space="0" w:color="auto"/>
            </w:tcBorders>
            <w:shd w:val="clear" w:color="000000" w:fill="FFFFFF"/>
            <w:vAlign w:val="center"/>
          </w:tcPr>
          <w:p w14:paraId="33AA9599" w14:textId="77777777" w:rsidR="006E5625" w:rsidRPr="00EF1487" w:rsidRDefault="006E5625" w:rsidP="006E5625">
            <w:pPr>
              <w:widowControl w:val="0"/>
              <w:jc w:val="center"/>
              <w:rPr>
                <w:sz w:val="26"/>
                <w:szCs w:val="26"/>
              </w:rPr>
            </w:pPr>
            <w:r w:rsidRPr="00EF1487">
              <w:rPr>
                <w:sz w:val="26"/>
                <w:szCs w:val="26"/>
              </w:rPr>
              <w:t>2.000251</w:t>
            </w:r>
          </w:p>
        </w:tc>
        <w:tc>
          <w:tcPr>
            <w:tcW w:w="10722" w:type="dxa"/>
            <w:tcBorders>
              <w:top w:val="nil"/>
              <w:left w:val="nil"/>
              <w:bottom w:val="single" w:sz="4" w:space="0" w:color="auto"/>
              <w:right w:val="single" w:sz="4" w:space="0" w:color="auto"/>
            </w:tcBorders>
            <w:shd w:val="clear" w:color="000000" w:fill="FFFFFF"/>
            <w:vAlign w:val="center"/>
          </w:tcPr>
          <w:p w14:paraId="3239CDBF" w14:textId="77777777" w:rsidR="006E5625" w:rsidRPr="00EF1487" w:rsidRDefault="006E5625" w:rsidP="006E5625">
            <w:pPr>
              <w:widowControl w:val="0"/>
              <w:jc w:val="both"/>
              <w:rPr>
                <w:sz w:val="26"/>
                <w:szCs w:val="26"/>
              </w:rPr>
            </w:pPr>
            <w:r w:rsidRPr="00EF1487">
              <w:rPr>
                <w:sz w:val="26"/>
                <w:szCs w:val="26"/>
              </w:rPr>
              <w:t>Thủ tục cấp lại Giấy chứng nhận đăng ký hoạt động giám định</w:t>
            </w:r>
          </w:p>
        </w:tc>
        <w:tc>
          <w:tcPr>
            <w:tcW w:w="2051" w:type="dxa"/>
            <w:tcBorders>
              <w:top w:val="nil"/>
              <w:left w:val="nil"/>
              <w:bottom w:val="single" w:sz="4" w:space="0" w:color="auto"/>
              <w:right w:val="single" w:sz="4" w:space="0" w:color="auto"/>
            </w:tcBorders>
            <w:shd w:val="clear" w:color="000000" w:fill="FFFFFF"/>
            <w:vAlign w:val="center"/>
          </w:tcPr>
          <w:p w14:paraId="6E96F6F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E3DF10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9C79D9A" w14:textId="77777777" w:rsidR="006E5625" w:rsidRPr="00EF1487" w:rsidRDefault="006E5625" w:rsidP="006E5625">
            <w:pPr>
              <w:widowControl w:val="0"/>
              <w:jc w:val="center"/>
              <w:rPr>
                <w:sz w:val="26"/>
                <w:szCs w:val="26"/>
              </w:rPr>
            </w:pPr>
            <w:r>
              <w:rPr>
                <w:sz w:val="26"/>
                <w:szCs w:val="26"/>
              </w:rPr>
              <w:t>199</w:t>
            </w:r>
          </w:p>
        </w:tc>
        <w:tc>
          <w:tcPr>
            <w:tcW w:w="1191" w:type="dxa"/>
            <w:tcBorders>
              <w:top w:val="nil"/>
              <w:left w:val="nil"/>
              <w:bottom w:val="single" w:sz="4" w:space="0" w:color="auto"/>
              <w:right w:val="single" w:sz="4" w:space="0" w:color="auto"/>
            </w:tcBorders>
            <w:shd w:val="clear" w:color="000000" w:fill="FFFFFF"/>
            <w:vAlign w:val="center"/>
          </w:tcPr>
          <w:p w14:paraId="19F5E361" w14:textId="77777777" w:rsidR="006E5625" w:rsidRPr="00EF1487" w:rsidRDefault="006E5625" w:rsidP="006E5625">
            <w:pPr>
              <w:widowControl w:val="0"/>
              <w:jc w:val="center"/>
              <w:rPr>
                <w:sz w:val="26"/>
                <w:szCs w:val="26"/>
              </w:rPr>
            </w:pPr>
            <w:r w:rsidRPr="00EF1487">
              <w:rPr>
                <w:sz w:val="26"/>
                <w:szCs w:val="26"/>
              </w:rPr>
              <w:t>1.001292</w:t>
            </w:r>
          </w:p>
        </w:tc>
        <w:tc>
          <w:tcPr>
            <w:tcW w:w="10722" w:type="dxa"/>
            <w:tcBorders>
              <w:top w:val="nil"/>
              <w:left w:val="nil"/>
              <w:bottom w:val="single" w:sz="4" w:space="0" w:color="auto"/>
              <w:right w:val="single" w:sz="4" w:space="0" w:color="auto"/>
            </w:tcBorders>
            <w:shd w:val="clear" w:color="000000" w:fill="FFFFFF"/>
            <w:vAlign w:val="center"/>
          </w:tcPr>
          <w:p w14:paraId="0920D031" w14:textId="77777777" w:rsidR="006E5625" w:rsidRPr="00EF1487" w:rsidRDefault="006E5625" w:rsidP="006E5625">
            <w:pPr>
              <w:widowControl w:val="0"/>
              <w:jc w:val="both"/>
              <w:rPr>
                <w:sz w:val="26"/>
                <w:szCs w:val="26"/>
              </w:rPr>
            </w:pPr>
            <w:r w:rsidRPr="00EF1487">
              <w:rPr>
                <w:sz w:val="26"/>
                <w:szCs w:val="26"/>
              </w:rPr>
              <w:t>Cấp Giấy chứng nhận đăng ký hoạt động chứng nhận</w:t>
            </w:r>
          </w:p>
        </w:tc>
        <w:tc>
          <w:tcPr>
            <w:tcW w:w="2051" w:type="dxa"/>
            <w:tcBorders>
              <w:top w:val="nil"/>
              <w:left w:val="nil"/>
              <w:bottom w:val="single" w:sz="4" w:space="0" w:color="auto"/>
              <w:right w:val="single" w:sz="4" w:space="0" w:color="auto"/>
            </w:tcBorders>
            <w:shd w:val="clear" w:color="000000" w:fill="FFFFFF"/>
            <w:vAlign w:val="center"/>
          </w:tcPr>
          <w:p w14:paraId="4ADF940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6D9133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953C33A" w14:textId="77777777" w:rsidR="006E5625" w:rsidRPr="00EF1487" w:rsidRDefault="006E5625" w:rsidP="006E5625">
            <w:pPr>
              <w:widowControl w:val="0"/>
              <w:jc w:val="center"/>
              <w:rPr>
                <w:sz w:val="26"/>
                <w:szCs w:val="26"/>
              </w:rPr>
            </w:pPr>
            <w:r>
              <w:rPr>
                <w:sz w:val="26"/>
                <w:szCs w:val="26"/>
              </w:rPr>
              <w:t>200</w:t>
            </w:r>
          </w:p>
        </w:tc>
        <w:tc>
          <w:tcPr>
            <w:tcW w:w="1191" w:type="dxa"/>
            <w:tcBorders>
              <w:top w:val="nil"/>
              <w:left w:val="nil"/>
              <w:bottom w:val="single" w:sz="4" w:space="0" w:color="auto"/>
              <w:right w:val="single" w:sz="4" w:space="0" w:color="auto"/>
            </w:tcBorders>
            <w:shd w:val="clear" w:color="000000" w:fill="FFFFFF"/>
            <w:vAlign w:val="center"/>
          </w:tcPr>
          <w:p w14:paraId="0D755852" w14:textId="77777777" w:rsidR="006E5625" w:rsidRPr="00EF1487" w:rsidRDefault="006E5625" w:rsidP="006E5625">
            <w:pPr>
              <w:widowControl w:val="0"/>
              <w:jc w:val="center"/>
              <w:rPr>
                <w:sz w:val="26"/>
                <w:szCs w:val="26"/>
              </w:rPr>
            </w:pPr>
            <w:r w:rsidRPr="00EF1487">
              <w:rPr>
                <w:sz w:val="26"/>
                <w:szCs w:val="26"/>
              </w:rPr>
              <w:t>2.000628</w:t>
            </w:r>
          </w:p>
        </w:tc>
        <w:tc>
          <w:tcPr>
            <w:tcW w:w="10722" w:type="dxa"/>
            <w:tcBorders>
              <w:top w:val="nil"/>
              <w:left w:val="nil"/>
              <w:bottom w:val="single" w:sz="4" w:space="0" w:color="auto"/>
              <w:right w:val="single" w:sz="4" w:space="0" w:color="auto"/>
            </w:tcBorders>
            <w:shd w:val="clear" w:color="000000" w:fill="FFFFFF"/>
            <w:vAlign w:val="center"/>
          </w:tcPr>
          <w:p w14:paraId="69CA09DE" w14:textId="77777777" w:rsidR="006E5625" w:rsidRPr="00EF1487" w:rsidRDefault="006E5625" w:rsidP="006E5625">
            <w:pPr>
              <w:widowControl w:val="0"/>
              <w:jc w:val="both"/>
              <w:rPr>
                <w:sz w:val="26"/>
                <w:szCs w:val="26"/>
              </w:rPr>
            </w:pPr>
            <w:r w:rsidRPr="00EF1487">
              <w:rPr>
                <w:sz w:val="26"/>
                <w:szCs w:val="26"/>
              </w:rPr>
              <w:t>Cấp bổ sung, sửa đổi Giấy chứng nhận đăng ký hoạt động chứng nhận</w:t>
            </w:r>
          </w:p>
        </w:tc>
        <w:tc>
          <w:tcPr>
            <w:tcW w:w="2051" w:type="dxa"/>
            <w:tcBorders>
              <w:top w:val="nil"/>
              <w:left w:val="nil"/>
              <w:bottom w:val="single" w:sz="4" w:space="0" w:color="auto"/>
              <w:right w:val="single" w:sz="4" w:space="0" w:color="auto"/>
            </w:tcBorders>
            <w:shd w:val="clear" w:color="000000" w:fill="FFFFFF"/>
            <w:vAlign w:val="center"/>
          </w:tcPr>
          <w:p w14:paraId="06E97FD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20809D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0C24DB1" w14:textId="77777777" w:rsidR="006E5625" w:rsidRPr="00EF1487" w:rsidRDefault="006E5625" w:rsidP="006E5625">
            <w:pPr>
              <w:widowControl w:val="0"/>
              <w:jc w:val="center"/>
              <w:rPr>
                <w:sz w:val="26"/>
                <w:szCs w:val="26"/>
              </w:rPr>
            </w:pPr>
            <w:r>
              <w:rPr>
                <w:sz w:val="26"/>
                <w:szCs w:val="26"/>
              </w:rPr>
              <w:t>201</w:t>
            </w:r>
          </w:p>
        </w:tc>
        <w:tc>
          <w:tcPr>
            <w:tcW w:w="1191" w:type="dxa"/>
            <w:tcBorders>
              <w:top w:val="nil"/>
              <w:left w:val="nil"/>
              <w:bottom w:val="single" w:sz="4" w:space="0" w:color="auto"/>
              <w:right w:val="single" w:sz="4" w:space="0" w:color="auto"/>
            </w:tcBorders>
            <w:shd w:val="clear" w:color="000000" w:fill="FFFFFF"/>
            <w:vAlign w:val="center"/>
          </w:tcPr>
          <w:p w14:paraId="092B41B1" w14:textId="77777777" w:rsidR="006E5625" w:rsidRPr="00EF1487" w:rsidRDefault="006E5625" w:rsidP="006E5625">
            <w:pPr>
              <w:widowControl w:val="0"/>
              <w:jc w:val="center"/>
              <w:rPr>
                <w:sz w:val="26"/>
                <w:szCs w:val="26"/>
              </w:rPr>
            </w:pPr>
            <w:r w:rsidRPr="00EF1487">
              <w:rPr>
                <w:sz w:val="26"/>
                <w:szCs w:val="26"/>
              </w:rPr>
              <w:t>2.000624</w:t>
            </w:r>
          </w:p>
        </w:tc>
        <w:tc>
          <w:tcPr>
            <w:tcW w:w="10722" w:type="dxa"/>
            <w:tcBorders>
              <w:top w:val="nil"/>
              <w:left w:val="nil"/>
              <w:bottom w:val="single" w:sz="4" w:space="0" w:color="auto"/>
              <w:right w:val="single" w:sz="4" w:space="0" w:color="auto"/>
            </w:tcBorders>
            <w:shd w:val="clear" w:color="000000" w:fill="FFFFFF"/>
            <w:vAlign w:val="center"/>
          </w:tcPr>
          <w:p w14:paraId="5B83D43A" w14:textId="77777777" w:rsidR="006E5625" w:rsidRPr="00EF1487" w:rsidRDefault="006E5625" w:rsidP="006E5625">
            <w:pPr>
              <w:widowControl w:val="0"/>
              <w:jc w:val="both"/>
              <w:rPr>
                <w:sz w:val="26"/>
                <w:szCs w:val="26"/>
              </w:rPr>
            </w:pPr>
            <w:r w:rsidRPr="00EF1487">
              <w:rPr>
                <w:sz w:val="26"/>
                <w:szCs w:val="26"/>
              </w:rPr>
              <w:t>Cấp lại Giấy chứng nhận đăng ký hoạt động chứng nhận</w:t>
            </w:r>
          </w:p>
        </w:tc>
        <w:tc>
          <w:tcPr>
            <w:tcW w:w="2051" w:type="dxa"/>
            <w:tcBorders>
              <w:top w:val="nil"/>
              <w:left w:val="nil"/>
              <w:bottom w:val="single" w:sz="4" w:space="0" w:color="auto"/>
              <w:right w:val="single" w:sz="4" w:space="0" w:color="auto"/>
            </w:tcBorders>
            <w:shd w:val="clear" w:color="000000" w:fill="FFFFFF"/>
            <w:vAlign w:val="center"/>
          </w:tcPr>
          <w:p w14:paraId="6B71A65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CBB2FF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96E3EAC" w14:textId="77777777" w:rsidR="006E5625" w:rsidRPr="00EF1487" w:rsidRDefault="006E5625" w:rsidP="006E5625">
            <w:pPr>
              <w:widowControl w:val="0"/>
              <w:jc w:val="center"/>
              <w:rPr>
                <w:sz w:val="26"/>
                <w:szCs w:val="26"/>
              </w:rPr>
            </w:pPr>
            <w:r>
              <w:rPr>
                <w:sz w:val="26"/>
                <w:szCs w:val="26"/>
              </w:rPr>
              <w:t>202</w:t>
            </w:r>
          </w:p>
        </w:tc>
        <w:tc>
          <w:tcPr>
            <w:tcW w:w="1191" w:type="dxa"/>
            <w:tcBorders>
              <w:top w:val="nil"/>
              <w:left w:val="nil"/>
              <w:bottom w:val="single" w:sz="4" w:space="0" w:color="auto"/>
              <w:right w:val="single" w:sz="4" w:space="0" w:color="auto"/>
            </w:tcBorders>
            <w:shd w:val="clear" w:color="000000" w:fill="FFFFFF"/>
            <w:vAlign w:val="center"/>
          </w:tcPr>
          <w:p w14:paraId="6566FD7D" w14:textId="77777777" w:rsidR="006E5625" w:rsidRPr="00EF1487" w:rsidRDefault="006E5625" w:rsidP="006E5625">
            <w:pPr>
              <w:widowControl w:val="0"/>
              <w:jc w:val="center"/>
              <w:rPr>
                <w:sz w:val="26"/>
                <w:szCs w:val="26"/>
              </w:rPr>
            </w:pPr>
            <w:r w:rsidRPr="00EF1487">
              <w:rPr>
                <w:sz w:val="26"/>
                <w:szCs w:val="26"/>
              </w:rPr>
              <w:t>2.000604</w:t>
            </w:r>
          </w:p>
        </w:tc>
        <w:tc>
          <w:tcPr>
            <w:tcW w:w="10722" w:type="dxa"/>
            <w:tcBorders>
              <w:top w:val="nil"/>
              <w:left w:val="nil"/>
              <w:bottom w:val="single" w:sz="4" w:space="0" w:color="auto"/>
              <w:right w:val="single" w:sz="4" w:space="0" w:color="auto"/>
            </w:tcBorders>
            <w:shd w:val="clear" w:color="000000" w:fill="FFFFFF"/>
            <w:vAlign w:val="center"/>
          </w:tcPr>
          <w:p w14:paraId="3B178D4D" w14:textId="77777777" w:rsidR="006E5625" w:rsidRPr="00EF1487" w:rsidRDefault="006E5625" w:rsidP="006E5625">
            <w:pPr>
              <w:widowControl w:val="0"/>
              <w:jc w:val="both"/>
              <w:rPr>
                <w:sz w:val="26"/>
                <w:szCs w:val="26"/>
              </w:rPr>
            </w:pPr>
            <w:r w:rsidRPr="00EF1487">
              <w:rPr>
                <w:sz w:val="26"/>
                <w:szCs w:val="26"/>
              </w:rPr>
              <w:t>Cấp Giấy chứng nhận đăng ký hoạt động kiểm định</w:t>
            </w:r>
          </w:p>
        </w:tc>
        <w:tc>
          <w:tcPr>
            <w:tcW w:w="2051" w:type="dxa"/>
            <w:tcBorders>
              <w:top w:val="nil"/>
              <w:left w:val="nil"/>
              <w:bottom w:val="single" w:sz="4" w:space="0" w:color="auto"/>
              <w:right w:val="single" w:sz="4" w:space="0" w:color="auto"/>
            </w:tcBorders>
            <w:shd w:val="clear" w:color="000000" w:fill="FFFFFF"/>
            <w:vAlign w:val="center"/>
          </w:tcPr>
          <w:p w14:paraId="119498E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A9850A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42BB9E0" w14:textId="77777777" w:rsidR="006E5625" w:rsidRPr="00EF1487" w:rsidRDefault="006E5625" w:rsidP="006E5625">
            <w:pPr>
              <w:widowControl w:val="0"/>
              <w:jc w:val="center"/>
              <w:rPr>
                <w:sz w:val="26"/>
                <w:szCs w:val="26"/>
              </w:rPr>
            </w:pPr>
            <w:r>
              <w:rPr>
                <w:sz w:val="26"/>
                <w:szCs w:val="26"/>
              </w:rPr>
              <w:t>203</w:t>
            </w:r>
          </w:p>
        </w:tc>
        <w:tc>
          <w:tcPr>
            <w:tcW w:w="1191" w:type="dxa"/>
            <w:tcBorders>
              <w:top w:val="nil"/>
              <w:left w:val="nil"/>
              <w:bottom w:val="single" w:sz="4" w:space="0" w:color="auto"/>
              <w:right w:val="single" w:sz="4" w:space="0" w:color="auto"/>
            </w:tcBorders>
            <w:shd w:val="clear" w:color="000000" w:fill="FFFFFF"/>
            <w:vAlign w:val="center"/>
          </w:tcPr>
          <w:p w14:paraId="1C86811F" w14:textId="77777777" w:rsidR="006E5625" w:rsidRPr="00EF1487" w:rsidRDefault="006E5625" w:rsidP="006E5625">
            <w:pPr>
              <w:widowControl w:val="0"/>
              <w:jc w:val="center"/>
              <w:rPr>
                <w:sz w:val="26"/>
                <w:szCs w:val="26"/>
              </w:rPr>
            </w:pPr>
            <w:r w:rsidRPr="00EF1487">
              <w:rPr>
                <w:sz w:val="26"/>
                <w:szCs w:val="26"/>
              </w:rPr>
              <w:t>2.001675</w:t>
            </w:r>
          </w:p>
        </w:tc>
        <w:tc>
          <w:tcPr>
            <w:tcW w:w="10722" w:type="dxa"/>
            <w:tcBorders>
              <w:top w:val="nil"/>
              <w:left w:val="nil"/>
              <w:bottom w:val="single" w:sz="4" w:space="0" w:color="auto"/>
              <w:right w:val="single" w:sz="4" w:space="0" w:color="auto"/>
            </w:tcBorders>
            <w:shd w:val="clear" w:color="000000" w:fill="FFFFFF"/>
            <w:vAlign w:val="center"/>
          </w:tcPr>
          <w:p w14:paraId="6F144552" w14:textId="77777777" w:rsidR="006E5625" w:rsidRPr="00EF1487" w:rsidRDefault="006E5625" w:rsidP="006E5625">
            <w:pPr>
              <w:widowControl w:val="0"/>
              <w:jc w:val="both"/>
              <w:rPr>
                <w:sz w:val="26"/>
                <w:szCs w:val="26"/>
              </w:rPr>
            </w:pPr>
            <w:r w:rsidRPr="00EF1487">
              <w:rPr>
                <w:sz w:val="26"/>
                <w:szCs w:val="26"/>
              </w:rPr>
              <w:t>Cấp bổ sung, sửa đổi Giấy chứng nhận đăng ký hoạt động kiểm định</w:t>
            </w:r>
          </w:p>
        </w:tc>
        <w:tc>
          <w:tcPr>
            <w:tcW w:w="2051" w:type="dxa"/>
            <w:tcBorders>
              <w:top w:val="nil"/>
              <w:left w:val="nil"/>
              <w:bottom w:val="single" w:sz="4" w:space="0" w:color="auto"/>
              <w:right w:val="single" w:sz="4" w:space="0" w:color="auto"/>
            </w:tcBorders>
            <w:shd w:val="clear" w:color="000000" w:fill="FFFFFF"/>
            <w:vAlign w:val="center"/>
          </w:tcPr>
          <w:p w14:paraId="77B44A6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ADAA5F7"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205BDA49" w14:textId="77777777" w:rsidR="006E5625" w:rsidRPr="00EF1487" w:rsidRDefault="006E5625" w:rsidP="006E5625">
            <w:pPr>
              <w:widowControl w:val="0"/>
              <w:jc w:val="center"/>
              <w:rPr>
                <w:sz w:val="26"/>
                <w:szCs w:val="26"/>
              </w:rPr>
            </w:pPr>
            <w:r>
              <w:rPr>
                <w:sz w:val="26"/>
                <w:szCs w:val="26"/>
              </w:rPr>
              <w:t>204</w:t>
            </w:r>
          </w:p>
        </w:tc>
        <w:tc>
          <w:tcPr>
            <w:tcW w:w="1191" w:type="dxa"/>
            <w:tcBorders>
              <w:top w:val="nil"/>
              <w:left w:val="nil"/>
              <w:bottom w:val="single" w:sz="4" w:space="0" w:color="auto"/>
              <w:right w:val="single" w:sz="4" w:space="0" w:color="auto"/>
            </w:tcBorders>
            <w:shd w:val="clear" w:color="000000" w:fill="FFFFFF"/>
            <w:vAlign w:val="center"/>
          </w:tcPr>
          <w:p w14:paraId="7ED1E966" w14:textId="77777777" w:rsidR="006E5625" w:rsidRPr="00EF1487" w:rsidRDefault="006E5625" w:rsidP="006E5625">
            <w:pPr>
              <w:widowControl w:val="0"/>
              <w:jc w:val="center"/>
              <w:rPr>
                <w:sz w:val="26"/>
                <w:szCs w:val="26"/>
              </w:rPr>
            </w:pPr>
            <w:r w:rsidRPr="00EF1487">
              <w:rPr>
                <w:sz w:val="26"/>
                <w:szCs w:val="26"/>
              </w:rPr>
              <w:t>2.001665</w:t>
            </w:r>
          </w:p>
        </w:tc>
        <w:tc>
          <w:tcPr>
            <w:tcW w:w="10722" w:type="dxa"/>
            <w:tcBorders>
              <w:top w:val="nil"/>
              <w:left w:val="nil"/>
              <w:bottom w:val="single" w:sz="4" w:space="0" w:color="auto"/>
              <w:right w:val="single" w:sz="4" w:space="0" w:color="auto"/>
            </w:tcBorders>
            <w:shd w:val="clear" w:color="000000" w:fill="FFFFFF"/>
            <w:vAlign w:val="center"/>
          </w:tcPr>
          <w:p w14:paraId="55F3E7D0" w14:textId="77777777" w:rsidR="006E5625" w:rsidRPr="00EF1487" w:rsidRDefault="006E5625" w:rsidP="006E5625">
            <w:pPr>
              <w:widowControl w:val="0"/>
              <w:jc w:val="both"/>
              <w:rPr>
                <w:sz w:val="26"/>
                <w:szCs w:val="26"/>
              </w:rPr>
            </w:pPr>
            <w:r w:rsidRPr="00EF1487">
              <w:rPr>
                <w:sz w:val="26"/>
                <w:szCs w:val="26"/>
              </w:rPr>
              <w:t>Cấp lại Giấy chứng nhận đăng ký hoạt động kiểm định</w:t>
            </w:r>
          </w:p>
        </w:tc>
        <w:tc>
          <w:tcPr>
            <w:tcW w:w="2051" w:type="dxa"/>
            <w:tcBorders>
              <w:top w:val="nil"/>
              <w:left w:val="nil"/>
              <w:bottom w:val="single" w:sz="4" w:space="0" w:color="auto"/>
              <w:right w:val="single" w:sz="4" w:space="0" w:color="auto"/>
            </w:tcBorders>
            <w:shd w:val="clear" w:color="000000" w:fill="FFFFFF"/>
            <w:vAlign w:val="center"/>
          </w:tcPr>
          <w:p w14:paraId="0910F6D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7960FDE"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611DEB57" w14:textId="77777777" w:rsidR="006E5625" w:rsidRDefault="006E5625" w:rsidP="006E5625">
            <w:pPr>
              <w:widowControl w:val="0"/>
              <w:jc w:val="center"/>
              <w:rPr>
                <w:sz w:val="26"/>
                <w:szCs w:val="26"/>
              </w:rPr>
            </w:pPr>
            <w:r w:rsidRPr="00EF1487">
              <w:rPr>
                <w:b/>
                <w:bCs/>
                <w:sz w:val="26"/>
                <w:szCs w:val="26"/>
              </w:rPr>
              <w:t>X</w:t>
            </w:r>
            <w:r>
              <w:rPr>
                <w:b/>
                <w:bCs/>
                <w:sz w:val="26"/>
                <w:szCs w:val="26"/>
              </w:rPr>
              <w:t>III</w:t>
            </w:r>
          </w:p>
        </w:tc>
        <w:tc>
          <w:tcPr>
            <w:tcW w:w="1191" w:type="dxa"/>
            <w:tcBorders>
              <w:top w:val="nil"/>
              <w:left w:val="nil"/>
              <w:bottom w:val="single" w:sz="4" w:space="0" w:color="auto"/>
              <w:right w:val="single" w:sz="4" w:space="0" w:color="auto"/>
            </w:tcBorders>
            <w:shd w:val="clear" w:color="000000" w:fill="FFFFFF"/>
            <w:vAlign w:val="center"/>
          </w:tcPr>
          <w:p w14:paraId="53DA5720"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7A4D3D64" w14:textId="77777777" w:rsidR="006E5625" w:rsidRPr="00EF1487" w:rsidRDefault="006E5625" w:rsidP="006E5625">
            <w:pPr>
              <w:widowControl w:val="0"/>
              <w:jc w:val="both"/>
              <w:rPr>
                <w:sz w:val="26"/>
                <w:szCs w:val="26"/>
              </w:rPr>
            </w:pPr>
            <w:r w:rsidRPr="00EF1487">
              <w:rPr>
                <w:b/>
                <w:bCs/>
                <w:sz w:val="26"/>
                <w:szCs w:val="26"/>
              </w:rPr>
              <w:t>Lĩnh vực Chất lượng sản phẩm hàng hóa</w:t>
            </w:r>
          </w:p>
        </w:tc>
        <w:tc>
          <w:tcPr>
            <w:tcW w:w="2051" w:type="dxa"/>
            <w:tcBorders>
              <w:top w:val="nil"/>
              <w:left w:val="nil"/>
              <w:bottom w:val="single" w:sz="4" w:space="0" w:color="auto"/>
              <w:right w:val="single" w:sz="4" w:space="0" w:color="auto"/>
            </w:tcBorders>
            <w:shd w:val="clear" w:color="000000" w:fill="FFFFFF"/>
            <w:vAlign w:val="center"/>
          </w:tcPr>
          <w:p w14:paraId="00390C35" w14:textId="77777777" w:rsidR="006E5625" w:rsidRDefault="006E5625" w:rsidP="006E5625">
            <w:pPr>
              <w:widowControl w:val="0"/>
              <w:jc w:val="center"/>
              <w:rPr>
                <w:sz w:val="26"/>
                <w:szCs w:val="26"/>
              </w:rPr>
            </w:pPr>
          </w:p>
        </w:tc>
      </w:tr>
      <w:tr w:rsidR="006E5625" w:rsidRPr="00EF1487" w14:paraId="3FCAE829"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42EB7D7C" w14:textId="77777777" w:rsidR="006E5625" w:rsidRPr="00EF1487" w:rsidRDefault="006E5625" w:rsidP="006E5625">
            <w:pPr>
              <w:widowControl w:val="0"/>
              <w:jc w:val="center"/>
              <w:rPr>
                <w:sz w:val="26"/>
                <w:szCs w:val="26"/>
              </w:rPr>
            </w:pPr>
            <w:r>
              <w:rPr>
                <w:sz w:val="26"/>
                <w:szCs w:val="26"/>
              </w:rPr>
              <w:t>205</w:t>
            </w:r>
          </w:p>
        </w:tc>
        <w:tc>
          <w:tcPr>
            <w:tcW w:w="1191" w:type="dxa"/>
            <w:tcBorders>
              <w:top w:val="nil"/>
              <w:left w:val="nil"/>
              <w:bottom w:val="single" w:sz="4" w:space="0" w:color="auto"/>
              <w:right w:val="single" w:sz="4" w:space="0" w:color="auto"/>
            </w:tcBorders>
            <w:shd w:val="clear" w:color="000000" w:fill="FFFFFF"/>
            <w:vAlign w:val="center"/>
          </w:tcPr>
          <w:p w14:paraId="5F39CAFF" w14:textId="77777777" w:rsidR="006E5625" w:rsidRPr="00EF1487" w:rsidRDefault="006E5625" w:rsidP="006E5625">
            <w:pPr>
              <w:widowControl w:val="0"/>
              <w:jc w:val="center"/>
              <w:rPr>
                <w:sz w:val="26"/>
                <w:szCs w:val="26"/>
              </w:rPr>
            </w:pPr>
            <w:hyperlink r:id="rId8" w:history="1">
              <w:r w:rsidRPr="00EF1487">
                <w:rPr>
                  <w:sz w:val="26"/>
                  <w:szCs w:val="26"/>
                </w:rPr>
                <w:t>1.013990</w:t>
              </w:r>
            </w:hyperlink>
          </w:p>
        </w:tc>
        <w:tc>
          <w:tcPr>
            <w:tcW w:w="10722" w:type="dxa"/>
            <w:tcBorders>
              <w:top w:val="nil"/>
              <w:left w:val="nil"/>
              <w:bottom w:val="single" w:sz="4" w:space="0" w:color="auto"/>
              <w:right w:val="single" w:sz="4" w:space="0" w:color="auto"/>
            </w:tcBorders>
            <w:shd w:val="clear" w:color="000000" w:fill="FFFFFF"/>
            <w:vAlign w:val="center"/>
          </w:tcPr>
          <w:p w14:paraId="472D8761" w14:textId="77777777" w:rsidR="006E5625" w:rsidRPr="00EF1487" w:rsidRDefault="006E5625" w:rsidP="006E5625">
            <w:pPr>
              <w:widowControl w:val="0"/>
              <w:jc w:val="both"/>
              <w:rPr>
                <w:sz w:val="26"/>
                <w:szCs w:val="26"/>
              </w:rPr>
            </w:pPr>
            <w:r w:rsidRPr="00EF1487">
              <w:rPr>
                <w:sz w:val="26"/>
                <w:szCs w:val="26"/>
              </w:rPr>
              <w:t>Cấp lại Quyết định chỉ định tổ chức đánh giá sự phù hợp</w:t>
            </w:r>
          </w:p>
        </w:tc>
        <w:tc>
          <w:tcPr>
            <w:tcW w:w="2051" w:type="dxa"/>
            <w:tcBorders>
              <w:top w:val="nil"/>
              <w:left w:val="nil"/>
              <w:bottom w:val="single" w:sz="4" w:space="0" w:color="auto"/>
              <w:right w:val="single" w:sz="4" w:space="0" w:color="auto"/>
            </w:tcBorders>
            <w:shd w:val="clear" w:color="000000" w:fill="FFFFFF"/>
            <w:vAlign w:val="center"/>
          </w:tcPr>
          <w:p w14:paraId="38AF7FE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C13ACF6"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6639308E" w14:textId="77777777" w:rsidR="006E5625" w:rsidRPr="00EF1487" w:rsidRDefault="006E5625" w:rsidP="006E5625">
            <w:pPr>
              <w:widowControl w:val="0"/>
              <w:jc w:val="center"/>
              <w:rPr>
                <w:sz w:val="26"/>
                <w:szCs w:val="26"/>
              </w:rPr>
            </w:pPr>
            <w:r>
              <w:rPr>
                <w:sz w:val="26"/>
                <w:szCs w:val="26"/>
              </w:rPr>
              <w:t>206</w:t>
            </w:r>
          </w:p>
        </w:tc>
        <w:tc>
          <w:tcPr>
            <w:tcW w:w="1191" w:type="dxa"/>
            <w:tcBorders>
              <w:top w:val="nil"/>
              <w:left w:val="nil"/>
              <w:bottom w:val="single" w:sz="4" w:space="0" w:color="auto"/>
              <w:right w:val="single" w:sz="4" w:space="0" w:color="auto"/>
            </w:tcBorders>
            <w:shd w:val="clear" w:color="000000" w:fill="FFFFFF"/>
            <w:vAlign w:val="center"/>
          </w:tcPr>
          <w:p w14:paraId="3B089240" w14:textId="77777777" w:rsidR="006E5625" w:rsidRPr="00EF1487" w:rsidRDefault="006E5625" w:rsidP="006E5625">
            <w:pPr>
              <w:widowControl w:val="0"/>
              <w:jc w:val="center"/>
              <w:rPr>
                <w:sz w:val="26"/>
                <w:szCs w:val="26"/>
              </w:rPr>
            </w:pPr>
            <w:r w:rsidRPr="00EF1487">
              <w:rPr>
                <w:sz w:val="26"/>
                <w:szCs w:val="26"/>
              </w:rPr>
              <w:t>2.000147</w:t>
            </w:r>
          </w:p>
        </w:tc>
        <w:tc>
          <w:tcPr>
            <w:tcW w:w="10722" w:type="dxa"/>
            <w:tcBorders>
              <w:top w:val="nil"/>
              <w:left w:val="nil"/>
              <w:bottom w:val="single" w:sz="4" w:space="0" w:color="auto"/>
              <w:right w:val="single" w:sz="4" w:space="0" w:color="auto"/>
            </w:tcBorders>
            <w:shd w:val="clear" w:color="000000" w:fill="FFFFFF"/>
            <w:vAlign w:val="center"/>
          </w:tcPr>
          <w:p w14:paraId="52DF72D9" w14:textId="77777777" w:rsidR="006E5625" w:rsidRPr="00EF1487" w:rsidRDefault="006E5625" w:rsidP="006E5625">
            <w:pPr>
              <w:widowControl w:val="0"/>
              <w:jc w:val="both"/>
              <w:rPr>
                <w:sz w:val="26"/>
                <w:szCs w:val="26"/>
              </w:rPr>
            </w:pPr>
            <w:r w:rsidRPr="00EF1487">
              <w:rPr>
                <w:sz w:val="26"/>
                <w:szCs w:val="26"/>
              </w:rPr>
              <w:t>Cấp Quyết định chỉ định tổ chức đánh giá sự phù hợp</w:t>
            </w:r>
          </w:p>
        </w:tc>
        <w:tc>
          <w:tcPr>
            <w:tcW w:w="2051" w:type="dxa"/>
            <w:tcBorders>
              <w:top w:val="nil"/>
              <w:left w:val="nil"/>
              <w:bottom w:val="single" w:sz="4" w:space="0" w:color="auto"/>
              <w:right w:val="single" w:sz="4" w:space="0" w:color="auto"/>
            </w:tcBorders>
            <w:shd w:val="clear" w:color="000000" w:fill="FFFFFF"/>
            <w:vAlign w:val="center"/>
          </w:tcPr>
          <w:p w14:paraId="6145C14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70511C1"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29DF24BF" w14:textId="77777777" w:rsidR="006E5625" w:rsidRPr="00EF1487" w:rsidRDefault="006E5625" w:rsidP="006E5625">
            <w:pPr>
              <w:widowControl w:val="0"/>
              <w:jc w:val="center"/>
              <w:rPr>
                <w:sz w:val="26"/>
                <w:szCs w:val="26"/>
              </w:rPr>
            </w:pPr>
            <w:r>
              <w:rPr>
                <w:sz w:val="26"/>
                <w:szCs w:val="26"/>
              </w:rPr>
              <w:t>207</w:t>
            </w:r>
          </w:p>
        </w:tc>
        <w:tc>
          <w:tcPr>
            <w:tcW w:w="1191" w:type="dxa"/>
            <w:tcBorders>
              <w:top w:val="nil"/>
              <w:left w:val="nil"/>
              <w:bottom w:val="single" w:sz="4" w:space="0" w:color="auto"/>
              <w:right w:val="single" w:sz="4" w:space="0" w:color="auto"/>
            </w:tcBorders>
            <w:shd w:val="clear" w:color="000000" w:fill="FFFFFF"/>
            <w:vAlign w:val="center"/>
          </w:tcPr>
          <w:p w14:paraId="709182E2" w14:textId="77777777" w:rsidR="006E5625" w:rsidRPr="00EF1487" w:rsidRDefault="006E5625" w:rsidP="006E5625">
            <w:pPr>
              <w:widowControl w:val="0"/>
              <w:jc w:val="center"/>
              <w:rPr>
                <w:sz w:val="26"/>
                <w:szCs w:val="26"/>
              </w:rPr>
            </w:pPr>
            <w:r w:rsidRPr="00EF1487">
              <w:rPr>
                <w:sz w:val="26"/>
                <w:szCs w:val="26"/>
              </w:rPr>
              <w:t>2.000046</w:t>
            </w:r>
          </w:p>
        </w:tc>
        <w:tc>
          <w:tcPr>
            <w:tcW w:w="10722" w:type="dxa"/>
            <w:tcBorders>
              <w:top w:val="nil"/>
              <w:left w:val="nil"/>
              <w:bottom w:val="single" w:sz="4" w:space="0" w:color="auto"/>
              <w:right w:val="single" w:sz="4" w:space="0" w:color="auto"/>
            </w:tcBorders>
            <w:shd w:val="clear" w:color="000000" w:fill="FFFFFF"/>
            <w:vAlign w:val="center"/>
          </w:tcPr>
          <w:p w14:paraId="19570D98" w14:textId="77777777" w:rsidR="006E5625" w:rsidRPr="00EF1487" w:rsidRDefault="006E5625" w:rsidP="006E5625">
            <w:pPr>
              <w:widowControl w:val="0"/>
              <w:jc w:val="both"/>
              <w:rPr>
                <w:sz w:val="26"/>
                <w:szCs w:val="26"/>
              </w:rPr>
            </w:pPr>
            <w:r w:rsidRPr="00EF1487">
              <w:rPr>
                <w:sz w:val="26"/>
                <w:szCs w:val="26"/>
              </w:rPr>
              <w:t>Cấp thông báo xác nhận công bố sản phẩm hàng hóa nhóm 2 phù hợp với quy chuẩn kỹ thuật tương ứng</w:t>
            </w:r>
          </w:p>
        </w:tc>
        <w:tc>
          <w:tcPr>
            <w:tcW w:w="2051" w:type="dxa"/>
            <w:tcBorders>
              <w:top w:val="nil"/>
              <w:left w:val="nil"/>
              <w:bottom w:val="single" w:sz="4" w:space="0" w:color="auto"/>
              <w:right w:val="single" w:sz="4" w:space="0" w:color="auto"/>
            </w:tcBorders>
            <w:shd w:val="clear" w:color="000000" w:fill="FFFFFF"/>
            <w:vAlign w:val="center"/>
          </w:tcPr>
          <w:p w14:paraId="3BB12C81"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5D3A5CE"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3886D821" w14:textId="77777777" w:rsidR="006E5625" w:rsidRPr="00EF1487" w:rsidRDefault="006E5625" w:rsidP="006E5625">
            <w:pPr>
              <w:widowControl w:val="0"/>
              <w:jc w:val="center"/>
              <w:rPr>
                <w:sz w:val="26"/>
                <w:szCs w:val="26"/>
              </w:rPr>
            </w:pPr>
            <w:r>
              <w:rPr>
                <w:sz w:val="26"/>
                <w:szCs w:val="26"/>
              </w:rPr>
              <w:t>208</w:t>
            </w:r>
          </w:p>
        </w:tc>
        <w:tc>
          <w:tcPr>
            <w:tcW w:w="1191" w:type="dxa"/>
            <w:tcBorders>
              <w:top w:val="nil"/>
              <w:left w:val="nil"/>
              <w:bottom w:val="single" w:sz="4" w:space="0" w:color="auto"/>
              <w:right w:val="single" w:sz="4" w:space="0" w:color="auto"/>
            </w:tcBorders>
            <w:shd w:val="clear" w:color="000000" w:fill="FFFFFF"/>
            <w:vAlign w:val="center"/>
          </w:tcPr>
          <w:p w14:paraId="281E3A9D" w14:textId="77777777" w:rsidR="006E5625" w:rsidRPr="00EF1487" w:rsidRDefault="006E5625" w:rsidP="006E5625">
            <w:pPr>
              <w:widowControl w:val="0"/>
              <w:jc w:val="center"/>
              <w:rPr>
                <w:sz w:val="26"/>
                <w:szCs w:val="26"/>
              </w:rPr>
            </w:pPr>
            <w:r w:rsidRPr="00EF1487">
              <w:rPr>
                <w:sz w:val="26"/>
                <w:szCs w:val="26"/>
              </w:rPr>
              <w:t>1.013989</w:t>
            </w:r>
          </w:p>
        </w:tc>
        <w:tc>
          <w:tcPr>
            <w:tcW w:w="10722" w:type="dxa"/>
            <w:tcBorders>
              <w:top w:val="nil"/>
              <w:left w:val="nil"/>
              <w:bottom w:val="single" w:sz="4" w:space="0" w:color="auto"/>
              <w:right w:val="single" w:sz="4" w:space="0" w:color="auto"/>
            </w:tcBorders>
            <w:shd w:val="clear" w:color="000000" w:fill="FFFFFF"/>
            <w:vAlign w:val="center"/>
          </w:tcPr>
          <w:p w14:paraId="2ABB5D99" w14:textId="77777777" w:rsidR="006E5625" w:rsidRPr="00EF1487" w:rsidRDefault="006E5625" w:rsidP="006E5625">
            <w:pPr>
              <w:widowControl w:val="0"/>
              <w:jc w:val="both"/>
              <w:rPr>
                <w:sz w:val="26"/>
                <w:szCs w:val="26"/>
              </w:rPr>
            </w:pPr>
            <w:r w:rsidRPr="00EF1487">
              <w:rPr>
                <w:sz w:val="26"/>
                <w:szCs w:val="26"/>
              </w:rPr>
              <w:t>Cấp thay đổi, bổ sung phạm vi, lĩnh vực được chỉ định</w:t>
            </w:r>
          </w:p>
        </w:tc>
        <w:tc>
          <w:tcPr>
            <w:tcW w:w="2051" w:type="dxa"/>
            <w:tcBorders>
              <w:top w:val="nil"/>
              <w:left w:val="nil"/>
              <w:bottom w:val="single" w:sz="4" w:space="0" w:color="auto"/>
              <w:right w:val="single" w:sz="4" w:space="0" w:color="auto"/>
            </w:tcBorders>
            <w:shd w:val="clear" w:color="000000" w:fill="FFFFFF"/>
            <w:vAlign w:val="center"/>
          </w:tcPr>
          <w:p w14:paraId="710271C6"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500BAFD"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238C8077" w14:textId="77777777" w:rsidR="006E5625" w:rsidRPr="00EF1487" w:rsidRDefault="006E5625" w:rsidP="006E5625">
            <w:pPr>
              <w:widowControl w:val="0"/>
              <w:jc w:val="center"/>
              <w:rPr>
                <w:sz w:val="26"/>
                <w:szCs w:val="26"/>
                <w:lang w:val="vi-VN"/>
              </w:rPr>
            </w:pPr>
            <w:r w:rsidRPr="00EF1487">
              <w:rPr>
                <w:b/>
                <w:bCs/>
                <w:sz w:val="26"/>
                <w:szCs w:val="26"/>
              </w:rPr>
              <w:lastRenderedPageBreak/>
              <w:t>X</w:t>
            </w:r>
            <w:r>
              <w:rPr>
                <w:b/>
                <w:bCs/>
                <w:sz w:val="26"/>
                <w:szCs w:val="26"/>
              </w:rPr>
              <w:t>IV</w:t>
            </w:r>
          </w:p>
        </w:tc>
        <w:tc>
          <w:tcPr>
            <w:tcW w:w="1191" w:type="dxa"/>
            <w:tcBorders>
              <w:top w:val="nil"/>
              <w:left w:val="nil"/>
              <w:bottom w:val="single" w:sz="4" w:space="0" w:color="auto"/>
              <w:right w:val="single" w:sz="4" w:space="0" w:color="auto"/>
            </w:tcBorders>
            <w:shd w:val="clear" w:color="000000" w:fill="FFFFFF"/>
            <w:vAlign w:val="center"/>
          </w:tcPr>
          <w:p w14:paraId="60292AA6"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2655FED8" w14:textId="77777777" w:rsidR="006E5625" w:rsidRPr="00EF1487" w:rsidRDefault="006E5625" w:rsidP="006E5625">
            <w:pPr>
              <w:widowControl w:val="0"/>
              <w:jc w:val="both"/>
              <w:rPr>
                <w:b/>
                <w:bCs/>
                <w:sz w:val="26"/>
                <w:szCs w:val="26"/>
              </w:rPr>
            </w:pPr>
            <w:r w:rsidRPr="00EF1487">
              <w:rPr>
                <w:b/>
                <w:bCs/>
                <w:sz w:val="26"/>
                <w:szCs w:val="26"/>
              </w:rPr>
              <w:t>Lĩnh vực Giám định Thương mại</w:t>
            </w:r>
          </w:p>
        </w:tc>
        <w:tc>
          <w:tcPr>
            <w:tcW w:w="2051" w:type="dxa"/>
            <w:tcBorders>
              <w:top w:val="nil"/>
              <w:left w:val="nil"/>
              <w:bottom w:val="single" w:sz="4" w:space="0" w:color="auto"/>
              <w:right w:val="single" w:sz="4" w:space="0" w:color="auto"/>
            </w:tcBorders>
            <w:shd w:val="clear" w:color="000000" w:fill="FFFFFF"/>
            <w:vAlign w:val="center"/>
          </w:tcPr>
          <w:p w14:paraId="4C1E6475" w14:textId="77777777" w:rsidR="006E5625" w:rsidRPr="00EF1487" w:rsidRDefault="006E5625" w:rsidP="006E5625">
            <w:pPr>
              <w:widowControl w:val="0"/>
              <w:jc w:val="center"/>
              <w:rPr>
                <w:sz w:val="26"/>
                <w:szCs w:val="26"/>
              </w:rPr>
            </w:pPr>
          </w:p>
        </w:tc>
      </w:tr>
      <w:tr w:rsidR="006E5625" w:rsidRPr="00EF1487" w14:paraId="1581AFAE"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4812579F" w14:textId="77777777" w:rsidR="006E5625" w:rsidRPr="00EF1487" w:rsidRDefault="006E5625" w:rsidP="006E5625">
            <w:pPr>
              <w:widowControl w:val="0"/>
              <w:jc w:val="center"/>
              <w:rPr>
                <w:sz w:val="26"/>
                <w:szCs w:val="26"/>
              </w:rPr>
            </w:pPr>
            <w:r>
              <w:rPr>
                <w:sz w:val="26"/>
                <w:szCs w:val="26"/>
              </w:rPr>
              <w:t>209</w:t>
            </w:r>
          </w:p>
        </w:tc>
        <w:tc>
          <w:tcPr>
            <w:tcW w:w="1191" w:type="dxa"/>
            <w:tcBorders>
              <w:top w:val="nil"/>
              <w:left w:val="nil"/>
              <w:bottom w:val="single" w:sz="4" w:space="0" w:color="auto"/>
              <w:right w:val="single" w:sz="4" w:space="0" w:color="auto"/>
            </w:tcBorders>
            <w:shd w:val="clear" w:color="000000" w:fill="FFFFFF"/>
            <w:vAlign w:val="center"/>
          </w:tcPr>
          <w:p w14:paraId="02B85531" w14:textId="77777777" w:rsidR="006E5625" w:rsidRPr="00EF1487" w:rsidRDefault="006E5625" w:rsidP="006E5625">
            <w:pPr>
              <w:widowControl w:val="0"/>
              <w:jc w:val="center"/>
              <w:rPr>
                <w:sz w:val="26"/>
                <w:szCs w:val="26"/>
              </w:rPr>
            </w:pPr>
            <w:r w:rsidRPr="00EF1487">
              <w:rPr>
                <w:sz w:val="26"/>
                <w:szCs w:val="26"/>
              </w:rPr>
              <w:t>1.005190</w:t>
            </w:r>
          </w:p>
        </w:tc>
        <w:tc>
          <w:tcPr>
            <w:tcW w:w="10722" w:type="dxa"/>
            <w:tcBorders>
              <w:top w:val="nil"/>
              <w:left w:val="nil"/>
              <w:bottom w:val="single" w:sz="4" w:space="0" w:color="auto"/>
              <w:right w:val="single" w:sz="4" w:space="0" w:color="auto"/>
            </w:tcBorders>
            <w:shd w:val="clear" w:color="000000" w:fill="FFFFFF"/>
            <w:vAlign w:val="center"/>
          </w:tcPr>
          <w:p w14:paraId="74A8F7E3" w14:textId="77777777" w:rsidR="006E5625" w:rsidRPr="00EF1487" w:rsidRDefault="006E5625" w:rsidP="006E5625">
            <w:pPr>
              <w:widowControl w:val="0"/>
              <w:jc w:val="both"/>
              <w:rPr>
                <w:sz w:val="26"/>
                <w:szCs w:val="26"/>
              </w:rPr>
            </w:pPr>
            <w:r w:rsidRPr="00EF1487">
              <w:rPr>
                <w:sz w:val="26"/>
                <w:szCs w:val="26"/>
                <w:lang w:val="vi-VN"/>
              </w:rPr>
              <w:t>Đ</w:t>
            </w:r>
            <w:r w:rsidRPr="00EF1487">
              <w:rPr>
                <w:sz w:val="26"/>
                <w:szCs w:val="26"/>
              </w:rPr>
              <w:t>ăng ký dấu nghiệp vụ giám định thương mại</w:t>
            </w:r>
          </w:p>
        </w:tc>
        <w:tc>
          <w:tcPr>
            <w:tcW w:w="2051" w:type="dxa"/>
            <w:tcBorders>
              <w:top w:val="nil"/>
              <w:left w:val="nil"/>
              <w:bottom w:val="single" w:sz="4" w:space="0" w:color="auto"/>
              <w:right w:val="single" w:sz="4" w:space="0" w:color="auto"/>
            </w:tcBorders>
            <w:shd w:val="clear" w:color="000000" w:fill="FFFFFF"/>
            <w:vAlign w:val="center"/>
          </w:tcPr>
          <w:p w14:paraId="113ABD6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4556796"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2B3D58B7" w14:textId="77777777" w:rsidR="006E5625" w:rsidRPr="00EF1487" w:rsidRDefault="006E5625" w:rsidP="006E5625">
            <w:pPr>
              <w:widowControl w:val="0"/>
              <w:jc w:val="center"/>
              <w:rPr>
                <w:sz w:val="26"/>
                <w:szCs w:val="26"/>
              </w:rPr>
            </w:pPr>
            <w:r>
              <w:rPr>
                <w:sz w:val="26"/>
                <w:szCs w:val="26"/>
              </w:rPr>
              <w:t>210</w:t>
            </w:r>
          </w:p>
        </w:tc>
        <w:tc>
          <w:tcPr>
            <w:tcW w:w="1191" w:type="dxa"/>
            <w:tcBorders>
              <w:top w:val="nil"/>
              <w:left w:val="nil"/>
              <w:bottom w:val="single" w:sz="4" w:space="0" w:color="auto"/>
              <w:right w:val="single" w:sz="4" w:space="0" w:color="auto"/>
            </w:tcBorders>
            <w:shd w:val="clear" w:color="000000" w:fill="FFFFFF"/>
            <w:vAlign w:val="center"/>
          </w:tcPr>
          <w:p w14:paraId="6B81284A" w14:textId="77777777" w:rsidR="006E5625" w:rsidRPr="00EF1487" w:rsidRDefault="006E5625" w:rsidP="006E5625">
            <w:pPr>
              <w:widowControl w:val="0"/>
              <w:jc w:val="center"/>
              <w:rPr>
                <w:sz w:val="26"/>
                <w:szCs w:val="26"/>
              </w:rPr>
            </w:pPr>
            <w:r w:rsidRPr="00EF1487">
              <w:rPr>
                <w:sz w:val="26"/>
                <w:szCs w:val="26"/>
              </w:rPr>
              <w:t>2.000110</w:t>
            </w:r>
          </w:p>
        </w:tc>
        <w:tc>
          <w:tcPr>
            <w:tcW w:w="10722" w:type="dxa"/>
            <w:tcBorders>
              <w:top w:val="nil"/>
              <w:left w:val="nil"/>
              <w:bottom w:val="single" w:sz="4" w:space="0" w:color="auto"/>
              <w:right w:val="single" w:sz="4" w:space="0" w:color="auto"/>
            </w:tcBorders>
            <w:shd w:val="clear" w:color="000000" w:fill="FFFFFF"/>
            <w:vAlign w:val="center"/>
          </w:tcPr>
          <w:p w14:paraId="54F3877B" w14:textId="77777777" w:rsidR="006E5625" w:rsidRPr="00EF1487" w:rsidRDefault="006E5625" w:rsidP="006E5625">
            <w:pPr>
              <w:widowControl w:val="0"/>
              <w:jc w:val="both"/>
              <w:rPr>
                <w:sz w:val="26"/>
                <w:szCs w:val="26"/>
              </w:rPr>
            </w:pPr>
            <w:r w:rsidRPr="00EF1487">
              <w:rPr>
                <w:sz w:val="26"/>
                <w:szCs w:val="26"/>
              </w:rPr>
              <w:t>Đăng ký thay đổi dấu nghiệp vụ giám định thương mại</w:t>
            </w:r>
          </w:p>
        </w:tc>
        <w:tc>
          <w:tcPr>
            <w:tcW w:w="2051" w:type="dxa"/>
            <w:tcBorders>
              <w:top w:val="nil"/>
              <w:left w:val="nil"/>
              <w:bottom w:val="single" w:sz="4" w:space="0" w:color="auto"/>
              <w:right w:val="single" w:sz="4" w:space="0" w:color="auto"/>
            </w:tcBorders>
            <w:shd w:val="clear" w:color="000000" w:fill="FFFFFF"/>
            <w:vAlign w:val="center"/>
          </w:tcPr>
          <w:p w14:paraId="1DA1696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4BA3D6F" w14:textId="77777777" w:rsidTr="006E5625">
        <w:trPr>
          <w:gridAfter w:val="2"/>
          <w:wAfter w:w="14978" w:type="dxa"/>
          <w:trHeight w:val="289"/>
        </w:trPr>
        <w:tc>
          <w:tcPr>
            <w:tcW w:w="982" w:type="dxa"/>
            <w:tcBorders>
              <w:top w:val="nil"/>
              <w:left w:val="single" w:sz="4" w:space="0" w:color="auto"/>
              <w:bottom w:val="single" w:sz="4" w:space="0" w:color="auto"/>
              <w:right w:val="single" w:sz="4" w:space="0" w:color="auto"/>
            </w:tcBorders>
            <w:shd w:val="clear" w:color="000000" w:fill="FFFFFF"/>
            <w:vAlign w:val="center"/>
          </w:tcPr>
          <w:p w14:paraId="6B73D728" w14:textId="77777777" w:rsidR="006E5625" w:rsidRDefault="006E5625" w:rsidP="006E5625">
            <w:pPr>
              <w:widowControl w:val="0"/>
              <w:jc w:val="center"/>
              <w:rPr>
                <w:sz w:val="26"/>
                <w:szCs w:val="26"/>
              </w:rPr>
            </w:pPr>
            <w:r w:rsidRPr="00EF1487">
              <w:rPr>
                <w:b/>
                <w:bCs/>
                <w:sz w:val="26"/>
                <w:szCs w:val="26"/>
              </w:rPr>
              <w:t>X</w:t>
            </w:r>
            <w:r>
              <w:rPr>
                <w:b/>
                <w:bCs/>
                <w:sz w:val="26"/>
                <w:szCs w:val="26"/>
              </w:rPr>
              <w:t>V</w:t>
            </w:r>
          </w:p>
        </w:tc>
        <w:tc>
          <w:tcPr>
            <w:tcW w:w="1191" w:type="dxa"/>
            <w:tcBorders>
              <w:top w:val="nil"/>
              <w:left w:val="nil"/>
              <w:bottom w:val="single" w:sz="4" w:space="0" w:color="auto"/>
              <w:right w:val="single" w:sz="4" w:space="0" w:color="auto"/>
            </w:tcBorders>
            <w:shd w:val="clear" w:color="000000" w:fill="FFFFFF"/>
            <w:vAlign w:val="center"/>
          </w:tcPr>
          <w:p w14:paraId="5612086D" w14:textId="77777777" w:rsidR="006E5625" w:rsidRPr="00EF1487"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0CDA10D9" w14:textId="77777777" w:rsidR="006E5625" w:rsidRPr="00EF1487" w:rsidRDefault="006E5625" w:rsidP="006E5625">
            <w:pPr>
              <w:widowControl w:val="0"/>
              <w:jc w:val="both"/>
              <w:rPr>
                <w:sz w:val="26"/>
                <w:szCs w:val="26"/>
              </w:rPr>
            </w:pPr>
            <w:r w:rsidRPr="00EF1487">
              <w:rPr>
                <w:b/>
                <w:bCs/>
                <w:sz w:val="26"/>
                <w:szCs w:val="26"/>
                <w:shd w:val="clear" w:color="auto" w:fill="FFFFFF"/>
                <w:lang w:val="pt-BR"/>
              </w:rPr>
              <w:t xml:space="preserve">Lĩnh vực </w:t>
            </w:r>
            <w:r w:rsidRPr="00EF1487">
              <w:rPr>
                <w:b/>
                <w:bCs/>
                <w:sz w:val="26"/>
                <w:szCs w:val="26"/>
                <w:lang w:val="vi-VN"/>
              </w:rPr>
              <w:t>Thương mại quốc tế</w:t>
            </w:r>
          </w:p>
        </w:tc>
        <w:tc>
          <w:tcPr>
            <w:tcW w:w="2051" w:type="dxa"/>
            <w:tcBorders>
              <w:top w:val="nil"/>
              <w:left w:val="nil"/>
              <w:bottom w:val="single" w:sz="4" w:space="0" w:color="auto"/>
              <w:right w:val="single" w:sz="4" w:space="0" w:color="auto"/>
            </w:tcBorders>
            <w:shd w:val="clear" w:color="000000" w:fill="FFFFFF"/>
            <w:vAlign w:val="center"/>
          </w:tcPr>
          <w:p w14:paraId="24C500BE" w14:textId="77777777" w:rsidR="006E5625" w:rsidRDefault="006E5625" w:rsidP="006E5625">
            <w:pPr>
              <w:widowControl w:val="0"/>
              <w:jc w:val="center"/>
              <w:rPr>
                <w:sz w:val="26"/>
                <w:szCs w:val="26"/>
              </w:rPr>
            </w:pPr>
          </w:p>
        </w:tc>
      </w:tr>
      <w:tr w:rsidR="006E5625" w:rsidRPr="00EF1487" w14:paraId="0FAC385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7D39EF1" w14:textId="77777777" w:rsidR="006E5625" w:rsidRPr="00EF1487" w:rsidRDefault="006E5625" w:rsidP="006E5625">
            <w:pPr>
              <w:widowControl w:val="0"/>
              <w:jc w:val="center"/>
              <w:rPr>
                <w:sz w:val="26"/>
                <w:szCs w:val="26"/>
              </w:rPr>
            </w:pPr>
            <w:r>
              <w:rPr>
                <w:sz w:val="26"/>
                <w:szCs w:val="26"/>
              </w:rPr>
              <w:t>211</w:t>
            </w:r>
          </w:p>
        </w:tc>
        <w:tc>
          <w:tcPr>
            <w:tcW w:w="1191" w:type="dxa"/>
            <w:tcBorders>
              <w:top w:val="nil"/>
              <w:left w:val="nil"/>
              <w:bottom w:val="single" w:sz="4" w:space="0" w:color="auto"/>
              <w:right w:val="single" w:sz="4" w:space="0" w:color="auto"/>
            </w:tcBorders>
            <w:shd w:val="clear" w:color="000000" w:fill="FFFFFF"/>
            <w:vAlign w:val="center"/>
          </w:tcPr>
          <w:p w14:paraId="3C8578AA" w14:textId="77777777" w:rsidR="006E5625" w:rsidRPr="00EF1487" w:rsidRDefault="006E5625" w:rsidP="006E5625">
            <w:pPr>
              <w:widowControl w:val="0"/>
              <w:jc w:val="center"/>
              <w:rPr>
                <w:sz w:val="26"/>
                <w:szCs w:val="26"/>
              </w:rPr>
            </w:pPr>
            <w:r w:rsidRPr="00EF1487">
              <w:rPr>
                <w:rFonts w:eastAsia="Calibri"/>
                <w:sz w:val="26"/>
                <w:szCs w:val="26"/>
                <w:lang w:val="da-DK"/>
              </w:rPr>
              <w:t>1.000376</w:t>
            </w:r>
          </w:p>
        </w:tc>
        <w:tc>
          <w:tcPr>
            <w:tcW w:w="10722" w:type="dxa"/>
            <w:tcBorders>
              <w:top w:val="nil"/>
              <w:left w:val="nil"/>
              <w:bottom w:val="single" w:sz="4" w:space="0" w:color="auto"/>
              <w:right w:val="single" w:sz="4" w:space="0" w:color="auto"/>
            </w:tcBorders>
            <w:shd w:val="clear" w:color="000000" w:fill="FFFFFF"/>
            <w:vAlign w:val="center"/>
          </w:tcPr>
          <w:p w14:paraId="6772E7EC" w14:textId="77777777" w:rsidR="006E5625" w:rsidRPr="00EF1487" w:rsidRDefault="006E5625" w:rsidP="006E5625">
            <w:pPr>
              <w:widowControl w:val="0"/>
              <w:jc w:val="both"/>
              <w:rPr>
                <w:sz w:val="26"/>
                <w:szCs w:val="26"/>
              </w:rPr>
            </w:pPr>
            <w:r w:rsidRPr="00EF1487">
              <w:rPr>
                <w:rFonts w:eastAsia="Calibri"/>
                <w:sz w:val="26"/>
                <w:szCs w:val="26"/>
                <w:lang w:val="da-DK"/>
              </w:rPr>
              <w:t>Cấp Giấy phép thành lập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3E38449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C919EBA"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CFB03A7" w14:textId="77777777" w:rsidR="006E5625" w:rsidRPr="00EF1487" w:rsidRDefault="006E5625" w:rsidP="006E5625">
            <w:pPr>
              <w:widowControl w:val="0"/>
              <w:jc w:val="center"/>
              <w:rPr>
                <w:sz w:val="26"/>
                <w:szCs w:val="26"/>
              </w:rPr>
            </w:pPr>
            <w:r>
              <w:rPr>
                <w:sz w:val="26"/>
                <w:szCs w:val="26"/>
              </w:rPr>
              <w:t>212</w:t>
            </w:r>
          </w:p>
        </w:tc>
        <w:tc>
          <w:tcPr>
            <w:tcW w:w="1191" w:type="dxa"/>
            <w:tcBorders>
              <w:top w:val="nil"/>
              <w:left w:val="nil"/>
              <w:bottom w:val="single" w:sz="4" w:space="0" w:color="auto"/>
              <w:right w:val="single" w:sz="4" w:space="0" w:color="auto"/>
            </w:tcBorders>
            <w:shd w:val="clear" w:color="000000" w:fill="FFFFFF"/>
            <w:vAlign w:val="center"/>
          </w:tcPr>
          <w:p w14:paraId="24C7FC87" w14:textId="77777777" w:rsidR="006E5625" w:rsidRPr="00EF1487" w:rsidRDefault="006E5625" w:rsidP="006E5625">
            <w:pPr>
              <w:widowControl w:val="0"/>
              <w:jc w:val="center"/>
              <w:rPr>
                <w:rFonts w:eastAsia="Calibri"/>
                <w:sz w:val="26"/>
                <w:szCs w:val="26"/>
                <w:lang w:val="da-DK"/>
              </w:rPr>
            </w:pPr>
            <w:r w:rsidRPr="00EF1487">
              <w:rPr>
                <w:sz w:val="26"/>
                <w:szCs w:val="26"/>
              </w:rPr>
              <w:t>2.000662</w:t>
            </w:r>
          </w:p>
        </w:tc>
        <w:tc>
          <w:tcPr>
            <w:tcW w:w="10722" w:type="dxa"/>
            <w:tcBorders>
              <w:top w:val="nil"/>
              <w:left w:val="nil"/>
              <w:bottom w:val="single" w:sz="4" w:space="0" w:color="auto"/>
              <w:right w:val="single" w:sz="4" w:space="0" w:color="auto"/>
            </w:tcBorders>
            <w:shd w:val="clear" w:color="000000" w:fill="FFFFFF"/>
            <w:vAlign w:val="center"/>
          </w:tcPr>
          <w:p w14:paraId="272F9F3C" w14:textId="77777777" w:rsidR="006E5625" w:rsidRPr="00EF1487" w:rsidRDefault="006E5625" w:rsidP="006E5625">
            <w:pPr>
              <w:widowControl w:val="0"/>
              <w:jc w:val="both"/>
              <w:rPr>
                <w:rFonts w:eastAsia="Calibri"/>
                <w:sz w:val="26"/>
                <w:szCs w:val="26"/>
                <w:lang w:val="da-DK"/>
              </w:rPr>
            </w:pPr>
            <w:r w:rsidRPr="00860598">
              <w:rPr>
                <w:sz w:val="26"/>
                <w:szCs w:val="26"/>
                <w:lang w:val="da-DK"/>
              </w:rPr>
              <w:t>Cấp Giấy phép lập cơ sở bán lẻ cho phép cơ sở bán lẻ được tiếp tục hoạt động</w:t>
            </w:r>
          </w:p>
        </w:tc>
        <w:tc>
          <w:tcPr>
            <w:tcW w:w="2051" w:type="dxa"/>
            <w:tcBorders>
              <w:top w:val="nil"/>
              <w:left w:val="nil"/>
              <w:bottom w:val="single" w:sz="4" w:space="0" w:color="auto"/>
              <w:right w:val="single" w:sz="4" w:space="0" w:color="auto"/>
            </w:tcBorders>
            <w:shd w:val="clear" w:color="000000" w:fill="FFFFFF"/>
            <w:vAlign w:val="center"/>
          </w:tcPr>
          <w:p w14:paraId="68FC929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32541A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9830B8E" w14:textId="77777777" w:rsidR="006E5625" w:rsidRPr="00EF1487" w:rsidRDefault="006E5625" w:rsidP="006E5625">
            <w:pPr>
              <w:widowControl w:val="0"/>
              <w:jc w:val="center"/>
              <w:rPr>
                <w:sz w:val="26"/>
                <w:szCs w:val="26"/>
              </w:rPr>
            </w:pPr>
            <w:r>
              <w:rPr>
                <w:sz w:val="26"/>
                <w:szCs w:val="26"/>
              </w:rPr>
              <w:t>213</w:t>
            </w:r>
          </w:p>
        </w:tc>
        <w:tc>
          <w:tcPr>
            <w:tcW w:w="1191" w:type="dxa"/>
            <w:tcBorders>
              <w:top w:val="nil"/>
              <w:left w:val="nil"/>
              <w:bottom w:val="single" w:sz="4" w:space="0" w:color="auto"/>
              <w:right w:val="single" w:sz="4" w:space="0" w:color="auto"/>
            </w:tcBorders>
            <w:shd w:val="clear" w:color="000000" w:fill="FFFFFF"/>
            <w:vAlign w:val="center"/>
          </w:tcPr>
          <w:p w14:paraId="735F1316" w14:textId="77777777" w:rsidR="006E5625" w:rsidRPr="00EF1487" w:rsidRDefault="006E5625" w:rsidP="006E5625">
            <w:pPr>
              <w:widowControl w:val="0"/>
              <w:jc w:val="center"/>
              <w:rPr>
                <w:sz w:val="26"/>
                <w:szCs w:val="26"/>
              </w:rPr>
            </w:pPr>
            <w:r w:rsidRPr="00EF1487">
              <w:rPr>
                <w:sz w:val="26"/>
                <w:szCs w:val="26"/>
              </w:rPr>
              <w:t>1.001441</w:t>
            </w:r>
          </w:p>
        </w:tc>
        <w:tc>
          <w:tcPr>
            <w:tcW w:w="10722" w:type="dxa"/>
            <w:tcBorders>
              <w:top w:val="nil"/>
              <w:left w:val="nil"/>
              <w:bottom w:val="single" w:sz="4" w:space="0" w:color="auto"/>
              <w:right w:val="single" w:sz="4" w:space="0" w:color="auto"/>
            </w:tcBorders>
            <w:shd w:val="clear" w:color="000000" w:fill="FFFFFF"/>
            <w:vAlign w:val="center"/>
          </w:tcPr>
          <w:p w14:paraId="216C1E4B" w14:textId="77777777" w:rsidR="006E5625" w:rsidRPr="00EF1487" w:rsidRDefault="006E5625" w:rsidP="006E5625">
            <w:pPr>
              <w:widowControl w:val="0"/>
              <w:jc w:val="both"/>
              <w:rPr>
                <w:sz w:val="26"/>
                <w:szCs w:val="26"/>
              </w:rPr>
            </w:pPr>
            <w:r w:rsidRPr="00EF1487">
              <w:rPr>
                <w:sz w:val="26"/>
                <w:szCs w:val="26"/>
              </w:rPr>
              <w:t>Gia hạn Giấy phép lập cơ sở bán lẻ</w:t>
            </w:r>
          </w:p>
        </w:tc>
        <w:tc>
          <w:tcPr>
            <w:tcW w:w="2051" w:type="dxa"/>
            <w:tcBorders>
              <w:top w:val="nil"/>
              <w:left w:val="nil"/>
              <w:bottom w:val="single" w:sz="4" w:space="0" w:color="auto"/>
              <w:right w:val="single" w:sz="4" w:space="0" w:color="auto"/>
            </w:tcBorders>
            <w:shd w:val="clear" w:color="000000" w:fill="FFFFFF"/>
            <w:vAlign w:val="center"/>
          </w:tcPr>
          <w:p w14:paraId="4BD2DAE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A1A130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753E300" w14:textId="77777777" w:rsidR="006E5625" w:rsidRPr="00EF1487" w:rsidRDefault="006E5625" w:rsidP="006E5625">
            <w:pPr>
              <w:widowControl w:val="0"/>
              <w:jc w:val="center"/>
              <w:rPr>
                <w:sz w:val="26"/>
                <w:szCs w:val="26"/>
              </w:rPr>
            </w:pPr>
            <w:r>
              <w:rPr>
                <w:sz w:val="26"/>
                <w:szCs w:val="26"/>
              </w:rPr>
              <w:t>214</w:t>
            </w:r>
          </w:p>
        </w:tc>
        <w:tc>
          <w:tcPr>
            <w:tcW w:w="1191" w:type="dxa"/>
            <w:tcBorders>
              <w:top w:val="nil"/>
              <w:left w:val="nil"/>
              <w:bottom w:val="single" w:sz="4" w:space="0" w:color="auto"/>
              <w:right w:val="single" w:sz="4" w:space="0" w:color="auto"/>
            </w:tcBorders>
            <w:shd w:val="clear" w:color="000000" w:fill="FFFFFF"/>
            <w:vAlign w:val="center"/>
          </w:tcPr>
          <w:p w14:paraId="683880A4" w14:textId="77777777" w:rsidR="006E5625" w:rsidRPr="00EF1487" w:rsidRDefault="006E5625" w:rsidP="006E5625">
            <w:pPr>
              <w:widowControl w:val="0"/>
              <w:jc w:val="center"/>
              <w:rPr>
                <w:sz w:val="26"/>
                <w:szCs w:val="26"/>
              </w:rPr>
            </w:pPr>
            <w:r w:rsidRPr="00EF1487">
              <w:rPr>
                <w:sz w:val="26"/>
                <w:szCs w:val="26"/>
              </w:rPr>
              <w:t>2.000322</w:t>
            </w:r>
          </w:p>
        </w:tc>
        <w:tc>
          <w:tcPr>
            <w:tcW w:w="10722" w:type="dxa"/>
            <w:tcBorders>
              <w:top w:val="nil"/>
              <w:left w:val="nil"/>
              <w:bottom w:val="single" w:sz="4" w:space="0" w:color="auto"/>
              <w:right w:val="single" w:sz="4" w:space="0" w:color="auto"/>
            </w:tcBorders>
            <w:shd w:val="clear" w:color="000000" w:fill="FFFFFF"/>
            <w:vAlign w:val="center"/>
          </w:tcPr>
          <w:p w14:paraId="5AAC0757" w14:textId="77777777" w:rsidR="006E5625" w:rsidRPr="00EF1487" w:rsidRDefault="006E5625" w:rsidP="006E5625">
            <w:pPr>
              <w:widowControl w:val="0"/>
              <w:jc w:val="both"/>
              <w:rPr>
                <w:sz w:val="26"/>
                <w:szCs w:val="26"/>
              </w:rPr>
            </w:pPr>
            <w:r w:rsidRPr="00EF1487">
              <w:rPr>
                <w:sz w:val="26"/>
                <w:szCs w:val="26"/>
              </w:rPr>
              <w:t>Điều chỉnh tăng diện tích cơ sở bán lẻ thứ nhất không nằm trong trung tâm thương mại</w:t>
            </w:r>
          </w:p>
        </w:tc>
        <w:tc>
          <w:tcPr>
            <w:tcW w:w="2051" w:type="dxa"/>
            <w:tcBorders>
              <w:top w:val="nil"/>
              <w:left w:val="nil"/>
              <w:bottom w:val="single" w:sz="4" w:space="0" w:color="auto"/>
              <w:right w:val="single" w:sz="4" w:space="0" w:color="auto"/>
            </w:tcBorders>
            <w:shd w:val="clear" w:color="000000" w:fill="FFFFFF"/>
            <w:vAlign w:val="center"/>
          </w:tcPr>
          <w:p w14:paraId="14A286C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3FE63A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559DCDA" w14:textId="77777777" w:rsidR="006E5625" w:rsidRPr="00EF1487" w:rsidRDefault="006E5625" w:rsidP="006E5625">
            <w:pPr>
              <w:widowControl w:val="0"/>
              <w:jc w:val="center"/>
              <w:rPr>
                <w:sz w:val="26"/>
                <w:szCs w:val="26"/>
              </w:rPr>
            </w:pPr>
            <w:r>
              <w:rPr>
                <w:sz w:val="26"/>
                <w:szCs w:val="26"/>
              </w:rPr>
              <w:t>215</w:t>
            </w:r>
          </w:p>
        </w:tc>
        <w:tc>
          <w:tcPr>
            <w:tcW w:w="1191" w:type="dxa"/>
            <w:tcBorders>
              <w:top w:val="nil"/>
              <w:left w:val="nil"/>
              <w:bottom w:val="single" w:sz="4" w:space="0" w:color="auto"/>
              <w:right w:val="single" w:sz="4" w:space="0" w:color="auto"/>
            </w:tcBorders>
            <w:shd w:val="clear" w:color="000000" w:fill="FFFFFF"/>
            <w:vAlign w:val="center"/>
          </w:tcPr>
          <w:p w14:paraId="337A45BA" w14:textId="77777777" w:rsidR="006E5625" w:rsidRPr="00EF1487" w:rsidRDefault="006E5625" w:rsidP="006E5625">
            <w:pPr>
              <w:widowControl w:val="0"/>
              <w:jc w:val="center"/>
              <w:rPr>
                <w:sz w:val="26"/>
                <w:szCs w:val="26"/>
              </w:rPr>
            </w:pPr>
            <w:r w:rsidRPr="00EF1487">
              <w:rPr>
                <w:sz w:val="26"/>
                <w:szCs w:val="26"/>
              </w:rPr>
              <w:t>2.000330</w:t>
            </w:r>
          </w:p>
        </w:tc>
        <w:tc>
          <w:tcPr>
            <w:tcW w:w="10722" w:type="dxa"/>
            <w:tcBorders>
              <w:top w:val="nil"/>
              <w:left w:val="nil"/>
              <w:bottom w:val="single" w:sz="4" w:space="0" w:color="auto"/>
              <w:right w:val="single" w:sz="4" w:space="0" w:color="auto"/>
            </w:tcBorders>
            <w:shd w:val="clear" w:color="000000" w:fill="FFFFFF"/>
            <w:vAlign w:val="center"/>
          </w:tcPr>
          <w:p w14:paraId="74D1C2B0" w14:textId="77777777" w:rsidR="006E5625" w:rsidRPr="00EF1487" w:rsidRDefault="006E5625" w:rsidP="006E5625">
            <w:pPr>
              <w:widowControl w:val="0"/>
              <w:jc w:val="both"/>
              <w:rPr>
                <w:sz w:val="26"/>
                <w:szCs w:val="26"/>
              </w:rPr>
            </w:pPr>
            <w:r w:rsidRPr="00EF1487">
              <w:rPr>
                <w:sz w:val="26"/>
                <w:szCs w:val="26"/>
              </w:rPr>
              <w:t>Điều chỉnh Giấy phép kinh doanh cho tổ chức kinh tế có vốn đầu tư nước ngoài</w:t>
            </w:r>
          </w:p>
        </w:tc>
        <w:tc>
          <w:tcPr>
            <w:tcW w:w="2051" w:type="dxa"/>
            <w:tcBorders>
              <w:top w:val="nil"/>
              <w:left w:val="nil"/>
              <w:bottom w:val="single" w:sz="4" w:space="0" w:color="auto"/>
              <w:right w:val="single" w:sz="4" w:space="0" w:color="auto"/>
            </w:tcBorders>
            <w:shd w:val="clear" w:color="000000" w:fill="FFFFFF"/>
            <w:vAlign w:val="center"/>
          </w:tcPr>
          <w:p w14:paraId="2E26DD2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57A48B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141D2A2" w14:textId="77777777" w:rsidR="006E5625" w:rsidRPr="00EF1487" w:rsidRDefault="006E5625" w:rsidP="006E5625">
            <w:pPr>
              <w:widowControl w:val="0"/>
              <w:jc w:val="center"/>
              <w:rPr>
                <w:sz w:val="26"/>
                <w:szCs w:val="26"/>
              </w:rPr>
            </w:pPr>
            <w:r>
              <w:rPr>
                <w:sz w:val="26"/>
                <w:szCs w:val="26"/>
              </w:rPr>
              <w:t>216</w:t>
            </w:r>
          </w:p>
        </w:tc>
        <w:tc>
          <w:tcPr>
            <w:tcW w:w="1191" w:type="dxa"/>
            <w:tcBorders>
              <w:top w:val="nil"/>
              <w:left w:val="nil"/>
              <w:bottom w:val="single" w:sz="4" w:space="0" w:color="auto"/>
              <w:right w:val="single" w:sz="4" w:space="0" w:color="auto"/>
            </w:tcBorders>
            <w:shd w:val="clear" w:color="000000" w:fill="FFFFFF"/>
            <w:vAlign w:val="center"/>
          </w:tcPr>
          <w:p w14:paraId="053A904F" w14:textId="77777777" w:rsidR="006E5625" w:rsidRPr="00EF1487" w:rsidRDefault="006E5625" w:rsidP="006E5625">
            <w:pPr>
              <w:widowControl w:val="0"/>
              <w:jc w:val="center"/>
              <w:rPr>
                <w:sz w:val="26"/>
                <w:szCs w:val="26"/>
              </w:rPr>
            </w:pPr>
            <w:r w:rsidRPr="00EF1487">
              <w:rPr>
                <w:sz w:val="26"/>
                <w:szCs w:val="26"/>
              </w:rPr>
              <w:t>1.000168</w:t>
            </w:r>
          </w:p>
        </w:tc>
        <w:tc>
          <w:tcPr>
            <w:tcW w:w="10722" w:type="dxa"/>
            <w:tcBorders>
              <w:top w:val="nil"/>
              <w:left w:val="nil"/>
              <w:bottom w:val="single" w:sz="4" w:space="0" w:color="auto"/>
              <w:right w:val="single" w:sz="4" w:space="0" w:color="auto"/>
            </w:tcBorders>
            <w:shd w:val="clear" w:color="000000" w:fill="FFFFFF"/>
            <w:vAlign w:val="center"/>
          </w:tcPr>
          <w:p w14:paraId="32BED921" w14:textId="77777777" w:rsidR="006E5625" w:rsidRPr="00EF1487" w:rsidRDefault="006E5625" w:rsidP="006E5625">
            <w:pPr>
              <w:widowControl w:val="0"/>
              <w:jc w:val="both"/>
              <w:rPr>
                <w:sz w:val="26"/>
                <w:szCs w:val="26"/>
              </w:rPr>
            </w:pPr>
            <w:r w:rsidRPr="00EF1487">
              <w:rPr>
                <w:sz w:val="26"/>
                <w:szCs w:val="26"/>
              </w:rPr>
              <w:t>Chấm dứt hoạt động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5E9C83D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990812D"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F4543A4" w14:textId="77777777" w:rsidR="006E5625" w:rsidRPr="00EF1487" w:rsidRDefault="006E5625" w:rsidP="006E5625">
            <w:pPr>
              <w:widowControl w:val="0"/>
              <w:jc w:val="center"/>
              <w:rPr>
                <w:sz w:val="26"/>
                <w:szCs w:val="26"/>
              </w:rPr>
            </w:pPr>
            <w:r>
              <w:rPr>
                <w:sz w:val="26"/>
                <w:szCs w:val="26"/>
              </w:rPr>
              <w:t>217</w:t>
            </w:r>
          </w:p>
        </w:tc>
        <w:tc>
          <w:tcPr>
            <w:tcW w:w="1191" w:type="dxa"/>
            <w:tcBorders>
              <w:top w:val="nil"/>
              <w:left w:val="nil"/>
              <w:bottom w:val="single" w:sz="4" w:space="0" w:color="auto"/>
              <w:right w:val="single" w:sz="4" w:space="0" w:color="auto"/>
            </w:tcBorders>
            <w:shd w:val="clear" w:color="000000" w:fill="FFFFFF"/>
            <w:vAlign w:val="center"/>
          </w:tcPr>
          <w:p w14:paraId="0F40C146" w14:textId="77777777" w:rsidR="006E5625" w:rsidRPr="00EF1487" w:rsidRDefault="006E5625" w:rsidP="006E5625">
            <w:pPr>
              <w:widowControl w:val="0"/>
              <w:jc w:val="center"/>
              <w:rPr>
                <w:sz w:val="26"/>
                <w:szCs w:val="26"/>
              </w:rPr>
            </w:pPr>
            <w:r w:rsidRPr="00EF1487">
              <w:rPr>
                <w:sz w:val="26"/>
                <w:szCs w:val="26"/>
              </w:rPr>
              <w:t>1.000774</w:t>
            </w:r>
          </w:p>
        </w:tc>
        <w:tc>
          <w:tcPr>
            <w:tcW w:w="10722" w:type="dxa"/>
            <w:tcBorders>
              <w:top w:val="nil"/>
              <w:left w:val="nil"/>
              <w:bottom w:val="single" w:sz="4" w:space="0" w:color="auto"/>
              <w:right w:val="single" w:sz="4" w:space="0" w:color="auto"/>
            </w:tcBorders>
            <w:shd w:val="clear" w:color="000000" w:fill="FFFFFF"/>
            <w:vAlign w:val="center"/>
          </w:tcPr>
          <w:p w14:paraId="424353FA" w14:textId="77777777" w:rsidR="006E5625" w:rsidRPr="00EF1487" w:rsidRDefault="006E5625" w:rsidP="006E5625">
            <w:pPr>
              <w:widowControl w:val="0"/>
              <w:jc w:val="both"/>
              <w:rPr>
                <w:sz w:val="26"/>
                <w:szCs w:val="26"/>
              </w:rPr>
            </w:pPr>
            <w:r w:rsidRPr="00EF1487">
              <w:rPr>
                <w:sz w:val="26"/>
                <w:szCs w:val="26"/>
              </w:rPr>
              <w:t>Cấp giấy phép lập cơ sở bán lẻ ngoài cơ sở bán lẻ thứ nhất thuộc trường hợp phải thực hiện thủ tục kiểm tra nhu cầu kinh tế (ENT)</w:t>
            </w:r>
          </w:p>
        </w:tc>
        <w:tc>
          <w:tcPr>
            <w:tcW w:w="2051" w:type="dxa"/>
            <w:tcBorders>
              <w:top w:val="nil"/>
              <w:left w:val="nil"/>
              <w:bottom w:val="single" w:sz="4" w:space="0" w:color="auto"/>
              <w:right w:val="single" w:sz="4" w:space="0" w:color="auto"/>
            </w:tcBorders>
            <w:shd w:val="clear" w:color="000000" w:fill="FFFFFF"/>
            <w:vAlign w:val="center"/>
          </w:tcPr>
          <w:p w14:paraId="2BF9647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A75E035"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7B8618E" w14:textId="77777777" w:rsidR="006E5625" w:rsidRPr="00EF1487" w:rsidRDefault="006E5625" w:rsidP="006E5625">
            <w:pPr>
              <w:widowControl w:val="0"/>
              <w:jc w:val="center"/>
              <w:rPr>
                <w:sz w:val="26"/>
                <w:szCs w:val="26"/>
              </w:rPr>
            </w:pPr>
            <w:r>
              <w:rPr>
                <w:sz w:val="26"/>
                <w:szCs w:val="26"/>
              </w:rPr>
              <w:t>218</w:t>
            </w:r>
          </w:p>
        </w:tc>
        <w:tc>
          <w:tcPr>
            <w:tcW w:w="1191" w:type="dxa"/>
            <w:tcBorders>
              <w:top w:val="nil"/>
              <w:left w:val="nil"/>
              <w:bottom w:val="single" w:sz="4" w:space="0" w:color="auto"/>
              <w:right w:val="single" w:sz="4" w:space="0" w:color="auto"/>
            </w:tcBorders>
            <w:shd w:val="clear" w:color="000000" w:fill="FFFFFF"/>
            <w:vAlign w:val="center"/>
          </w:tcPr>
          <w:p w14:paraId="578365FE" w14:textId="77777777" w:rsidR="006E5625" w:rsidRPr="00EF1487" w:rsidRDefault="006E5625" w:rsidP="006E5625">
            <w:pPr>
              <w:widowControl w:val="0"/>
              <w:jc w:val="center"/>
              <w:rPr>
                <w:sz w:val="26"/>
                <w:szCs w:val="26"/>
              </w:rPr>
            </w:pPr>
            <w:r w:rsidRPr="00EF1487">
              <w:rPr>
                <w:sz w:val="26"/>
                <w:szCs w:val="26"/>
              </w:rPr>
              <w:t>2.002166</w:t>
            </w:r>
          </w:p>
        </w:tc>
        <w:tc>
          <w:tcPr>
            <w:tcW w:w="10722" w:type="dxa"/>
            <w:tcBorders>
              <w:top w:val="nil"/>
              <w:left w:val="nil"/>
              <w:bottom w:val="single" w:sz="4" w:space="0" w:color="auto"/>
              <w:right w:val="single" w:sz="4" w:space="0" w:color="auto"/>
            </w:tcBorders>
            <w:shd w:val="clear" w:color="000000" w:fill="FFFFFF"/>
            <w:vAlign w:val="center"/>
          </w:tcPr>
          <w:p w14:paraId="66ECA035" w14:textId="77777777" w:rsidR="006E5625" w:rsidRPr="00EF1487" w:rsidRDefault="006E5625" w:rsidP="006E5625">
            <w:pPr>
              <w:widowControl w:val="0"/>
              <w:jc w:val="both"/>
              <w:rPr>
                <w:sz w:val="26"/>
                <w:szCs w:val="26"/>
              </w:rPr>
            </w:pPr>
            <w:r w:rsidRPr="00EF1487">
              <w:rPr>
                <w:sz w:val="26"/>
                <w:szCs w:val="26"/>
              </w:rPr>
              <w:t>Điều chỉnh tăng diện tích cơ sở bán lẻ khác và trường hợp cơ sở ngoài cơ sở bán lẻ thứ nhất thay đổi loại hình thành cửa hàng tiện lợi, siêu thị mini</w:t>
            </w:r>
          </w:p>
        </w:tc>
        <w:tc>
          <w:tcPr>
            <w:tcW w:w="2051" w:type="dxa"/>
            <w:tcBorders>
              <w:top w:val="nil"/>
              <w:left w:val="nil"/>
              <w:bottom w:val="single" w:sz="4" w:space="0" w:color="auto"/>
              <w:right w:val="single" w:sz="4" w:space="0" w:color="auto"/>
            </w:tcBorders>
            <w:shd w:val="clear" w:color="000000" w:fill="FFFFFF"/>
            <w:vAlign w:val="center"/>
          </w:tcPr>
          <w:p w14:paraId="1ECAF06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2E0C8A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72738F4" w14:textId="77777777" w:rsidR="006E5625" w:rsidRPr="00EF1487" w:rsidRDefault="006E5625" w:rsidP="006E5625">
            <w:pPr>
              <w:widowControl w:val="0"/>
              <w:jc w:val="center"/>
              <w:rPr>
                <w:sz w:val="26"/>
                <w:szCs w:val="26"/>
              </w:rPr>
            </w:pPr>
            <w:r>
              <w:rPr>
                <w:sz w:val="26"/>
                <w:szCs w:val="26"/>
              </w:rPr>
              <w:t>219</w:t>
            </w:r>
          </w:p>
        </w:tc>
        <w:tc>
          <w:tcPr>
            <w:tcW w:w="1191" w:type="dxa"/>
            <w:tcBorders>
              <w:top w:val="nil"/>
              <w:left w:val="nil"/>
              <w:bottom w:val="single" w:sz="4" w:space="0" w:color="auto"/>
              <w:right w:val="single" w:sz="4" w:space="0" w:color="auto"/>
            </w:tcBorders>
            <w:shd w:val="clear" w:color="000000" w:fill="FFFFFF"/>
            <w:vAlign w:val="center"/>
          </w:tcPr>
          <w:p w14:paraId="46C0D177" w14:textId="77777777" w:rsidR="006E5625" w:rsidRPr="00EF1487" w:rsidRDefault="006E5625" w:rsidP="006E5625">
            <w:pPr>
              <w:widowControl w:val="0"/>
              <w:jc w:val="center"/>
              <w:rPr>
                <w:sz w:val="26"/>
                <w:szCs w:val="26"/>
              </w:rPr>
            </w:pPr>
            <w:r w:rsidRPr="00EF1487">
              <w:rPr>
                <w:sz w:val="26"/>
                <w:szCs w:val="26"/>
              </w:rPr>
              <w:t>1.000361</w:t>
            </w:r>
          </w:p>
        </w:tc>
        <w:tc>
          <w:tcPr>
            <w:tcW w:w="10722" w:type="dxa"/>
            <w:tcBorders>
              <w:top w:val="nil"/>
              <w:left w:val="nil"/>
              <w:bottom w:val="single" w:sz="4" w:space="0" w:color="auto"/>
              <w:right w:val="single" w:sz="4" w:space="0" w:color="auto"/>
            </w:tcBorders>
            <w:shd w:val="clear" w:color="000000" w:fill="FFFFFF"/>
            <w:vAlign w:val="center"/>
          </w:tcPr>
          <w:p w14:paraId="6E30A07D" w14:textId="77777777" w:rsidR="006E5625" w:rsidRPr="00EF1487" w:rsidRDefault="006E5625" w:rsidP="006E5625">
            <w:pPr>
              <w:widowControl w:val="0"/>
              <w:jc w:val="both"/>
              <w:rPr>
                <w:sz w:val="26"/>
                <w:szCs w:val="26"/>
              </w:rPr>
            </w:pPr>
            <w:r w:rsidRPr="00EF1487">
              <w:rPr>
                <w:sz w:val="26"/>
                <w:szCs w:val="26"/>
              </w:rPr>
              <w:t>Cấp lại Giấy phép thành lập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5A89C89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419A653"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47DB3C9" w14:textId="77777777" w:rsidR="006E5625" w:rsidRPr="00EF1487" w:rsidRDefault="006E5625" w:rsidP="006E5625">
            <w:pPr>
              <w:widowControl w:val="0"/>
              <w:jc w:val="center"/>
              <w:rPr>
                <w:sz w:val="26"/>
                <w:szCs w:val="26"/>
              </w:rPr>
            </w:pPr>
            <w:r>
              <w:rPr>
                <w:sz w:val="26"/>
                <w:szCs w:val="26"/>
              </w:rPr>
              <w:t>220</w:t>
            </w:r>
          </w:p>
        </w:tc>
        <w:tc>
          <w:tcPr>
            <w:tcW w:w="1191" w:type="dxa"/>
            <w:tcBorders>
              <w:top w:val="nil"/>
              <w:left w:val="nil"/>
              <w:bottom w:val="single" w:sz="4" w:space="0" w:color="auto"/>
              <w:right w:val="single" w:sz="4" w:space="0" w:color="auto"/>
            </w:tcBorders>
            <w:shd w:val="clear" w:color="000000" w:fill="FFFFFF"/>
            <w:vAlign w:val="center"/>
          </w:tcPr>
          <w:p w14:paraId="5567040E" w14:textId="77777777" w:rsidR="006E5625" w:rsidRPr="00EF1487" w:rsidRDefault="006E5625" w:rsidP="006E5625">
            <w:pPr>
              <w:widowControl w:val="0"/>
              <w:jc w:val="center"/>
              <w:rPr>
                <w:sz w:val="26"/>
                <w:szCs w:val="26"/>
              </w:rPr>
            </w:pPr>
            <w:r w:rsidRPr="00EF1487">
              <w:rPr>
                <w:sz w:val="26"/>
                <w:szCs w:val="26"/>
              </w:rPr>
              <w:t>2.000370</w:t>
            </w:r>
          </w:p>
        </w:tc>
        <w:tc>
          <w:tcPr>
            <w:tcW w:w="10722" w:type="dxa"/>
            <w:tcBorders>
              <w:top w:val="nil"/>
              <w:left w:val="nil"/>
              <w:bottom w:val="single" w:sz="4" w:space="0" w:color="auto"/>
              <w:right w:val="single" w:sz="4" w:space="0" w:color="auto"/>
            </w:tcBorders>
            <w:shd w:val="clear" w:color="000000" w:fill="FFFFFF"/>
            <w:vAlign w:val="center"/>
          </w:tcPr>
          <w:p w14:paraId="6C136559" w14:textId="77777777" w:rsidR="006E5625" w:rsidRPr="00EF1487" w:rsidRDefault="006E5625" w:rsidP="006E5625">
            <w:pPr>
              <w:widowControl w:val="0"/>
              <w:jc w:val="both"/>
              <w:rPr>
                <w:sz w:val="26"/>
                <w:szCs w:val="26"/>
              </w:rPr>
            </w:pPr>
            <w:r w:rsidRPr="00EF1487">
              <w:rPr>
                <w:sz w:val="26"/>
                <w:szCs w:val="26"/>
              </w:rPr>
              <w:t>Cấp Giấy phép kinh doanh cho tổ chức kinh tế có vốn đầu tư nước ngoài để thực hiện quyền nhập khẩu, quyền phân phối bán buôn các hàng hóa là dầu, mỡ bôi trơn</w:t>
            </w:r>
          </w:p>
        </w:tc>
        <w:tc>
          <w:tcPr>
            <w:tcW w:w="2051" w:type="dxa"/>
            <w:tcBorders>
              <w:top w:val="nil"/>
              <w:left w:val="nil"/>
              <w:bottom w:val="single" w:sz="4" w:space="0" w:color="auto"/>
              <w:right w:val="single" w:sz="4" w:space="0" w:color="auto"/>
            </w:tcBorders>
            <w:shd w:val="clear" w:color="000000" w:fill="FFFFFF"/>
            <w:vAlign w:val="center"/>
          </w:tcPr>
          <w:p w14:paraId="3F24067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FE7D55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70EB1D7" w14:textId="77777777" w:rsidR="006E5625" w:rsidRPr="00EF1487" w:rsidRDefault="006E5625" w:rsidP="006E5625">
            <w:pPr>
              <w:widowControl w:val="0"/>
              <w:jc w:val="center"/>
              <w:rPr>
                <w:sz w:val="26"/>
                <w:szCs w:val="26"/>
              </w:rPr>
            </w:pPr>
            <w:r>
              <w:rPr>
                <w:sz w:val="26"/>
                <w:szCs w:val="26"/>
              </w:rPr>
              <w:t>221</w:t>
            </w:r>
          </w:p>
        </w:tc>
        <w:tc>
          <w:tcPr>
            <w:tcW w:w="1191" w:type="dxa"/>
            <w:tcBorders>
              <w:top w:val="nil"/>
              <w:left w:val="nil"/>
              <w:bottom w:val="single" w:sz="4" w:space="0" w:color="auto"/>
              <w:right w:val="single" w:sz="4" w:space="0" w:color="auto"/>
            </w:tcBorders>
            <w:shd w:val="clear" w:color="000000" w:fill="FFFFFF"/>
            <w:vAlign w:val="center"/>
          </w:tcPr>
          <w:p w14:paraId="19C97055" w14:textId="77777777" w:rsidR="006E5625" w:rsidRPr="00EF1487" w:rsidRDefault="006E5625" w:rsidP="006E5625">
            <w:pPr>
              <w:widowControl w:val="0"/>
              <w:jc w:val="center"/>
              <w:rPr>
                <w:sz w:val="26"/>
                <w:szCs w:val="26"/>
              </w:rPr>
            </w:pPr>
            <w:r w:rsidRPr="00EF1487">
              <w:rPr>
                <w:sz w:val="26"/>
                <w:szCs w:val="26"/>
              </w:rPr>
              <w:t>2.000327</w:t>
            </w:r>
          </w:p>
        </w:tc>
        <w:tc>
          <w:tcPr>
            <w:tcW w:w="10722" w:type="dxa"/>
            <w:tcBorders>
              <w:top w:val="nil"/>
              <w:left w:val="nil"/>
              <w:bottom w:val="single" w:sz="4" w:space="0" w:color="auto"/>
              <w:right w:val="single" w:sz="4" w:space="0" w:color="auto"/>
            </w:tcBorders>
            <w:shd w:val="clear" w:color="000000" w:fill="FFFFFF"/>
            <w:vAlign w:val="center"/>
          </w:tcPr>
          <w:p w14:paraId="5FE71D95" w14:textId="77777777" w:rsidR="006E5625" w:rsidRPr="00EF1487" w:rsidRDefault="006E5625" w:rsidP="006E5625">
            <w:pPr>
              <w:widowControl w:val="0"/>
              <w:jc w:val="both"/>
              <w:rPr>
                <w:sz w:val="26"/>
                <w:szCs w:val="26"/>
              </w:rPr>
            </w:pPr>
            <w:r w:rsidRPr="00EF1487">
              <w:rPr>
                <w:sz w:val="26"/>
                <w:szCs w:val="26"/>
              </w:rPr>
              <w:t>Gia hạn Giấy phép thành lập Văn phòng đại diện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4066B98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21DEBB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BF15DE0" w14:textId="77777777" w:rsidR="006E5625" w:rsidRPr="00EF1487" w:rsidRDefault="006E5625" w:rsidP="006E5625">
            <w:pPr>
              <w:widowControl w:val="0"/>
              <w:jc w:val="center"/>
              <w:rPr>
                <w:sz w:val="26"/>
                <w:szCs w:val="26"/>
              </w:rPr>
            </w:pPr>
            <w:r>
              <w:rPr>
                <w:sz w:val="26"/>
                <w:szCs w:val="26"/>
              </w:rPr>
              <w:t>222</w:t>
            </w:r>
          </w:p>
        </w:tc>
        <w:tc>
          <w:tcPr>
            <w:tcW w:w="1191" w:type="dxa"/>
            <w:tcBorders>
              <w:top w:val="nil"/>
              <w:left w:val="nil"/>
              <w:bottom w:val="single" w:sz="4" w:space="0" w:color="auto"/>
              <w:right w:val="single" w:sz="4" w:space="0" w:color="auto"/>
            </w:tcBorders>
            <w:shd w:val="clear" w:color="000000" w:fill="FFFFFF"/>
            <w:vAlign w:val="center"/>
          </w:tcPr>
          <w:p w14:paraId="35AB3557" w14:textId="77777777" w:rsidR="006E5625" w:rsidRPr="00EF1487" w:rsidRDefault="006E5625" w:rsidP="006E5625">
            <w:pPr>
              <w:widowControl w:val="0"/>
              <w:jc w:val="center"/>
              <w:rPr>
                <w:sz w:val="26"/>
                <w:szCs w:val="26"/>
              </w:rPr>
            </w:pPr>
            <w:r w:rsidRPr="00EF1487">
              <w:rPr>
                <w:sz w:val="26"/>
                <w:szCs w:val="26"/>
              </w:rPr>
              <w:t>2.000063</w:t>
            </w:r>
          </w:p>
        </w:tc>
        <w:tc>
          <w:tcPr>
            <w:tcW w:w="10722" w:type="dxa"/>
            <w:tcBorders>
              <w:top w:val="nil"/>
              <w:left w:val="nil"/>
              <w:bottom w:val="single" w:sz="4" w:space="0" w:color="auto"/>
              <w:right w:val="single" w:sz="4" w:space="0" w:color="auto"/>
            </w:tcBorders>
            <w:shd w:val="clear" w:color="000000" w:fill="FFFFFF"/>
            <w:vAlign w:val="center"/>
          </w:tcPr>
          <w:p w14:paraId="042A11B7" w14:textId="77777777" w:rsidR="006E5625" w:rsidRPr="00EF1487" w:rsidRDefault="006E5625" w:rsidP="006E5625">
            <w:pPr>
              <w:widowControl w:val="0"/>
              <w:jc w:val="both"/>
              <w:rPr>
                <w:sz w:val="26"/>
                <w:szCs w:val="26"/>
              </w:rPr>
            </w:pPr>
            <w:r w:rsidRPr="00EF1487">
              <w:rPr>
                <w:sz w:val="26"/>
                <w:szCs w:val="26"/>
              </w:rPr>
              <w:t>Cấp Giấy phép thành lập Văn phòng đại diện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5CF65B6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8A8C678"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0E8AF24" w14:textId="77777777" w:rsidR="006E5625" w:rsidRPr="00EF1487" w:rsidRDefault="006E5625" w:rsidP="006E5625">
            <w:pPr>
              <w:widowControl w:val="0"/>
              <w:jc w:val="center"/>
              <w:rPr>
                <w:sz w:val="26"/>
                <w:szCs w:val="26"/>
              </w:rPr>
            </w:pPr>
            <w:r>
              <w:rPr>
                <w:sz w:val="26"/>
                <w:szCs w:val="26"/>
              </w:rPr>
              <w:t>223</w:t>
            </w:r>
          </w:p>
        </w:tc>
        <w:tc>
          <w:tcPr>
            <w:tcW w:w="1191" w:type="dxa"/>
            <w:tcBorders>
              <w:top w:val="nil"/>
              <w:left w:val="nil"/>
              <w:bottom w:val="single" w:sz="4" w:space="0" w:color="auto"/>
              <w:right w:val="single" w:sz="4" w:space="0" w:color="auto"/>
            </w:tcBorders>
            <w:shd w:val="clear" w:color="000000" w:fill="FFFFFF"/>
            <w:vAlign w:val="center"/>
          </w:tcPr>
          <w:p w14:paraId="79939BAA" w14:textId="77777777" w:rsidR="006E5625" w:rsidRPr="00EF1487" w:rsidRDefault="006E5625" w:rsidP="006E5625">
            <w:pPr>
              <w:widowControl w:val="0"/>
              <w:jc w:val="center"/>
              <w:rPr>
                <w:sz w:val="26"/>
                <w:szCs w:val="26"/>
              </w:rPr>
            </w:pPr>
            <w:r w:rsidRPr="00EF1487">
              <w:rPr>
                <w:sz w:val="26"/>
                <w:szCs w:val="26"/>
              </w:rPr>
              <w:t>2.000361</w:t>
            </w:r>
          </w:p>
        </w:tc>
        <w:tc>
          <w:tcPr>
            <w:tcW w:w="10722" w:type="dxa"/>
            <w:tcBorders>
              <w:top w:val="nil"/>
              <w:left w:val="nil"/>
              <w:bottom w:val="single" w:sz="4" w:space="0" w:color="auto"/>
              <w:right w:val="single" w:sz="4" w:space="0" w:color="auto"/>
            </w:tcBorders>
            <w:shd w:val="clear" w:color="000000" w:fill="FFFFFF"/>
            <w:vAlign w:val="center"/>
          </w:tcPr>
          <w:p w14:paraId="2EC7D3AD" w14:textId="77777777" w:rsidR="006E5625" w:rsidRPr="00EF1487" w:rsidRDefault="006E5625" w:rsidP="006E5625">
            <w:pPr>
              <w:widowControl w:val="0"/>
              <w:jc w:val="both"/>
              <w:rPr>
                <w:sz w:val="26"/>
                <w:szCs w:val="26"/>
              </w:rPr>
            </w:pPr>
            <w:r w:rsidRPr="00EF1487">
              <w:rPr>
                <w:sz w:val="26"/>
                <w:szCs w:val="26"/>
              </w:rPr>
              <w:t>Cấp giấy phép lập cơ sở bán lẻ thứ nhất, cơ sở bán lẻ ngoài cơ sở bán lẻ thứ nhất thuộc trường hợp không phải thực hiện thủ tục kiểm tra nhu cầu kinh tế (ENT)</w:t>
            </w:r>
          </w:p>
        </w:tc>
        <w:tc>
          <w:tcPr>
            <w:tcW w:w="2051" w:type="dxa"/>
            <w:tcBorders>
              <w:top w:val="nil"/>
              <w:left w:val="nil"/>
              <w:bottom w:val="single" w:sz="4" w:space="0" w:color="auto"/>
              <w:right w:val="single" w:sz="4" w:space="0" w:color="auto"/>
            </w:tcBorders>
            <w:shd w:val="clear" w:color="000000" w:fill="FFFFFF"/>
            <w:vAlign w:val="center"/>
          </w:tcPr>
          <w:p w14:paraId="43107016"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094C36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DD2D890" w14:textId="77777777" w:rsidR="006E5625" w:rsidRPr="00EF1487" w:rsidRDefault="006E5625" w:rsidP="006E5625">
            <w:pPr>
              <w:widowControl w:val="0"/>
              <w:jc w:val="center"/>
              <w:rPr>
                <w:sz w:val="26"/>
                <w:szCs w:val="26"/>
              </w:rPr>
            </w:pPr>
            <w:r>
              <w:rPr>
                <w:sz w:val="26"/>
                <w:szCs w:val="26"/>
              </w:rPr>
              <w:t>224</w:t>
            </w:r>
          </w:p>
        </w:tc>
        <w:tc>
          <w:tcPr>
            <w:tcW w:w="1191" w:type="dxa"/>
            <w:tcBorders>
              <w:top w:val="nil"/>
              <w:left w:val="nil"/>
              <w:bottom w:val="single" w:sz="4" w:space="0" w:color="auto"/>
              <w:right w:val="single" w:sz="4" w:space="0" w:color="auto"/>
            </w:tcBorders>
            <w:shd w:val="clear" w:color="000000" w:fill="FFFFFF"/>
            <w:vAlign w:val="center"/>
          </w:tcPr>
          <w:p w14:paraId="0CCAE688" w14:textId="77777777" w:rsidR="006E5625" w:rsidRPr="00EF1487" w:rsidRDefault="006E5625" w:rsidP="006E5625">
            <w:pPr>
              <w:widowControl w:val="0"/>
              <w:jc w:val="center"/>
              <w:rPr>
                <w:sz w:val="26"/>
                <w:szCs w:val="26"/>
              </w:rPr>
            </w:pPr>
            <w:r w:rsidRPr="00EF1487">
              <w:rPr>
                <w:sz w:val="26"/>
                <w:szCs w:val="26"/>
              </w:rPr>
              <w:t>2.000450</w:t>
            </w:r>
          </w:p>
        </w:tc>
        <w:tc>
          <w:tcPr>
            <w:tcW w:w="10722" w:type="dxa"/>
            <w:tcBorders>
              <w:top w:val="nil"/>
              <w:left w:val="nil"/>
              <w:bottom w:val="single" w:sz="4" w:space="0" w:color="auto"/>
              <w:right w:val="single" w:sz="4" w:space="0" w:color="auto"/>
            </w:tcBorders>
            <w:shd w:val="clear" w:color="000000" w:fill="FFFFFF"/>
            <w:vAlign w:val="center"/>
          </w:tcPr>
          <w:p w14:paraId="5EFA9731" w14:textId="77777777" w:rsidR="006E5625" w:rsidRPr="00EF1487" w:rsidRDefault="006E5625" w:rsidP="006E5625">
            <w:pPr>
              <w:widowControl w:val="0"/>
              <w:jc w:val="both"/>
              <w:rPr>
                <w:sz w:val="26"/>
                <w:szCs w:val="26"/>
              </w:rPr>
            </w:pPr>
            <w:r w:rsidRPr="00EF1487">
              <w:rPr>
                <w:sz w:val="26"/>
                <w:szCs w:val="26"/>
              </w:rPr>
              <w:t>Cấp lại Giấy phép thành lập Văn phòng đại diện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4E871DF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23BA7A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6181A62" w14:textId="77777777" w:rsidR="006E5625" w:rsidRPr="00EF1487" w:rsidRDefault="006E5625" w:rsidP="006E5625">
            <w:pPr>
              <w:widowControl w:val="0"/>
              <w:jc w:val="center"/>
              <w:rPr>
                <w:sz w:val="26"/>
                <w:szCs w:val="26"/>
              </w:rPr>
            </w:pPr>
            <w:r>
              <w:rPr>
                <w:sz w:val="26"/>
                <w:szCs w:val="26"/>
              </w:rPr>
              <w:t>225</w:t>
            </w:r>
          </w:p>
        </w:tc>
        <w:tc>
          <w:tcPr>
            <w:tcW w:w="1191" w:type="dxa"/>
            <w:tcBorders>
              <w:top w:val="nil"/>
              <w:left w:val="nil"/>
              <w:bottom w:val="single" w:sz="4" w:space="0" w:color="auto"/>
              <w:right w:val="single" w:sz="4" w:space="0" w:color="auto"/>
            </w:tcBorders>
            <w:shd w:val="clear" w:color="000000" w:fill="FFFFFF"/>
            <w:vAlign w:val="center"/>
          </w:tcPr>
          <w:p w14:paraId="75B8F9A4" w14:textId="77777777" w:rsidR="006E5625" w:rsidRPr="00EF1487" w:rsidRDefault="006E5625" w:rsidP="006E5625">
            <w:pPr>
              <w:widowControl w:val="0"/>
              <w:jc w:val="center"/>
              <w:rPr>
                <w:sz w:val="26"/>
                <w:szCs w:val="26"/>
              </w:rPr>
            </w:pPr>
            <w:r w:rsidRPr="00EF1487">
              <w:rPr>
                <w:sz w:val="26"/>
                <w:szCs w:val="26"/>
              </w:rPr>
              <w:t>2.000334</w:t>
            </w:r>
          </w:p>
        </w:tc>
        <w:tc>
          <w:tcPr>
            <w:tcW w:w="10722" w:type="dxa"/>
            <w:tcBorders>
              <w:top w:val="nil"/>
              <w:left w:val="nil"/>
              <w:bottom w:val="single" w:sz="4" w:space="0" w:color="auto"/>
              <w:right w:val="single" w:sz="4" w:space="0" w:color="auto"/>
            </w:tcBorders>
            <w:shd w:val="clear" w:color="000000" w:fill="FFFFFF"/>
            <w:vAlign w:val="center"/>
          </w:tcPr>
          <w:p w14:paraId="544DF2D3" w14:textId="77777777" w:rsidR="006E5625" w:rsidRPr="00EF1487" w:rsidRDefault="006E5625" w:rsidP="006E5625">
            <w:pPr>
              <w:widowControl w:val="0"/>
              <w:jc w:val="both"/>
              <w:rPr>
                <w:sz w:val="26"/>
                <w:szCs w:val="26"/>
              </w:rPr>
            </w:pPr>
            <w:r w:rsidRPr="00EF1487">
              <w:rPr>
                <w:sz w:val="26"/>
                <w:szCs w:val="26"/>
              </w:rP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tc>
        <w:tc>
          <w:tcPr>
            <w:tcW w:w="2051" w:type="dxa"/>
            <w:tcBorders>
              <w:top w:val="nil"/>
              <w:left w:val="nil"/>
              <w:bottom w:val="single" w:sz="4" w:space="0" w:color="auto"/>
              <w:right w:val="single" w:sz="4" w:space="0" w:color="auto"/>
            </w:tcBorders>
            <w:shd w:val="clear" w:color="000000" w:fill="FFFFFF"/>
            <w:vAlign w:val="center"/>
          </w:tcPr>
          <w:p w14:paraId="4D69785F"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24533A7"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59CAFE1" w14:textId="77777777" w:rsidR="006E5625" w:rsidRPr="00EF1487" w:rsidRDefault="006E5625" w:rsidP="006E5625">
            <w:pPr>
              <w:widowControl w:val="0"/>
              <w:jc w:val="center"/>
              <w:rPr>
                <w:sz w:val="26"/>
                <w:szCs w:val="26"/>
              </w:rPr>
            </w:pPr>
            <w:r>
              <w:rPr>
                <w:sz w:val="26"/>
                <w:szCs w:val="26"/>
              </w:rPr>
              <w:t>226</w:t>
            </w:r>
          </w:p>
        </w:tc>
        <w:tc>
          <w:tcPr>
            <w:tcW w:w="1191" w:type="dxa"/>
            <w:tcBorders>
              <w:top w:val="nil"/>
              <w:left w:val="nil"/>
              <w:bottom w:val="single" w:sz="4" w:space="0" w:color="auto"/>
              <w:right w:val="single" w:sz="4" w:space="0" w:color="auto"/>
            </w:tcBorders>
            <w:shd w:val="clear" w:color="000000" w:fill="FFFFFF"/>
            <w:vAlign w:val="center"/>
          </w:tcPr>
          <w:p w14:paraId="07141346" w14:textId="77777777" w:rsidR="006E5625" w:rsidRPr="00EF1487" w:rsidRDefault="006E5625" w:rsidP="006E5625">
            <w:pPr>
              <w:widowControl w:val="0"/>
              <w:jc w:val="center"/>
              <w:rPr>
                <w:sz w:val="26"/>
                <w:szCs w:val="26"/>
              </w:rPr>
            </w:pPr>
            <w:r w:rsidRPr="00EF1487">
              <w:rPr>
                <w:sz w:val="26"/>
                <w:szCs w:val="26"/>
              </w:rPr>
              <w:t>2.000362</w:t>
            </w:r>
          </w:p>
        </w:tc>
        <w:tc>
          <w:tcPr>
            <w:tcW w:w="10722" w:type="dxa"/>
            <w:tcBorders>
              <w:top w:val="nil"/>
              <w:left w:val="nil"/>
              <w:bottom w:val="single" w:sz="4" w:space="0" w:color="auto"/>
              <w:right w:val="single" w:sz="4" w:space="0" w:color="auto"/>
            </w:tcBorders>
            <w:shd w:val="clear" w:color="000000" w:fill="FFFFFF"/>
            <w:vAlign w:val="center"/>
          </w:tcPr>
          <w:p w14:paraId="28341150" w14:textId="77777777" w:rsidR="006E5625" w:rsidRPr="00EF1487" w:rsidRDefault="006E5625" w:rsidP="006E5625">
            <w:pPr>
              <w:widowControl w:val="0"/>
              <w:jc w:val="both"/>
              <w:rPr>
                <w:sz w:val="26"/>
                <w:szCs w:val="26"/>
              </w:rPr>
            </w:pPr>
            <w:r w:rsidRPr="00EF1487">
              <w:rPr>
                <w:sz w:val="26"/>
                <w:szCs w:val="26"/>
              </w:rPr>
              <w:t>Cấp Giấy phép kinh doanh cho tổ chức kinh tế có vốn đầu tư nước ngoài để thực hiện quyền phân phối bán lẻ các hàng hóa là gạo; đường; vật phẩm ghi hình; sách, báo và tạp chí</w:t>
            </w:r>
          </w:p>
        </w:tc>
        <w:tc>
          <w:tcPr>
            <w:tcW w:w="2051" w:type="dxa"/>
            <w:tcBorders>
              <w:top w:val="nil"/>
              <w:left w:val="nil"/>
              <w:bottom w:val="single" w:sz="4" w:space="0" w:color="auto"/>
              <w:right w:val="single" w:sz="4" w:space="0" w:color="auto"/>
            </w:tcBorders>
            <w:shd w:val="clear" w:color="000000" w:fill="FFFFFF"/>
            <w:vAlign w:val="center"/>
          </w:tcPr>
          <w:p w14:paraId="7088FC5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ED42194"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3DB615D" w14:textId="77777777" w:rsidR="006E5625" w:rsidRPr="00EF1487" w:rsidRDefault="006E5625" w:rsidP="006E5625">
            <w:pPr>
              <w:widowControl w:val="0"/>
              <w:jc w:val="center"/>
              <w:rPr>
                <w:sz w:val="26"/>
                <w:szCs w:val="26"/>
              </w:rPr>
            </w:pPr>
            <w:r>
              <w:rPr>
                <w:sz w:val="26"/>
                <w:szCs w:val="26"/>
              </w:rPr>
              <w:t>227</w:t>
            </w:r>
          </w:p>
        </w:tc>
        <w:tc>
          <w:tcPr>
            <w:tcW w:w="1191" w:type="dxa"/>
            <w:tcBorders>
              <w:top w:val="nil"/>
              <w:left w:val="nil"/>
              <w:bottom w:val="single" w:sz="4" w:space="0" w:color="auto"/>
              <w:right w:val="single" w:sz="4" w:space="0" w:color="auto"/>
            </w:tcBorders>
            <w:shd w:val="clear" w:color="000000" w:fill="FFFFFF"/>
            <w:vAlign w:val="center"/>
          </w:tcPr>
          <w:p w14:paraId="52330281" w14:textId="77777777" w:rsidR="006E5625" w:rsidRPr="00EF1487" w:rsidRDefault="006E5625" w:rsidP="006E5625">
            <w:pPr>
              <w:widowControl w:val="0"/>
              <w:jc w:val="center"/>
              <w:rPr>
                <w:sz w:val="26"/>
                <w:szCs w:val="26"/>
              </w:rPr>
            </w:pPr>
            <w:r w:rsidRPr="00EF1487">
              <w:rPr>
                <w:sz w:val="26"/>
                <w:szCs w:val="26"/>
              </w:rPr>
              <w:t>2.000340</w:t>
            </w:r>
          </w:p>
        </w:tc>
        <w:tc>
          <w:tcPr>
            <w:tcW w:w="10722" w:type="dxa"/>
            <w:tcBorders>
              <w:top w:val="nil"/>
              <w:left w:val="nil"/>
              <w:bottom w:val="single" w:sz="4" w:space="0" w:color="auto"/>
              <w:right w:val="single" w:sz="4" w:space="0" w:color="auto"/>
            </w:tcBorders>
            <w:shd w:val="clear" w:color="000000" w:fill="FFFFFF"/>
            <w:vAlign w:val="center"/>
          </w:tcPr>
          <w:p w14:paraId="09F3E0EA" w14:textId="77777777" w:rsidR="006E5625" w:rsidRPr="00EF1487" w:rsidRDefault="006E5625" w:rsidP="006E5625">
            <w:pPr>
              <w:widowControl w:val="0"/>
              <w:jc w:val="both"/>
              <w:rPr>
                <w:sz w:val="26"/>
                <w:szCs w:val="26"/>
              </w:rPr>
            </w:pPr>
            <w:r w:rsidRPr="00EF1487">
              <w:rPr>
                <w:sz w:val="26"/>
                <w:szCs w:val="26"/>
              </w:rPr>
              <w:t>Cấp lại Giấy phép kinh doanh cho tổ chức kinh tế có vốn đầu tư nước ngoài</w:t>
            </w:r>
          </w:p>
        </w:tc>
        <w:tc>
          <w:tcPr>
            <w:tcW w:w="2051" w:type="dxa"/>
            <w:tcBorders>
              <w:top w:val="nil"/>
              <w:left w:val="nil"/>
              <w:bottom w:val="single" w:sz="4" w:space="0" w:color="auto"/>
              <w:right w:val="single" w:sz="4" w:space="0" w:color="auto"/>
            </w:tcBorders>
            <w:shd w:val="clear" w:color="000000" w:fill="FFFFFF"/>
            <w:vAlign w:val="center"/>
          </w:tcPr>
          <w:p w14:paraId="6C08208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6047E8B"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7B18D21A" w14:textId="77777777" w:rsidR="006E5625" w:rsidRPr="00EF1487" w:rsidRDefault="006E5625" w:rsidP="006E5625">
            <w:pPr>
              <w:widowControl w:val="0"/>
              <w:jc w:val="center"/>
              <w:rPr>
                <w:sz w:val="26"/>
                <w:szCs w:val="26"/>
              </w:rPr>
            </w:pPr>
            <w:r>
              <w:rPr>
                <w:sz w:val="26"/>
                <w:szCs w:val="26"/>
              </w:rPr>
              <w:t>228</w:t>
            </w:r>
          </w:p>
        </w:tc>
        <w:tc>
          <w:tcPr>
            <w:tcW w:w="1191" w:type="dxa"/>
            <w:tcBorders>
              <w:top w:val="nil"/>
              <w:left w:val="nil"/>
              <w:bottom w:val="single" w:sz="4" w:space="0" w:color="auto"/>
              <w:right w:val="single" w:sz="4" w:space="0" w:color="auto"/>
            </w:tcBorders>
            <w:shd w:val="clear" w:color="000000" w:fill="FFFFFF"/>
            <w:vAlign w:val="center"/>
          </w:tcPr>
          <w:p w14:paraId="02411726" w14:textId="77777777" w:rsidR="006E5625" w:rsidRPr="00EF1487" w:rsidRDefault="006E5625" w:rsidP="006E5625">
            <w:pPr>
              <w:widowControl w:val="0"/>
              <w:jc w:val="center"/>
              <w:rPr>
                <w:sz w:val="26"/>
                <w:szCs w:val="26"/>
              </w:rPr>
            </w:pPr>
            <w:r w:rsidRPr="00EF1487">
              <w:rPr>
                <w:sz w:val="26"/>
                <w:szCs w:val="26"/>
              </w:rPr>
              <w:t>2.000339</w:t>
            </w:r>
          </w:p>
        </w:tc>
        <w:tc>
          <w:tcPr>
            <w:tcW w:w="10722" w:type="dxa"/>
            <w:tcBorders>
              <w:top w:val="nil"/>
              <w:left w:val="nil"/>
              <w:bottom w:val="single" w:sz="4" w:space="0" w:color="auto"/>
              <w:right w:val="single" w:sz="4" w:space="0" w:color="auto"/>
            </w:tcBorders>
            <w:shd w:val="clear" w:color="000000" w:fill="FFFFFF"/>
            <w:vAlign w:val="center"/>
          </w:tcPr>
          <w:p w14:paraId="1621CF45" w14:textId="77777777" w:rsidR="006E5625" w:rsidRPr="00EF1487" w:rsidRDefault="006E5625" w:rsidP="006E5625">
            <w:pPr>
              <w:widowControl w:val="0"/>
              <w:jc w:val="both"/>
              <w:rPr>
                <w:sz w:val="26"/>
                <w:szCs w:val="26"/>
              </w:rPr>
            </w:pPr>
            <w:r w:rsidRPr="00EF1487">
              <w:rPr>
                <w:sz w:val="26"/>
                <w:szCs w:val="26"/>
              </w:rPr>
              <w:t>Điều chỉnh tên, mã số doanh nghiệp, địa chỉ trụ sở chính, tên, địa chỉ của cơ sở bán lẻ, loại hình của cơ sở bán lẻ, điều chỉnh giảm diện tích của cơ sở bán lẻ trên Giấy phép lập cơ sở bán lẻ</w:t>
            </w:r>
          </w:p>
        </w:tc>
        <w:tc>
          <w:tcPr>
            <w:tcW w:w="2051" w:type="dxa"/>
            <w:tcBorders>
              <w:top w:val="nil"/>
              <w:left w:val="nil"/>
              <w:bottom w:val="single" w:sz="4" w:space="0" w:color="auto"/>
              <w:right w:val="single" w:sz="4" w:space="0" w:color="auto"/>
            </w:tcBorders>
            <w:shd w:val="clear" w:color="000000" w:fill="FFFFFF"/>
            <w:vAlign w:val="center"/>
          </w:tcPr>
          <w:p w14:paraId="2A1941F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7EC803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5775DDC" w14:textId="77777777" w:rsidR="006E5625" w:rsidRPr="00EF1487" w:rsidRDefault="006E5625" w:rsidP="006E5625">
            <w:pPr>
              <w:widowControl w:val="0"/>
              <w:jc w:val="center"/>
              <w:rPr>
                <w:sz w:val="26"/>
                <w:szCs w:val="26"/>
              </w:rPr>
            </w:pPr>
            <w:r>
              <w:rPr>
                <w:sz w:val="26"/>
                <w:szCs w:val="26"/>
              </w:rPr>
              <w:lastRenderedPageBreak/>
              <w:t>229</w:t>
            </w:r>
          </w:p>
        </w:tc>
        <w:tc>
          <w:tcPr>
            <w:tcW w:w="1191" w:type="dxa"/>
            <w:tcBorders>
              <w:top w:val="nil"/>
              <w:left w:val="nil"/>
              <w:bottom w:val="single" w:sz="4" w:space="0" w:color="auto"/>
              <w:right w:val="single" w:sz="4" w:space="0" w:color="auto"/>
            </w:tcBorders>
            <w:shd w:val="clear" w:color="000000" w:fill="FFFFFF"/>
            <w:vAlign w:val="center"/>
          </w:tcPr>
          <w:p w14:paraId="1F587FB7" w14:textId="77777777" w:rsidR="006E5625" w:rsidRPr="00EF1487" w:rsidRDefault="006E5625" w:rsidP="006E5625">
            <w:pPr>
              <w:widowControl w:val="0"/>
              <w:jc w:val="center"/>
              <w:rPr>
                <w:sz w:val="26"/>
                <w:szCs w:val="26"/>
              </w:rPr>
            </w:pPr>
            <w:r w:rsidRPr="00EF1487">
              <w:rPr>
                <w:sz w:val="26"/>
                <w:szCs w:val="26"/>
              </w:rPr>
              <w:t>1.000358</w:t>
            </w:r>
          </w:p>
        </w:tc>
        <w:tc>
          <w:tcPr>
            <w:tcW w:w="10722" w:type="dxa"/>
            <w:tcBorders>
              <w:top w:val="nil"/>
              <w:left w:val="nil"/>
              <w:bottom w:val="single" w:sz="4" w:space="0" w:color="auto"/>
              <w:right w:val="single" w:sz="4" w:space="0" w:color="auto"/>
            </w:tcBorders>
            <w:shd w:val="clear" w:color="000000" w:fill="FFFFFF"/>
            <w:vAlign w:val="center"/>
          </w:tcPr>
          <w:p w14:paraId="21284B33" w14:textId="77777777" w:rsidR="006E5625" w:rsidRPr="00EF1487" w:rsidRDefault="006E5625" w:rsidP="006E5625">
            <w:pPr>
              <w:widowControl w:val="0"/>
              <w:jc w:val="both"/>
              <w:rPr>
                <w:sz w:val="26"/>
                <w:szCs w:val="26"/>
              </w:rPr>
            </w:pPr>
            <w:r w:rsidRPr="00EF1487">
              <w:rPr>
                <w:sz w:val="26"/>
                <w:szCs w:val="26"/>
              </w:rPr>
              <w:t>Gia hạn Giấy phép thành lập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21D9B47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723941E"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06FF68B2" w14:textId="77777777" w:rsidR="006E5625" w:rsidRPr="00EF1487" w:rsidRDefault="006E5625" w:rsidP="006E5625">
            <w:pPr>
              <w:widowControl w:val="0"/>
              <w:jc w:val="center"/>
              <w:rPr>
                <w:sz w:val="26"/>
                <w:szCs w:val="26"/>
              </w:rPr>
            </w:pPr>
            <w:r>
              <w:rPr>
                <w:sz w:val="26"/>
                <w:szCs w:val="26"/>
              </w:rPr>
              <w:t>230</w:t>
            </w:r>
          </w:p>
        </w:tc>
        <w:tc>
          <w:tcPr>
            <w:tcW w:w="1191" w:type="dxa"/>
            <w:tcBorders>
              <w:top w:val="nil"/>
              <w:left w:val="nil"/>
              <w:bottom w:val="single" w:sz="4" w:space="0" w:color="auto"/>
              <w:right w:val="single" w:sz="4" w:space="0" w:color="auto"/>
            </w:tcBorders>
            <w:shd w:val="clear" w:color="000000" w:fill="FFFFFF"/>
            <w:vAlign w:val="center"/>
          </w:tcPr>
          <w:p w14:paraId="0F60164F" w14:textId="77777777" w:rsidR="006E5625" w:rsidRPr="00EF1487" w:rsidRDefault="006E5625" w:rsidP="006E5625">
            <w:pPr>
              <w:widowControl w:val="0"/>
              <w:jc w:val="center"/>
              <w:rPr>
                <w:sz w:val="26"/>
                <w:szCs w:val="26"/>
              </w:rPr>
            </w:pPr>
            <w:r w:rsidRPr="00EF1487">
              <w:rPr>
                <w:sz w:val="26"/>
                <w:szCs w:val="26"/>
              </w:rPr>
              <w:t>2.000351</w:t>
            </w:r>
          </w:p>
        </w:tc>
        <w:tc>
          <w:tcPr>
            <w:tcW w:w="10722" w:type="dxa"/>
            <w:tcBorders>
              <w:top w:val="nil"/>
              <w:left w:val="nil"/>
              <w:bottom w:val="single" w:sz="4" w:space="0" w:color="auto"/>
              <w:right w:val="single" w:sz="4" w:space="0" w:color="auto"/>
            </w:tcBorders>
            <w:shd w:val="clear" w:color="000000" w:fill="FFFFFF"/>
            <w:vAlign w:val="center"/>
          </w:tcPr>
          <w:p w14:paraId="74449D87" w14:textId="77777777" w:rsidR="006E5625" w:rsidRPr="00EF1487" w:rsidRDefault="006E5625" w:rsidP="006E5625">
            <w:pPr>
              <w:widowControl w:val="0"/>
              <w:jc w:val="both"/>
              <w:rPr>
                <w:sz w:val="26"/>
                <w:szCs w:val="26"/>
              </w:rPr>
            </w:pPr>
            <w:r w:rsidRPr="00EF1487">
              <w:rPr>
                <w:sz w:val="26"/>
                <w:szCs w:val="26"/>
              </w:rPr>
              <w:t>Cấp Giấy phép kinh doanh cho tổ chức kinh tế có vốn đầu tư nước ngoài để thực hiện các dịch vụ khác quy định tại khoản d, đ, e, g, h, i Điều 5 Nghị định 09/2018/NĐ-CP</w:t>
            </w:r>
          </w:p>
        </w:tc>
        <w:tc>
          <w:tcPr>
            <w:tcW w:w="2051" w:type="dxa"/>
            <w:tcBorders>
              <w:top w:val="nil"/>
              <w:left w:val="nil"/>
              <w:bottom w:val="single" w:sz="4" w:space="0" w:color="auto"/>
              <w:right w:val="single" w:sz="4" w:space="0" w:color="auto"/>
            </w:tcBorders>
            <w:shd w:val="clear" w:color="000000" w:fill="FFFFFF"/>
            <w:vAlign w:val="center"/>
          </w:tcPr>
          <w:p w14:paraId="075C332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487A292"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2AF63624" w14:textId="77777777" w:rsidR="006E5625" w:rsidRPr="00EF1487" w:rsidRDefault="006E5625" w:rsidP="006E5625">
            <w:pPr>
              <w:widowControl w:val="0"/>
              <w:jc w:val="center"/>
              <w:rPr>
                <w:sz w:val="26"/>
                <w:szCs w:val="26"/>
              </w:rPr>
            </w:pPr>
            <w:r>
              <w:rPr>
                <w:sz w:val="26"/>
                <w:szCs w:val="26"/>
              </w:rPr>
              <w:t>231</w:t>
            </w:r>
          </w:p>
        </w:tc>
        <w:tc>
          <w:tcPr>
            <w:tcW w:w="1191" w:type="dxa"/>
            <w:tcBorders>
              <w:top w:val="nil"/>
              <w:left w:val="nil"/>
              <w:bottom w:val="single" w:sz="4" w:space="0" w:color="auto"/>
              <w:right w:val="single" w:sz="4" w:space="0" w:color="auto"/>
            </w:tcBorders>
            <w:shd w:val="clear" w:color="000000" w:fill="FFFFFF"/>
            <w:vAlign w:val="center"/>
          </w:tcPr>
          <w:p w14:paraId="4287C4A4" w14:textId="77777777" w:rsidR="006E5625" w:rsidRPr="00EF1487" w:rsidRDefault="006E5625" w:rsidP="006E5625">
            <w:pPr>
              <w:widowControl w:val="0"/>
              <w:jc w:val="center"/>
              <w:rPr>
                <w:sz w:val="26"/>
                <w:szCs w:val="26"/>
              </w:rPr>
            </w:pPr>
            <w:r w:rsidRPr="00EF1487">
              <w:rPr>
                <w:sz w:val="26"/>
                <w:szCs w:val="26"/>
              </w:rPr>
              <w:t>2.000314</w:t>
            </w:r>
          </w:p>
        </w:tc>
        <w:tc>
          <w:tcPr>
            <w:tcW w:w="10722" w:type="dxa"/>
            <w:tcBorders>
              <w:top w:val="nil"/>
              <w:left w:val="nil"/>
              <w:bottom w:val="single" w:sz="4" w:space="0" w:color="auto"/>
              <w:right w:val="single" w:sz="4" w:space="0" w:color="auto"/>
            </w:tcBorders>
            <w:shd w:val="clear" w:color="000000" w:fill="FFFFFF"/>
            <w:vAlign w:val="center"/>
          </w:tcPr>
          <w:p w14:paraId="6D8F9EF1" w14:textId="77777777" w:rsidR="006E5625" w:rsidRPr="00EF1487" w:rsidRDefault="006E5625" w:rsidP="006E5625">
            <w:pPr>
              <w:widowControl w:val="0"/>
              <w:jc w:val="both"/>
              <w:rPr>
                <w:sz w:val="26"/>
                <w:szCs w:val="26"/>
              </w:rPr>
            </w:pPr>
            <w:r w:rsidRPr="00EF1487">
              <w:rPr>
                <w:sz w:val="26"/>
                <w:szCs w:val="26"/>
              </w:rPr>
              <w:t>Chấm dứt hoạt động của Văn phòng đại diện của thương nhân nước ngoài tại Việt Nam thuộc thẩm quyền cấp của Cơ quan cấp Giấy phép</w:t>
            </w:r>
          </w:p>
        </w:tc>
        <w:tc>
          <w:tcPr>
            <w:tcW w:w="2051" w:type="dxa"/>
            <w:tcBorders>
              <w:top w:val="nil"/>
              <w:left w:val="nil"/>
              <w:bottom w:val="single" w:sz="4" w:space="0" w:color="auto"/>
              <w:right w:val="single" w:sz="4" w:space="0" w:color="auto"/>
            </w:tcBorders>
            <w:shd w:val="clear" w:color="000000" w:fill="FFFFFF"/>
            <w:vAlign w:val="center"/>
          </w:tcPr>
          <w:p w14:paraId="39D17BD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D6968A1"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527483DE" w14:textId="77777777" w:rsidR="006E5625" w:rsidRPr="00EF1487" w:rsidRDefault="006E5625" w:rsidP="006E5625">
            <w:pPr>
              <w:widowControl w:val="0"/>
              <w:jc w:val="center"/>
              <w:rPr>
                <w:sz w:val="26"/>
                <w:szCs w:val="26"/>
              </w:rPr>
            </w:pPr>
            <w:r>
              <w:rPr>
                <w:sz w:val="26"/>
                <w:szCs w:val="26"/>
              </w:rPr>
              <w:t>232</w:t>
            </w:r>
          </w:p>
        </w:tc>
        <w:tc>
          <w:tcPr>
            <w:tcW w:w="1191" w:type="dxa"/>
            <w:tcBorders>
              <w:top w:val="nil"/>
              <w:left w:val="nil"/>
              <w:bottom w:val="single" w:sz="4" w:space="0" w:color="auto"/>
              <w:right w:val="single" w:sz="4" w:space="0" w:color="auto"/>
            </w:tcBorders>
            <w:shd w:val="clear" w:color="000000" w:fill="FFFFFF"/>
            <w:vAlign w:val="center"/>
          </w:tcPr>
          <w:p w14:paraId="5AF3CAC4" w14:textId="77777777" w:rsidR="006E5625" w:rsidRPr="00EF1487" w:rsidRDefault="006E5625" w:rsidP="006E5625">
            <w:pPr>
              <w:widowControl w:val="0"/>
              <w:jc w:val="center"/>
              <w:rPr>
                <w:sz w:val="26"/>
                <w:szCs w:val="26"/>
              </w:rPr>
            </w:pPr>
            <w:r w:rsidRPr="00EF1487">
              <w:rPr>
                <w:sz w:val="26"/>
                <w:szCs w:val="26"/>
              </w:rPr>
              <w:t>2.000255</w:t>
            </w:r>
          </w:p>
        </w:tc>
        <w:tc>
          <w:tcPr>
            <w:tcW w:w="10722" w:type="dxa"/>
            <w:tcBorders>
              <w:top w:val="nil"/>
              <w:left w:val="nil"/>
              <w:bottom w:val="single" w:sz="4" w:space="0" w:color="auto"/>
              <w:right w:val="single" w:sz="4" w:space="0" w:color="auto"/>
            </w:tcBorders>
            <w:shd w:val="clear" w:color="000000" w:fill="FFFFFF"/>
            <w:vAlign w:val="center"/>
          </w:tcPr>
          <w:p w14:paraId="55B6A95A" w14:textId="77777777" w:rsidR="006E5625" w:rsidRPr="00EF1487" w:rsidRDefault="006E5625" w:rsidP="006E5625">
            <w:pPr>
              <w:widowControl w:val="0"/>
              <w:jc w:val="both"/>
              <w:rPr>
                <w:sz w:val="26"/>
                <w:szCs w:val="26"/>
              </w:rPr>
            </w:pPr>
            <w:r w:rsidRPr="00EF1487">
              <w:rPr>
                <w:sz w:val="26"/>
                <w:szCs w:val="26"/>
              </w:rPr>
              <w:t>Cấp Giấy phép kinh doanh cho tổ chức kinh tế có vốn đầu tư nước ngoài để thực hiện quyền phân phối bán lẻ hàng hóa</w:t>
            </w:r>
          </w:p>
        </w:tc>
        <w:tc>
          <w:tcPr>
            <w:tcW w:w="2051" w:type="dxa"/>
            <w:tcBorders>
              <w:top w:val="nil"/>
              <w:left w:val="nil"/>
              <w:bottom w:val="single" w:sz="4" w:space="0" w:color="auto"/>
              <w:right w:val="single" w:sz="4" w:space="0" w:color="auto"/>
            </w:tcBorders>
            <w:shd w:val="clear" w:color="000000" w:fill="FFFFFF"/>
            <w:vAlign w:val="center"/>
          </w:tcPr>
          <w:p w14:paraId="5B8BCDF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1850246"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6FDFB18A" w14:textId="77777777" w:rsidR="006E5625" w:rsidRPr="00EF1487" w:rsidRDefault="006E5625" w:rsidP="006E5625">
            <w:pPr>
              <w:widowControl w:val="0"/>
              <w:jc w:val="center"/>
              <w:rPr>
                <w:sz w:val="26"/>
                <w:szCs w:val="26"/>
              </w:rPr>
            </w:pPr>
            <w:r>
              <w:rPr>
                <w:sz w:val="26"/>
                <w:szCs w:val="26"/>
              </w:rPr>
              <w:t>233</w:t>
            </w:r>
          </w:p>
        </w:tc>
        <w:tc>
          <w:tcPr>
            <w:tcW w:w="1191" w:type="dxa"/>
            <w:tcBorders>
              <w:top w:val="nil"/>
              <w:left w:val="nil"/>
              <w:bottom w:val="single" w:sz="4" w:space="0" w:color="auto"/>
              <w:right w:val="single" w:sz="4" w:space="0" w:color="auto"/>
            </w:tcBorders>
            <w:shd w:val="clear" w:color="000000" w:fill="FFFFFF"/>
            <w:vAlign w:val="center"/>
          </w:tcPr>
          <w:p w14:paraId="73AAFF27" w14:textId="77777777" w:rsidR="006E5625" w:rsidRPr="00EF1487" w:rsidRDefault="006E5625" w:rsidP="006E5625">
            <w:pPr>
              <w:widowControl w:val="0"/>
              <w:jc w:val="center"/>
              <w:rPr>
                <w:sz w:val="26"/>
                <w:szCs w:val="26"/>
              </w:rPr>
            </w:pPr>
            <w:r w:rsidRPr="00EF1487">
              <w:rPr>
                <w:sz w:val="26"/>
                <w:szCs w:val="26"/>
              </w:rPr>
              <w:t>2.000665</w:t>
            </w:r>
          </w:p>
        </w:tc>
        <w:tc>
          <w:tcPr>
            <w:tcW w:w="10722" w:type="dxa"/>
            <w:tcBorders>
              <w:top w:val="nil"/>
              <w:left w:val="nil"/>
              <w:bottom w:val="single" w:sz="4" w:space="0" w:color="auto"/>
              <w:right w:val="single" w:sz="4" w:space="0" w:color="auto"/>
            </w:tcBorders>
            <w:shd w:val="clear" w:color="000000" w:fill="FFFFFF"/>
            <w:vAlign w:val="center"/>
          </w:tcPr>
          <w:p w14:paraId="020B7D79" w14:textId="77777777" w:rsidR="006E5625" w:rsidRPr="00EF1487" w:rsidRDefault="006E5625" w:rsidP="006E5625">
            <w:pPr>
              <w:widowControl w:val="0"/>
              <w:jc w:val="both"/>
              <w:rPr>
                <w:sz w:val="26"/>
                <w:szCs w:val="26"/>
              </w:rPr>
            </w:pPr>
            <w:r w:rsidRPr="00EF1487">
              <w:rPr>
                <w:sz w:val="26"/>
                <w:szCs w:val="26"/>
              </w:rPr>
              <w:t>Cấp lại Giấy phép lập cơ sở bán lẻ</w:t>
            </w:r>
          </w:p>
        </w:tc>
        <w:tc>
          <w:tcPr>
            <w:tcW w:w="2051" w:type="dxa"/>
            <w:tcBorders>
              <w:top w:val="nil"/>
              <w:left w:val="nil"/>
              <w:bottom w:val="single" w:sz="4" w:space="0" w:color="auto"/>
              <w:right w:val="single" w:sz="4" w:space="0" w:color="auto"/>
            </w:tcBorders>
            <w:shd w:val="clear" w:color="000000" w:fill="FFFFFF"/>
            <w:vAlign w:val="center"/>
          </w:tcPr>
          <w:p w14:paraId="0DD939A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A218D7C"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46B52307" w14:textId="77777777" w:rsidR="006E5625" w:rsidRPr="00EF1487" w:rsidRDefault="006E5625" w:rsidP="006E5625">
            <w:pPr>
              <w:widowControl w:val="0"/>
              <w:jc w:val="center"/>
              <w:rPr>
                <w:sz w:val="26"/>
                <w:szCs w:val="26"/>
              </w:rPr>
            </w:pPr>
            <w:r>
              <w:rPr>
                <w:sz w:val="26"/>
                <w:szCs w:val="26"/>
              </w:rPr>
              <w:t>234</w:t>
            </w:r>
          </w:p>
        </w:tc>
        <w:tc>
          <w:tcPr>
            <w:tcW w:w="1191" w:type="dxa"/>
            <w:tcBorders>
              <w:top w:val="nil"/>
              <w:left w:val="nil"/>
              <w:bottom w:val="single" w:sz="4" w:space="0" w:color="auto"/>
              <w:right w:val="single" w:sz="4" w:space="0" w:color="auto"/>
            </w:tcBorders>
            <w:shd w:val="clear" w:color="000000" w:fill="FFFFFF"/>
            <w:vAlign w:val="center"/>
          </w:tcPr>
          <w:p w14:paraId="2E0D9717" w14:textId="77777777" w:rsidR="006E5625" w:rsidRPr="00EF1487" w:rsidRDefault="006E5625" w:rsidP="006E5625">
            <w:pPr>
              <w:widowControl w:val="0"/>
              <w:jc w:val="center"/>
              <w:rPr>
                <w:sz w:val="26"/>
                <w:szCs w:val="26"/>
              </w:rPr>
            </w:pPr>
            <w:r w:rsidRPr="00EF1487">
              <w:rPr>
                <w:sz w:val="26"/>
                <w:szCs w:val="26"/>
              </w:rPr>
              <w:t>2.000347</w:t>
            </w:r>
          </w:p>
        </w:tc>
        <w:tc>
          <w:tcPr>
            <w:tcW w:w="10722" w:type="dxa"/>
            <w:tcBorders>
              <w:top w:val="nil"/>
              <w:left w:val="nil"/>
              <w:bottom w:val="single" w:sz="4" w:space="0" w:color="auto"/>
              <w:right w:val="single" w:sz="4" w:space="0" w:color="auto"/>
            </w:tcBorders>
            <w:shd w:val="clear" w:color="000000" w:fill="FFFFFF"/>
            <w:vAlign w:val="center"/>
          </w:tcPr>
          <w:p w14:paraId="5A6A1523" w14:textId="77777777" w:rsidR="006E5625" w:rsidRPr="00EF1487" w:rsidRDefault="006E5625" w:rsidP="006E5625">
            <w:pPr>
              <w:widowControl w:val="0"/>
              <w:jc w:val="both"/>
              <w:rPr>
                <w:sz w:val="26"/>
                <w:szCs w:val="26"/>
              </w:rPr>
            </w:pPr>
            <w:r w:rsidRPr="00EF1487">
              <w:rPr>
                <w:sz w:val="26"/>
                <w:szCs w:val="26"/>
              </w:rPr>
              <w:t>Điều chỉnh Giấy phép thành lập Văn phòng đại diện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32B9BA01"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7FC0809"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43D8EB7" w14:textId="77777777" w:rsidR="006E5625" w:rsidRPr="00EF1487" w:rsidRDefault="006E5625" w:rsidP="006E5625">
            <w:pPr>
              <w:widowControl w:val="0"/>
              <w:jc w:val="center"/>
              <w:rPr>
                <w:sz w:val="26"/>
                <w:szCs w:val="26"/>
              </w:rPr>
            </w:pPr>
            <w:r>
              <w:rPr>
                <w:sz w:val="26"/>
                <w:szCs w:val="26"/>
              </w:rPr>
              <w:t>235</w:t>
            </w:r>
          </w:p>
        </w:tc>
        <w:tc>
          <w:tcPr>
            <w:tcW w:w="1191" w:type="dxa"/>
            <w:tcBorders>
              <w:top w:val="nil"/>
              <w:left w:val="nil"/>
              <w:bottom w:val="single" w:sz="4" w:space="0" w:color="auto"/>
              <w:right w:val="single" w:sz="4" w:space="0" w:color="auto"/>
            </w:tcBorders>
            <w:shd w:val="clear" w:color="000000" w:fill="FFFFFF"/>
            <w:vAlign w:val="center"/>
          </w:tcPr>
          <w:p w14:paraId="1898AC98" w14:textId="77777777" w:rsidR="006E5625" w:rsidRPr="00EF1487" w:rsidRDefault="006E5625" w:rsidP="006E5625">
            <w:pPr>
              <w:widowControl w:val="0"/>
              <w:jc w:val="center"/>
              <w:rPr>
                <w:sz w:val="26"/>
                <w:szCs w:val="26"/>
              </w:rPr>
            </w:pPr>
            <w:r w:rsidRPr="00EF1487">
              <w:rPr>
                <w:sz w:val="26"/>
                <w:szCs w:val="26"/>
              </w:rPr>
              <w:t>2.000272</w:t>
            </w:r>
          </w:p>
        </w:tc>
        <w:tc>
          <w:tcPr>
            <w:tcW w:w="10722" w:type="dxa"/>
            <w:tcBorders>
              <w:top w:val="nil"/>
              <w:left w:val="nil"/>
              <w:bottom w:val="single" w:sz="4" w:space="0" w:color="auto"/>
              <w:right w:val="single" w:sz="4" w:space="0" w:color="auto"/>
            </w:tcBorders>
            <w:shd w:val="clear" w:color="000000" w:fill="FFFFFF"/>
            <w:vAlign w:val="center"/>
          </w:tcPr>
          <w:p w14:paraId="3421F9D8" w14:textId="77777777" w:rsidR="006E5625" w:rsidRPr="00EF1487" w:rsidRDefault="006E5625" w:rsidP="006E5625">
            <w:pPr>
              <w:widowControl w:val="0"/>
              <w:jc w:val="both"/>
              <w:rPr>
                <w:sz w:val="26"/>
                <w:szCs w:val="26"/>
              </w:rPr>
            </w:pPr>
            <w:r w:rsidRPr="00EF1487">
              <w:rPr>
                <w:sz w:val="26"/>
                <w:szCs w:val="26"/>
              </w:rPr>
              <w:t>Cấp giấy phép kinh doanh đồng thời với giấy phép lập cơ sở bán lẻ được quy định tại Điều 20 Nghị định số 09/2018/NĐ-CP</w:t>
            </w:r>
          </w:p>
        </w:tc>
        <w:tc>
          <w:tcPr>
            <w:tcW w:w="2051" w:type="dxa"/>
            <w:tcBorders>
              <w:top w:val="nil"/>
              <w:left w:val="nil"/>
              <w:bottom w:val="single" w:sz="4" w:space="0" w:color="auto"/>
              <w:right w:val="single" w:sz="4" w:space="0" w:color="auto"/>
            </w:tcBorders>
            <w:shd w:val="clear" w:color="000000" w:fill="FFFFFF"/>
            <w:vAlign w:val="center"/>
          </w:tcPr>
          <w:p w14:paraId="167A96E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E05572F"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1ACD4598" w14:textId="77777777" w:rsidR="006E5625" w:rsidRDefault="006E5625" w:rsidP="006E5625">
            <w:pPr>
              <w:widowControl w:val="0"/>
              <w:jc w:val="center"/>
              <w:rPr>
                <w:sz w:val="26"/>
                <w:szCs w:val="26"/>
              </w:rPr>
            </w:pPr>
            <w:r>
              <w:rPr>
                <w:sz w:val="26"/>
                <w:szCs w:val="26"/>
              </w:rPr>
              <w:t>236</w:t>
            </w:r>
          </w:p>
        </w:tc>
        <w:tc>
          <w:tcPr>
            <w:tcW w:w="1191" w:type="dxa"/>
            <w:tcBorders>
              <w:top w:val="nil"/>
              <w:left w:val="nil"/>
              <w:bottom w:val="single" w:sz="4" w:space="0" w:color="auto"/>
              <w:right w:val="single" w:sz="4" w:space="0" w:color="auto"/>
            </w:tcBorders>
            <w:shd w:val="clear" w:color="000000" w:fill="FFFFFF"/>
            <w:vAlign w:val="center"/>
          </w:tcPr>
          <w:p w14:paraId="4FF3A9AA" w14:textId="77777777" w:rsidR="006E5625" w:rsidRPr="00EF1487" w:rsidRDefault="006E5625" w:rsidP="006E5625">
            <w:pPr>
              <w:widowControl w:val="0"/>
              <w:jc w:val="center"/>
              <w:rPr>
                <w:sz w:val="26"/>
                <w:szCs w:val="26"/>
              </w:rPr>
            </w:pPr>
            <w:r w:rsidRPr="0056226D">
              <w:rPr>
                <w:sz w:val="26"/>
                <w:szCs w:val="26"/>
              </w:rPr>
              <w:t>2.000129</w:t>
            </w:r>
          </w:p>
        </w:tc>
        <w:tc>
          <w:tcPr>
            <w:tcW w:w="10722" w:type="dxa"/>
            <w:tcBorders>
              <w:top w:val="nil"/>
              <w:left w:val="nil"/>
              <w:bottom w:val="single" w:sz="4" w:space="0" w:color="auto"/>
              <w:right w:val="single" w:sz="4" w:space="0" w:color="auto"/>
            </w:tcBorders>
            <w:shd w:val="clear" w:color="000000" w:fill="FFFFFF"/>
            <w:vAlign w:val="center"/>
          </w:tcPr>
          <w:p w14:paraId="51C0C99B" w14:textId="77777777" w:rsidR="006E5625" w:rsidRPr="00EF1487" w:rsidRDefault="006E5625" w:rsidP="006E5625">
            <w:pPr>
              <w:widowControl w:val="0"/>
              <w:jc w:val="both"/>
              <w:rPr>
                <w:sz w:val="26"/>
                <w:szCs w:val="26"/>
              </w:rPr>
            </w:pPr>
            <w:r w:rsidRPr="0056226D">
              <w:rPr>
                <w:sz w:val="26"/>
                <w:szCs w:val="26"/>
              </w:rPr>
              <w:t>Điều chỉnh Giấy phép thành lập Chi nhánh của thương nhân nước ngoài tại Việt Nam</w:t>
            </w:r>
          </w:p>
        </w:tc>
        <w:tc>
          <w:tcPr>
            <w:tcW w:w="2051" w:type="dxa"/>
            <w:tcBorders>
              <w:top w:val="nil"/>
              <w:left w:val="nil"/>
              <w:bottom w:val="single" w:sz="4" w:space="0" w:color="auto"/>
              <w:right w:val="single" w:sz="4" w:space="0" w:color="auto"/>
            </w:tcBorders>
            <w:shd w:val="clear" w:color="000000" w:fill="FFFFFF"/>
            <w:vAlign w:val="center"/>
          </w:tcPr>
          <w:p w14:paraId="6C0319E5" w14:textId="77777777" w:rsidR="006E5625" w:rsidRPr="00B07C1A" w:rsidRDefault="006E5625" w:rsidP="006E5625">
            <w:pPr>
              <w:widowControl w:val="0"/>
              <w:jc w:val="center"/>
              <w:rPr>
                <w:sz w:val="26"/>
                <w:szCs w:val="26"/>
              </w:rPr>
            </w:pPr>
          </w:p>
        </w:tc>
      </w:tr>
      <w:tr w:rsidR="006E5625" w:rsidRPr="00EF1487" w14:paraId="641CEA00" w14:textId="77777777" w:rsidTr="006E5625">
        <w:trPr>
          <w:gridAfter w:val="2"/>
          <w:wAfter w:w="14978" w:type="dxa"/>
          <w:trHeight w:val="20"/>
        </w:trPr>
        <w:tc>
          <w:tcPr>
            <w:tcW w:w="982" w:type="dxa"/>
            <w:tcBorders>
              <w:top w:val="nil"/>
              <w:left w:val="single" w:sz="4" w:space="0" w:color="auto"/>
              <w:bottom w:val="single" w:sz="4" w:space="0" w:color="auto"/>
              <w:right w:val="single" w:sz="4" w:space="0" w:color="auto"/>
            </w:tcBorders>
            <w:shd w:val="clear" w:color="000000" w:fill="FFFFFF"/>
            <w:vAlign w:val="center"/>
          </w:tcPr>
          <w:p w14:paraId="3DEE7C9E" w14:textId="77777777" w:rsidR="006E5625" w:rsidRDefault="006E5625" w:rsidP="006E5625">
            <w:pPr>
              <w:widowControl w:val="0"/>
              <w:jc w:val="center"/>
              <w:rPr>
                <w:sz w:val="26"/>
                <w:szCs w:val="26"/>
              </w:rPr>
            </w:pPr>
            <w:r w:rsidRPr="00EF1487">
              <w:rPr>
                <w:b/>
                <w:bCs/>
                <w:sz w:val="26"/>
                <w:szCs w:val="26"/>
              </w:rPr>
              <w:t>X</w:t>
            </w:r>
            <w:r>
              <w:rPr>
                <w:b/>
                <w:bCs/>
                <w:sz w:val="26"/>
                <w:szCs w:val="26"/>
              </w:rPr>
              <w:t>VI</w:t>
            </w:r>
          </w:p>
        </w:tc>
        <w:tc>
          <w:tcPr>
            <w:tcW w:w="1191" w:type="dxa"/>
            <w:tcBorders>
              <w:top w:val="nil"/>
              <w:left w:val="nil"/>
              <w:bottom w:val="single" w:sz="4" w:space="0" w:color="auto"/>
              <w:right w:val="single" w:sz="4" w:space="0" w:color="auto"/>
            </w:tcBorders>
            <w:shd w:val="clear" w:color="000000" w:fill="FFFFFF"/>
            <w:vAlign w:val="center"/>
          </w:tcPr>
          <w:p w14:paraId="012F8B60" w14:textId="77777777" w:rsidR="006E5625" w:rsidRPr="0056226D" w:rsidRDefault="006E5625" w:rsidP="006E5625">
            <w:pPr>
              <w:widowControl w:val="0"/>
              <w:jc w:val="center"/>
              <w:rPr>
                <w:sz w:val="26"/>
                <w:szCs w:val="26"/>
              </w:rPr>
            </w:pPr>
          </w:p>
        </w:tc>
        <w:tc>
          <w:tcPr>
            <w:tcW w:w="10722" w:type="dxa"/>
            <w:tcBorders>
              <w:top w:val="nil"/>
              <w:left w:val="nil"/>
              <w:bottom w:val="single" w:sz="4" w:space="0" w:color="auto"/>
              <w:right w:val="single" w:sz="4" w:space="0" w:color="auto"/>
            </w:tcBorders>
            <w:shd w:val="clear" w:color="000000" w:fill="FFFFFF"/>
            <w:vAlign w:val="center"/>
          </w:tcPr>
          <w:p w14:paraId="18028A6A" w14:textId="77777777" w:rsidR="006E5625" w:rsidRPr="0056226D" w:rsidRDefault="006E5625" w:rsidP="006E5625">
            <w:pPr>
              <w:widowControl w:val="0"/>
              <w:jc w:val="both"/>
              <w:rPr>
                <w:sz w:val="26"/>
                <w:szCs w:val="26"/>
              </w:rPr>
            </w:pPr>
            <w:r w:rsidRPr="00EF1487">
              <w:rPr>
                <w:rFonts w:eastAsia="Calibri"/>
                <w:b/>
                <w:bCs/>
                <w:sz w:val="26"/>
                <w:szCs w:val="26"/>
              </w:rPr>
              <w:t>Lĩnh vực Dầu khí</w:t>
            </w:r>
          </w:p>
        </w:tc>
        <w:tc>
          <w:tcPr>
            <w:tcW w:w="2051" w:type="dxa"/>
            <w:tcBorders>
              <w:top w:val="nil"/>
              <w:left w:val="nil"/>
              <w:bottom w:val="single" w:sz="4" w:space="0" w:color="auto"/>
              <w:right w:val="single" w:sz="4" w:space="0" w:color="auto"/>
            </w:tcBorders>
            <w:shd w:val="clear" w:color="000000" w:fill="FFFFFF"/>
            <w:vAlign w:val="center"/>
          </w:tcPr>
          <w:p w14:paraId="3484C240" w14:textId="77777777" w:rsidR="006E5625" w:rsidRPr="00B07C1A" w:rsidRDefault="006E5625" w:rsidP="006E5625">
            <w:pPr>
              <w:widowControl w:val="0"/>
              <w:jc w:val="center"/>
              <w:rPr>
                <w:sz w:val="26"/>
                <w:szCs w:val="26"/>
              </w:rPr>
            </w:pPr>
          </w:p>
        </w:tc>
      </w:tr>
      <w:tr w:rsidR="006E5625" w:rsidRPr="00EF1487" w14:paraId="0DF78B0E"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449F4E7" w14:textId="77777777" w:rsidR="006E5625" w:rsidRPr="00EF1487" w:rsidRDefault="006E5625" w:rsidP="006E5625">
            <w:pPr>
              <w:widowControl w:val="0"/>
              <w:jc w:val="center"/>
              <w:rPr>
                <w:sz w:val="26"/>
                <w:szCs w:val="26"/>
              </w:rPr>
            </w:pPr>
            <w:r>
              <w:rPr>
                <w:sz w:val="26"/>
                <w:szCs w:val="26"/>
              </w:rPr>
              <w:t>237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4451D7A" w14:textId="77777777" w:rsidR="006E5625" w:rsidRPr="00EF1487" w:rsidRDefault="006E5625" w:rsidP="006E5625">
            <w:pPr>
              <w:widowControl w:val="0"/>
              <w:jc w:val="center"/>
              <w:rPr>
                <w:sz w:val="26"/>
                <w:szCs w:val="26"/>
              </w:rPr>
            </w:pPr>
            <w:r w:rsidRPr="00EF1487">
              <w:rPr>
                <w:sz w:val="26"/>
                <w:szCs w:val="26"/>
              </w:rPr>
              <w:t>1.013987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A88D02C" w14:textId="77777777" w:rsidR="006E5625" w:rsidRPr="00EF1487" w:rsidRDefault="006E5625" w:rsidP="006E5625">
            <w:pPr>
              <w:widowControl w:val="0"/>
              <w:jc w:val="both"/>
              <w:rPr>
                <w:sz w:val="26"/>
                <w:szCs w:val="26"/>
              </w:rPr>
            </w:pPr>
            <w:r w:rsidRPr="00EF1487">
              <w:rPr>
                <w:sz w:val="26"/>
                <w:szCs w:val="26"/>
              </w:rPr>
              <w:t xml:space="preserve">Chấp thuận các tài liệu quản lý an toàn đối với các công trình dầu khí thuộc thẩm quyền giải quyết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DA715A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4E539F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C9E5FA4" w14:textId="77777777" w:rsidR="006E5625" w:rsidRDefault="006E5625" w:rsidP="006E5625">
            <w:pPr>
              <w:widowControl w:val="0"/>
              <w:jc w:val="center"/>
              <w:rPr>
                <w:sz w:val="26"/>
                <w:szCs w:val="26"/>
              </w:rPr>
            </w:pPr>
            <w:r w:rsidRPr="00EF1487">
              <w:rPr>
                <w:b/>
                <w:bCs/>
                <w:sz w:val="26"/>
                <w:szCs w:val="26"/>
              </w:rPr>
              <w:t>X</w:t>
            </w:r>
            <w:r>
              <w:rPr>
                <w:b/>
                <w:bCs/>
                <w:sz w:val="26"/>
                <w:szCs w:val="26"/>
              </w:rPr>
              <w:t>VII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2C80254" w14:textId="77777777" w:rsidR="006E5625" w:rsidRPr="00EF1487" w:rsidRDefault="006E5625" w:rsidP="006E5625">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E0E0BC9" w14:textId="77777777" w:rsidR="006E5625" w:rsidRPr="00EF1487" w:rsidRDefault="006E5625" w:rsidP="006E5625">
            <w:pPr>
              <w:widowControl w:val="0"/>
              <w:jc w:val="both"/>
              <w:rPr>
                <w:sz w:val="26"/>
                <w:szCs w:val="26"/>
              </w:rPr>
            </w:pPr>
            <w:r w:rsidRPr="00EF1487">
              <w:rPr>
                <w:b/>
                <w:bCs/>
                <w:sz w:val="26"/>
                <w:szCs w:val="26"/>
              </w:rPr>
              <w:t>Lĩnh vực Sở giao dịch hàng hóa</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BE6EB7F" w14:textId="77777777" w:rsidR="006E5625" w:rsidRDefault="006E5625" w:rsidP="006E5625">
            <w:pPr>
              <w:widowControl w:val="0"/>
              <w:jc w:val="center"/>
              <w:rPr>
                <w:sz w:val="26"/>
                <w:szCs w:val="26"/>
              </w:rPr>
            </w:pPr>
          </w:p>
        </w:tc>
      </w:tr>
      <w:tr w:rsidR="006E5625" w:rsidRPr="00EF1487" w14:paraId="4FB0233E"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8EC54A6" w14:textId="77777777" w:rsidR="006E5625" w:rsidRPr="00EF1487" w:rsidRDefault="006E5625" w:rsidP="006E5625">
            <w:pPr>
              <w:widowControl w:val="0"/>
              <w:jc w:val="center"/>
              <w:rPr>
                <w:sz w:val="26"/>
                <w:szCs w:val="26"/>
              </w:rPr>
            </w:pPr>
            <w:r>
              <w:rPr>
                <w:sz w:val="26"/>
                <w:szCs w:val="26"/>
              </w:rPr>
              <w:t>238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D784171" w14:textId="77777777" w:rsidR="006E5625" w:rsidRPr="00EF1487" w:rsidRDefault="006E5625" w:rsidP="006E5625">
            <w:pPr>
              <w:widowControl w:val="0"/>
              <w:jc w:val="center"/>
              <w:rPr>
                <w:sz w:val="26"/>
                <w:szCs w:val="26"/>
              </w:rPr>
            </w:pPr>
            <w:r w:rsidRPr="00EF1487">
              <w:rPr>
                <w:sz w:val="26"/>
                <w:szCs w:val="26"/>
              </w:rPr>
              <w:t>1.014571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9735D6D" w14:textId="77777777" w:rsidR="006E5625" w:rsidRPr="00EF1487" w:rsidRDefault="006E5625" w:rsidP="006E5625">
            <w:pPr>
              <w:widowControl w:val="0"/>
              <w:jc w:val="both"/>
              <w:rPr>
                <w:sz w:val="26"/>
                <w:szCs w:val="26"/>
              </w:rPr>
            </w:pPr>
            <w:r w:rsidRPr="00EF1487">
              <w:rPr>
                <w:sz w:val="26"/>
                <w:szCs w:val="26"/>
              </w:rPr>
              <w:t>Cấp Giấy phép thành lập Sở giao dịch hàng hóa trong Trung tâm tài chính quốc tế tại Việt Nam</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9D3DC1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0F070AB"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344F224" w14:textId="77777777" w:rsidR="006E5625" w:rsidRPr="00EF1487" w:rsidRDefault="006E5625" w:rsidP="006E5625">
            <w:pPr>
              <w:widowControl w:val="0"/>
              <w:jc w:val="center"/>
              <w:rPr>
                <w:sz w:val="26"/>
                <w:szCs w:val="26"/>
              </w:rPr>
            </w:pPr>
            <w:r>
              <w:rPr>
                <w:sz w:val="26"/>
                <w:szCs w:val="26"/>
              </w:rPr>
              <w:t>239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70A2924" w14:textId="77777777" w:rsidR="006E5625" w:rsidRPr="00EF1487" w:rsidRDefault="006E5625" w:rsidP="006E5625">
            <w:pPr>
              <w:widowControl w:val="0"/>
              <w:jc w:val="center"/>
              <w:rPr>
                <w:sz w:val="26"/>
                <w:szCs w:val="26"/>
              </w:rPr>
            </w:pPr>
            <w:r w:rsidRPr="00EF1487">
              <w:rPr>
                <w:sz w:val="26"/>
                <w:szCs w:val="26"/>
              </w:rPr>
              <w:t>2.002818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BD930A7" w14:textId="77777777" w:rsidR="006E5625" w:rsidRPr="00EF1487" w:rsidRDefault="006E5625" w:rsidP="006E5625">
            <w:pPr>
              <w:widowControl w:val="0"/>
              <w:jc w:val="both"/>
              <w:rPr>
                <w:sz w:val="26"/>
                <w:szCs w:val="26"/>
              </w:rPr>
            </w:pPr>
            <w:r w:rsidRPr="00EF1487">
              <w:rPr>
                <w:sz w:val="26"/>
                <w:szCs w:val="26"/>
              </w:rPr>
              <w:t>Chấp thuận tổ chức đủ điều kiện là Trung tâm thanh toán bù trừ</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62C6A2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445B21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31F338E" w14:textId="77777777" w:rsidR="006E5625" w:rsidRPr="00EF1487" w:rsidRDefault="006E5625" w:rsidP="006E5625">
            <w:pPr>
              <w:widowControl w:val="0"/>
              <w:jc w:val="center"/>
              <w:rPr>
                <w:sz w:val="26"/>
                <w:szCs w:val="26"/>
              </w:rPr>
            </w:pPr>
            <w:r>
              <w:rPr>
                <w:sz w:val="26"/>
                <w:szCs w:val="26"/>
              </w:rPr>
              <w:t>240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F09837C" w14:textId="77777777" w:rsidR="006E5625" w:rsidRPr="00EF1487" w:rsidRDefault="006E5625" w:rsidP="006E5625">
            <w:pPr>
              <w:widowControl w:val="0"/>
              <w:jc w:val="center"/>
              <w:rPr>
                <w:sz w:val="26"/>
                <w:szCs w:val="26"/>
              </w:rPr>
            </w:pPr>
            <w:r w:rsidRPr="00EF1487">
              <w:rPr>
                <w:sz w:val="26"/>
                <w:szCs w:val="26"/>
              </w:rPr>
              <w:t>1.014572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B060F08" w14:textId="77777777" w:rsidR="006E5625" w:rsidRPr="00EF1487" w:rsidRDefault="006E5625" w:rsidP="006E5625">
            <w:pPr>
              <w:widowControl w:val="0"/>
              <w:jc w:val="both"/>
              <w:rPr>
                <w:sz w:val="26"/>
                <w:szCs w:val="26"/>
              </w:rPr>
            </w:pPr>
            <w:r w:rsidRPr="00EF1487">
              <w:rPr>
                <w:sz w:val="26"/>
                <w:szCs w:val="26"/>
              </w:rPr>
              <w:t>Cấp sửa đổi, bổ sung Giấy phép thành lập Sở giao dịch hàng hóa trong Trung tâm tài chính quốc tế tại Việt Nam</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27B6E5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D9EBC5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0CCE636" w14:textId="77777777" w:rsidR="006E5625" w:rsidRPr="00EF1487" w:rsidRDefault="006E5625" w:rsidP="006E5625">
            <w:pPr>
              <w:widowControl w:val="0"/>
              <w:jc w:val="center"/>
              <w:rPr>
                <w:sz w:val="26"/>
                <w:szCs w:val="26"/>
              </w:rPr>
            </w:pPr>
            <w:r>
              <w:rPr>
                <w:sz w:val="26"/>
                <w:szCs w:val="26"/>
              </w:rPr>
              <w:t>241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FA85A4B" w14:textId="77777777" w:rsidR="006E5625" w:rsidRPr="00EF1487" w:rsidRDefault="006E5625" w:rsidP="006E5625">
            <w:pPr>
              <w:widowControl w:val="0"/>
              <w:jc w:val="center"/>
              <w:rPr>
                <w:sz w:val="26"/>
                <w:szCs w:val="26"/>
              </w:rPr>
            </w:pPr>
            <w:r w:rsidRPr="00EF1487">
              <w:rPr>
                <w:sz w:val="26"/>
                <w:szCs w:val="26"/>
              </w:rPr>
              <w:t>2.002817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89CBD53" w14:textId="77777777" w:rsidR="006E5625" w:rsidRPr="00EF1487" w:rsidRDefault="006E5625" w:rsidP="006E5625">
            <w:pPr>
              <w:widowControl w:val="0"/>
              <w:jc w:val="both"/>
              <w:rPr>
                <w:sz w:val="26"/>
                <w:szCs w:val="26"/>
              </w:rPr>
            </w:pPr>
            <w:r w:rsidRPr="00EF1487">
              <w:rPr>
                <w:sz w:val="26"/>
                <w:szCs w:val="26"/>
              </w:rPr>
              <w:t>Cấp lại Giấy phép thành lập Sở giao dịch hàng hóa trong Trung tâm tài chính quốc tế tại Việt Nam</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017D6F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9404927"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DAB2933" w14:textId="77777777" w:rsidR="006E5625" w:rsidRDefault="006E5625" w:rsidP="006E5625">
            <w:pPr>
              <w:widowControl w:val="0"/>
              <w:jc w:val="center"/>
              <w:rPr>
                <w:sz w:val="26"/>
                <w:szCs w:val="26"/>
              </w:rPr>
            </w:pPr>
            <w:r w:rsidRPr="00EF1487">
              <w:rPr>
                <w:b/>
                <w:bCs/>
                <w:sz w:val="26"/>
                <w:szCs w:val="26"/>
              </w:rPr>
              <w:t>X</w:t>
            </w:r>
            <w:r>
              <w:rPr>
                <w:b/>
                <w:bCs/>
                <w:sz w:val="26"/>
                <w:szCs w:val="26"/>
              </w:rPr>
              <w:t>VIII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A583EB9" w14:textId="77777777" w:rsidR="006E5625" w:rsidRPr="00EF1487" w:rsidRDefault="006E5625" w:rsidP="006E5625">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66B3E10" w14:textId="77777777" w:rsidR="006E5625" w:rsidRPr="00EF1487" w:rsidRDefault="006E5625" w:rsidP="006E5625">
            <w:pPr>
              <w:widowControl w:val="0"/>
              <w:jc w:val="both"/>
              <w:rPr>
                <w:sz w:val="26"/>
                <w:szCs w:val="26"/>
              </w:rPr>
            </w:pPr>
            <w:r w:rsidRPr="00EF1487">
              <w:rPr>
                <w:b/>
                <w:bCs/>
                <w:sz w:val="26"/>
                <w:szCs w:val="26"/>
              </w:rPr>
              <w:t>Lĩnh vực Kinh doanh khí</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B38B337" w14:textId="77777777" w:rsidR="006E5625" w:rsidRDefault="006E5625" w:rsidP="006E5625">
            <w:pPr>
              <w:widowControl w:val="0"/>
              <w:jc w:val="center"/>
              <w:rPr>
                <w:sz w:val="26"/>
                <w:szCs w:val="26"/>
              </w:rPr>
            </w:pPr>
          </w:p>
        </w:tc>
      </w:tr>
      <w:tr w:rsidR="006E5625" w:rsidRPr="00EF1487" w14:paraId="52C85F8F"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24346E4" w14:textId="77777777" w:rsidR="006E5625" w:rsidRPr="00EF1487" w:rsidRDefault="006E5625" w:rsidP="006E5625">
            <w:pPr>
              <w:widowControl w:val="0"/>
              <w:jc w:val="center"/>
              <w:rPr>
                <w:sz w:val="26"/>
                <w:szCs w:val="26"/>
              </w:rPr>
            </w:pPr>
            <w:r>
              <w:rPr>
                <w:sz w:val="26"/>
                <w:szCs w:val="26"/>
              </w:rPr>
              <w:t>242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A037DFC" w14:textId="77777777" w:rsidR="006E5625" w:rsidRPr="00EF1487" w:rsidRDefault="006E5625" w:rsidP="006E5625">
            <w:pPr>
              <w:widowControl w:val="0"/>
              <w:jc w:val="center"/>
              <w:rPr>
                <w:sz w:val="26"/>
                <w:szCs w:val="26"/>
              </w:rPr>
            </w:pPr>
            <w:r w:rsidRPr="00EF1487">
              <w:rPr>
                <w:sz w:val="26"/>
                <w:szCs w:val="26"/>
              </w:rPr>
              <w:t>1.000709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304E843" w14:textId="77777777" w:rsidR="006E5625" w:rsidRPr="00EF1487" w:rsidRDefault="006E5625" w:rsidP="006E5625">
            <w:pPr>
              <w:widowControl w:val="0"/>
              <w:jc w:val="both"/>
              <w:rPr>
                <w:sz w:val="26"/>
                <w:szCs w:val="26"/>
              </w:rPr>
            </w:pPr>
            <w:r w:rsidRPr="00EF1487">
              <w:rPr>
                <w:sz w:val="26"/>
                <w:szCs w:val="26"/>
              </w:rPr>
              <w:t>Cấp lại Giấy chứng nhận đủ điều kiện sản xuất chai LPG mini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E4F49A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27B1F55"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C06C205" w14:textId="77777777" w:rsidR="006E5625" w:rsidRPr="00EF1487" w:rsidRDefault="006E5625" w:rsidP="006E5625">
            <w:pPr>
              <w:widowControl w:val="0"/>
              <w:jc w:val="center"/>
              <w:rPr>
                <w:sz w:val="26"/>
                <w:szCs w:val="26"/>
              </w:rPr>
            </w:pPr>
            <w:r>
              <w:rPr>
                <w:sz w:val="26"/>
                <w:szCs w:val="26"/>
              </w:rPr>
              <w:t>243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A4E282F" w14:textId="77777777" w:rsidR="006E5625" w:rsidRPr="00EF1487" w:rsidRDefault="006E5625" w:rsidP="006E5625">
            <w:pPr>
              <w:widowControl w:val="0"/>
              <w:jc w:val="center"/>
              <w:rPr>
                <w:sz w:val="26"/>
                <w:szCs w:val="26"/>
              </w:rPr>
            </w:pPr>
            <w:r w:rsidRPr="00EF1487">
              <w:rPr>
                <w:sz w:val="26"/>
                <w:szCs w:val="26"/>
              </w:rPr>
              <w:t>2.000175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3688259"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trạm nạp LPG vào xe bồn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B5D39B1"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5A0829C"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86DC629" w14:textId="77777777" w:rsidR="006E5625" w:rsidRPr="00EF1487" w:rsidRDefault="006E5625" w:rsidP="006E5625">
            <w:pPr>
              <w:widowControl w:val="0"/>
              <w:jc w:val="center"/>
              <w:rPr>
                <w:sz w:val="26"/>
                <w:szCs w:val="26"/>
              </w:rPr>
            </w:pPr>
            <w:r>
              <w:rPr>
                <w:sz w:val="26"/>
                <w:szCs w:val="26"/>
              </w:rPr>
              <w:t>244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657FB45" w14:textId="77777777" w:rsidR="006E5625" w:rsidRPr="00EF1487" w:rsidRDefault="006E5625" w:rsidP="006E5625">
            <w:pPr>
              <w:widowControl w:val="0"/>
              <w:jc w:val="center"/>
              <w:rPr>
                <w:sz w:val="26"/>
                <w:szCs w:val="26"/>
              </w:rPr>
            </w:pPr>
            <w:r w:rsidRPr="00EF1487">
              <w:rPr>
                <w:sz w:val="26"/>
                <w:szCs w:val="26"/>
              </w:rPr>
              <w:t>1.000649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84F60E2"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thương nhân xuất khẩu, nhập khẩu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844774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2D76B6F"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9BF6DC5" w14:textId="77777777" w:rsidR="006E5625" w:rsidRPr="00EF1487" w:rsidRDefault="006E5625" w:rsidP="006E5625">
            <w:pPr>
              <w:widowControl w:val="0"/>
              <w:jc w:val="center"/>
              <w:rPr>
                <w:sz w:val="26"/>
                <w:szCs w:val="26"/>
              </w:rPr>
            </w:pPr>
            <w:r>
              <w:rPr>
                <w:sz w:val="26"/>
                <w:szCs w:val="26"/>
              </w:rPr>
              <w:t>245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FE2E2E6" w14:textId="77777777" w:rsidR="006E5625" w:rsidRPr="00EF1487" w:rsidRDefault="006E5625" w:rsidP="006E5625">
            <w:pPr>
              <w:widowControl w:val="0"/>
              <w:jc w:val="center"/>
              <w:rPr>
                <w:sz w:val="26"/>
                <w:szCs w:val="26"/>
              </w:rPr>
            </w:pPr>
            <w:r w:rsidRPr="00EF1487">
              <w:rPr>
                <w:sz w:val="26"/>
                <w:szCs w:val="26"/>
              </w:rPr>
              <w:t>1.005184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E278492" w14:textId="77777777" w:rsidR="006E5625" w:rsidRPr="00EF1487" w:rsidRDefault="006E5625" w:rsidP="006E5625">
            <w:pPr>
              <w:widowControl w:val="0"/>
              <w:jc w:val="both"/>
              <w:rPr>
                <w:sz w:val="26"/>
                <w:szCs w:val="26"/>
              </w:rPr>
            </w:pPr>
            <w:r w:rsidRPr="00EF1487">
              <w:rPr>
                <w:sz w:val="26"/>
                <w:szCs w:val="26"/>
              </w:rPr>
              <w:t>Cấp Giấy chứng nhận đủ điều kiện thương nhân xuất khẩu, nhập khẩu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D15A7E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B50456C"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D4180C7" w14:textId="77777777" w:rsidR="006E5625" w:rsidRPr="00EF1487" w:rsidRDefault="006E5625" w:rsidP="006E5625">
            <w:pPr>
              <w:widowControl w:val="0"/>
              <w:jc w:val="center"/>
              <w:rPr>
                <w:sz w:val="26"/>
                <w:szCs w:val="26"/>
              </w:rPr>
            </w:pPr>
            <w:r>
              <w:rPr>
                <w:sz w:val="26"/>
                <w:szCs w:val="26"/>
              </w:rPr>
              <w:t>246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4F62B15" w14:textId="77777777" w:rsidR="006E5625" w:rsidRPr="00EF1487" w:rsidRDefault="006E5625" w:rsidP="006E5625">
            <w:pPr>
              <w:widowControl w:val="0"/>
              <w:jc w:val="center"/>
              <w:rPr>
                <w:sz w:val="26"/>
                <w:szCs w:val="26"/>
              </w:rPr>
            </w:pPr>
            <w:r w:rsidRPr="00EF1487">
              <w:rPr>
                <w:sz w:val="26"/>
                <w:szCs w:val="26"/>
              </w:rPr>
              <w:t>1.000475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2DFA7D5" w14:textId="77777777" w:rsidR="006E5625" w:rsidRPr="00EF1487" w:rsidRDefault="006E5625" w:rsidP="006E5625">
            <w:pPr>
              <w:widowControl w:val="0"/>
              <w:jc w:val="both"/>
              <w:rPr>
                <w:sz w:val="26"/>
                <w:szCs w:val="26"/>
              </w:rPr>
            </w:pPr>
            <w:r w:rsidRPr="00EF1487">
              <w:rPr>
                <w:sz w:val="26"/>
                <w:szCs w:val="26"/>
              </w:rPr>
              <w:t>Cấp Giấy chứng nhận đủ điều kiện sản xuất, sửa chữa chai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936831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7DAC10E"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1843D4B" w14:textId="77777777" w:rsidR="006E5625" w:rsidRPr="00EF1487" w:rsidRDefault="006E5625" w:rsidP="006E5625">
            <w:pPr>
              <w:widowControl w:val="0"/>
              <w:jc w:val="center"/>
              <w:rPr>
                <w:sz w:val="26"/>
                <w:szCs w:val="26"/>
              </w:rPr>
            </w:pPr>
            <w:r>
              <w:rPr>
                <w:sz w:val="26"/>
                <w:szCs w:val="26"/>
              </w:rPr>
              <w:t>247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9301FDE" w14:textId="77777777" w:rsidR="006E5625" w:rsidRPr="00EF1487" w:rsidRDefault="006E5625" w:rsidP="006E5625">
            <w:pPr>
              <w:widowControl w:val="0"/>
              <w:jc w:val="center"/>
              <w:rPr>
                <w:sz w:val="26"/>
                <w:szCs w:val="26"/>
              </w:rPr>
            </w:pPr>
            <w:r w:rsidRPr="00EF1487">
              <w:rPr>
                <w:sz w:val="26"/>
                <w:szCs w:val="26"/>
              </w:rPr>
              <w:t>1.000706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6435546" w14:textId="77777777" w:rsidR="006E5625" w:rsidRPr="00EF1487" w:rsidRDefault="006E5625" w:rsidP="006E5625">
            <w:pPr>
              <w:widowControl w:val="0"/>
              <w:jc w:val="both"/>
              <w:rPr>
                <w:sz w:val="26"/>
                <w:szCs w:val="26"/>
              </w:rPr>
            </w:pPr>
            <w:r w:rsidRPr="00EF1487">
              <w:rPr>
                <w:sz w:val="26"/>
                <w:szCs w:val="26"/>
              </w:rPr>
              <w:t>Cấp Giấy chứng nhận đủ điều kiện thương nhân xuất khẩu, nhập khẩu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02B4AA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7195432"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E2D0357" w14:textId="77777777" w:rsidR="006E5625" w:rsidRPr="00EF1487" w:rsidRDefault="006E5625" w:rsidP="006E5625">
            <w:pPr>
              <w:widowControl w:val="0"/>
              <w:jc w:val="center"/>
              <w:rPr>
                <w:sz w:val="26"/>
                <w:szCs w:val="26"/>
              </w:rPr>
            </w:pPr>
            <w:r>
              <w:rPr>
                <w:sz w:val="26"/>
                <w:szCs w:val="26"/>
              </w:rPr>
              <w:t>248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FE5DE80" w14:textId="77777777" w:rsidR="006E5625" w:rsidRPr="00EF1487" w:rsidRDefault="006E5625" w:rsidP="006E5625">
            <w:pPr>
              <w:widowControl w:val="0"/>
              <w:jc w:val="center"/>
              <w:rPr>
                <w:sz w:val="26"/>
                <w:szCs w:val="26"/>
              </w:rPr>
            </w:pPr>
            <w:r w:rsidRPr="00EF1487">
              <w:rPr>
                <w:sz w:val="26"/>
                <w:szCs w:val="26"/>
              </w:rPr>
              <w:t>2.000136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0958954" w14:textId="77777777" w:rsidR="006E5625" w:rsidRPr="00EF1487" w:rsidRDefault="006E5625" w:rsidP="006E5625">
            <w:pPr>
              <w:widowControl w:val="0"/>
              <w:jc w:val="both"/>
              <w:rPr>
                <w:sz w:val="26"/>
                <w:szCs w:val="26"/>
              </w:rPr>
            </w:pPr>
            <w:r w:rsidRPr="00EF1487">
              <w:rPr>
                <w:sz w:val="26"/>
                <w:szCs w:val="26"/>
              </w:rPr>
              <w:t>Cấp lại Giấy chứng nhận đủ điều kiện thương nhân kinh doanh mua bán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3C2112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B539246"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1BFE2A1" w14:textId="77777777" w:rsidR="006E5625" w:rsidRPr="00EF1487" w:rsidRDefault="006E5625" w:rsidP="006E5625">
            <w:pPr>
              <w:widowControl w:val="0"/>
              <w:jc w:val="center"/>
              <w:rPr>
                <w:sz w:val="26"/>
                <w:szCs w:val="26"/>
              </w:rPr>
            </w:pPr>
            <w:r>
              <w:rPr>
                <w:sz w:val="26"/>
                <w:szCs w:val="26"/>
              </w:rPr>
              <w:t>249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9661A9F" w14:textId="77777777" w:rsidR="006E5625" w:rsidRPr="00EF1487" w:rsidRDefault="006E5625" w:rsidP="006E5625">
            <w:pPr>
              <w:widowControl w:val="0"/>
              <w:jc w:val="center"/>
              <w:rPr>
                <w:sz w:val="26"/>
                <w:szCs w:val="26"/>
              </w:rPr>
            </w:pPr>
            <w:r w:rsidRPr="00EF1487">
              <w:rPr>
                <w:sz w:val="26"/>
                <w:szCs w:val="26"/>
              </w:rPr>
              <w:t>2.000146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D182153"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thương nhân xuất khẩu, nhập khẩu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1C345A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413D445"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01F5E46" w14:textId="77777777" w:rsidR="006E5625" w:rsidRPr="00EF1487" w:rsidRDefault="006E5625" w:rsidP="006E5625">
            <w:pPr>
              <w:widowControl w:val="0"/>
              <w:jc w:val="center"/>
              <w:rPr>
                <w:sz w:val="26"/>
                <w:szCs w:val="26"/>
              </w:rPr>
            </w:pPr>
            <w:r>
              <w:rPr>
                <w:sz w:val="26"/>
                <w:szCs w:val="26"/>
              </w:rPr>
              <w:lastRenderedPageBreak/>
              <w:t>250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E706AEA" w14:textId="77777777" w:rsidR="006E5625" w:rsidRPr="00EF1487" w:rsidRDefault="006E5625" w:rsidP="006E5625">
            <w:pPr>
              <w:widowControl w:val="0"/>
              <w:jc w:val="center"/>
              <w:rPr>
                <w:sz w:val="26"/>
                <w:szCs w:val="26"/>
              </w:rPr>
            </w:pPr>
            <w:r w:rsidRPr="00EF1487">
              <w:rPr>
                <w:sz w:val="26"/>
                <w:szCs w:val="26"/>
              </w:rPr>
              <w:t>2.000387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9C2516D" w14:textId="77777777" w:rsidR="006E5625" w:rsidRPr="00EF1487" w:rsidRDefault="006E5625" w:rsidP="006E5625">
            <w:pPr>
              <w:widowControl w:val="0"/>
              <w:jc w:val="both"/>
              <w:rPr>
                <w:sz w:val="26"/>
                <w:szCs w:val="26"/>
              </w:rPr>
            </w:pPr>
            <w:r w:rsidRPr="00EF1487">
              <w:rPr>
                <w:sz w:val="26"/>
                <w:szCs w:val="26"/>
              </w:rPr>
              <w:t>Cấp Giấy chứng nhận đủ điều kiện trạm nạp LNG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EBA81D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A31AFB9"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7C339B4" w14:textId="77777777" w:rsidR="006E5625" w:rsidRPr="00EF1487" w:rsidRDefault="006E5625" w:rsidP="006E5625">
            <w:pPr>
              <w:widowControl w:val="0"/>
              <w:jc w:val="center"/>
              <w:rPr>
                <w:sz w:val="26"/>
                <w:szCs w:val="26"/>
              </w:rPr>
            </w:pPr>
            <w:r>
              <w:rPr>
                <w:sz w:val="26"/>
                <w:szCs w:val="26"/>
              </w:rPr>
              <w:t>251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78971AD" w14:textId="77777777" w:rsidR="006E5625" w:rsidRPr="00EF1487" w:rsidRDefault="006E5625" w:rsidP="006E5625">
            <w:pPr>
              <w:widowControl w:val="0"/>
              <w:jc w:val="center"/>
              <w:rPr>
                <w:sz w:val="26"/>
                <w:szCs w:val="26"/>
              </w:rPr>
            </w:pPr>
            <w:r w:rsidRPr="00EF1487">
              <w:rPr>
                <w:sz w:val="26"/>
                <w:szCs w:val="26"/>
              </w:rPr>
              <w:t>2.001270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EDAD809" w14:textId="77777777" w:rsidR="006E5625" w:rsidRPr="00EF1487" w:rsidRDefault="006E5625" w:rsidP="006E5625">
            <w:pPr>
              <w:widowControl w:val="0"/>
              <w:jc w:val="both"/>
              <w:rPr>
                <w:sz w:val="26"/>
                <w:szCs w:val="26"/>
              </w:rPr>
            </w:pPr>
            <w:r w:rsidRPr="00EF1487">
              <w:rPr>
                <w:sz w:val="26"/>
                <w:szCs w:val="26"/>
              </w:rPr>
              <w:t>Cấp lại Giấy chứng nhận đủ điều kiện cửa hàng bán lẻ LPG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C9E911C" w14:textId="77777777" w:rsidR="006E5625" w:rsidRPr="00EF1487" w:rsidRDefault="006E5625" w:rsidP="006E5625">
            <w:pPr>
              <w:widowControl w:val="0"/>
              <w:jc w:val="center"/>
              <w:rPr>
                <w:sz w:val="26"/>
                <w:szCs w:val="26"/>
              </w:rPr>
            </w:pPr>
            <w:r>
              <w:rPr>
                <w:sz w:val="26"/>
                <w:szCs w:val="26"/>
              </w:rPr>
              <w:t>Cấp xã</w:t>
            </w:r>
          </w:p>
        </w:tc>
      </w:tr>
      <w:tr w:rsidR="006E5625" w:rsidRPr="00EF1487" w14:paraId="42C40862"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F2F09CD" w14:textId="77777777" w:rsidR="006E5625" w:rsidRPr="00EF1487" w:rsidRDefault="006E5625" w:rsidP="006E5625">
            <w:pPr>
              <w:widowControl w:val="0"/>
              <w:jc w:val="center"/>
              <w:rPr>
                <w:sz w:val="26"/>
                <w:szCs w:val="26"/>
              </w:rPr>
            </w:pPr>
            <w:r>
              <w:rPr>
                <w:sz w:val="26"/>
                <w:szCs w:val="26"/>
              </w:rPr>
              <w:t>252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A97BCCA" w14:textId="77777777" w:rsidR="006E5625" w:rsidRPr="00EF1487" w:rsidRDefault="006E5625" w:rsidP="006E5625">
            <w:pPr>
              <w:widowControl w:val="0"/>
              <w:jc w:val="center"/>
              <w:rPr>
                <w:sz w:val="26"/>
                <w:szCs w:val="26"/>
              </w:rPr>
            </w:pPr>
            <w:r w:rsidRPr="00EF1487">
              <w:rPr>
                <w:sz w:val="26"/>
                <w:szCs w:val="26"/>
              </w:rPr>
              <w:t>2.000390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A325783"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thương nhân kinh doanh mua bán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8543D65"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F8EE94E"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5827662" w14:textId="77777777" w:rsidR="006E5625" w:rsidRPr="00EF1487" w:rsidRDefault="006E5625" w:rsidP="006E5625">
            <w:pPr>
              <w:widowControl w:val="0"/>
              <w:jc w:val="center"/>
              <w:rPr>
                <w:sz w:val="26"/>
                <w:szCs w:val="26"/>
              </w:rPr>
            </w:pPr>
            <w:r>
              <w:rPr>
                <w:sz w:val="26"/>
                <w:szCs w:val="26"/>
              </w:rPr>
              <w:t>253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9048530" w14:textId="77777777" w:rsidR="006E5625" w:rsidRPr="00EF1487" w:rsidRDefault="006E5625" w:rsidP="006E5625">
            <w:pPr>
              <w:widowControl w:val="0"/>
              <w:jc w:val="center"/>
              <w:rPr>
                <w:sz w:val="26"/>
                <w:szCs w:val="26"/>
              </w:rPr>
            </w:pPr>
            <w:r w:rsidRPr="00EF1487">
              <w:rPr>
                <w:sz w:val="26"/>
                <w:szCs w:val="26"/>
              </w:rPr>
              <w:t>2.000180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D765862"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trạm nạp LPG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0296831"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E70883A"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8993671" w14:textId="77777777" w:rsidR="006E5625" w:rsidRPr="00EF1487" w:rsidRDefault="006E5625" w:rsidP="006E5625">
            <w:pPr>
              <w:widowControl w:val="0"/>
              <w:jc w:val="center"/>
              <w:rPr>
                <w:sz w:val="26"/>
                <w:szCs w:val="26"/>
              </w:rPr>
            </w:pPr>
            <w:r>
              <w:rPr>
                <w:sz w:val="26"/>
                <w:szCs w:val="26"/>
              </w:rPr>
              <w:t>254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8CA7679" w14:textId="77777777" w:rsidR="006E5625" w:rsidRPr="00EF1487" w:rsidRDefault="006E5625" w:rsidP="006E5625">
            <w:pPr>
              <w:widowControl w:val="0"/>
              <w:jc w:val="center"/>
              <w:rPr>
                <w:sz w:val="26"/>
                <w:szCs w:val="26"/>
              </w:rPr>
            </w:pPr>
            <w:r w:rsidRPr="00EF1487">
              <w:rPr>
                <w:sz w:val="26"/>
                <w:szCs w:val="26"/>
              </w:rPr>
              <w:t>1.000742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A2FEF99"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sản xuất, sửa chữa chai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C07B326"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8E48FC4"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E270798" w14:textId="77777777" w:rsidR="006E5625" w:rsidRPr="00EF1487" w:rsidRDefault="006E5625" w:rsidP="006E5625">
            <w:pPr>
              <w:widowControl w:val="0"/>
              <w:jc w:val="center"/>
              <w:rPr>
                <w:sz w:val="26"/>
                <w:szCs w:val="26"/>
              </w:rPr>
            </w:pPr>
            <w:r>
              <w:rPr>
                <w:sz w:val="26"/>
                <w:szCs w:val="26"/>
              </w:rPr>
              <w:t>255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A5B029F" w14:textId="77777777" w:rsidR="006E5625" w:rsidRPr="00EF1487" w:rsidRDefault="006E5625" w:rsidP="006E5625">
            <w:pPr>
              <w:widowControl w:val="0"/>
              <w:jc w:val="center"/>
              <w:rPr>
                <w:sz w:val="26"/>
                <w:szCs w:val="26"/>
              </w:rPr>
            </w:pPr>
            <w:r w:rsidRPr="00EF1487">
              <w:rPr>
                <w:sz w:val="26"/>
                <w:szCs w:val="26"/>
              </w:rPr>
              <w:t>2.001283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08074A3" w14:textId="77777777" w:rsidR="006E5625" w:rsidRPr="00EF1487" w:rsidRDefault="006E5625" w:rsidP="006E5625">
            <w:pPr>
              <w:widowControl w:val="0"/>
              <w:jc w:val="both"/>
              <w:rPr>
                <w:sz w:val="26"/>
                <w:szCs w:val="26"/>
              </w:rPr>
            </w:pPr>
            <w:r w:rsidRPr="00EF1487">
              <w:rPr>
                <w:sz w:val="26"/>
                <w:szCs w:val="26"/>
              </w:rPr>
              <w:t>Cấp Giấy chứng nhận đủ điều kiện cửa hàng bán lẻ LPG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B077A1E" w14:textId="77777777" w:rsidR="006E5625" w:rsidRPr="00EF1487" w:rsidRDefault="006E5625" w:rsidP="006E5625">
            <w:pPr>
              <w:widowControl w:val="0"/>
              <w:jc w:val="center"/>
              <w:rPr>
                <w:sz w:val="26"/>
                <w:szCs w:val="26"/>
              </w:rPr>
            </w:pPr>
            <w:r>
              <w:rPr>
                <w:sz w:val="26"/>
                <w:szCs w:val="26"/>
              </w:rPr>
              <w:t>Cấp xã</w:t>
            </w:r>
          </w:p>
        </w:tc>
      </w:tr>
      <w:tr w:rsidR="006E5625" w:rsidRPr="00EF1487" w14:paraId="3018BBA9"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36C14E4" w14:textId="77777777" w:rsidR="006E5625" w:rsidRPr="00EF1487" w:rsidRDefault="006E5625" w:rsidP="006E5625">
            <w:pPr>
              <w:widowControl w:val="0"/>
              <w:jc w:val="center"/>
              <w:rPr>
                <w:sz w:val="26"/>
                <w:szCs w:val="26"/>
              </w:rPr>
            </w:pPr>
            <w:r>
              <w:rPr>
                <w:sz w:val="26"/>
                <w:szCs w:val="26"/>
              </w:rPr>
              <w:t>256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46A3BA1" w14:textId="77777777" w:rsidR="006E5625" w:rsidRPr="00EF1487" w:rsidRDefault="006E5625" w:rsidP="006E5625">
            <w:pPr>
              <w:widowControl w:val="0"/>
              <w:jc w:val="center"/>
              <w:rPr>
                <w:sz w:val="26"/>
                <w:szCs w:val="26"/>
              </w:rPr>
            </w:pPr>
            <w:r w:rsidRPr="00EF1487">
              <w:rPr>
                <w:sz w:val="26"/>
                <w:szCs w:val="26"/>
              </w:rPr>
              <w:t>1.000481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A7E704D"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thương nhân kinh doanh mua bán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FA6E12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B818F26"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FE40D19" w14:textId="77777777" w:rsidR="006E5625" w:rsidRPr="00EF1487" w:rsidRDefault="006E5625" w:rsidP="006E5625">
            <w:pPr>
              <w:widowControl w:val="0"/>
              <w:jc w:val="center"/>
              <w:rPr>
                <w:sz w:val="26"/>
                <w:szCs w:val="26"/>
              </w:rPr>
            </w:pPr>
            <w:r>
              <w:rPr>
                <w:sz w:val="26"/>
                <w:szCs w:val="26"/>
              </w:rPr>
              <w:t>257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AD75598" w14:textId="77777777" w:rsidR="006E5625" w:rsidRPr="00EF1487" w:rsidRDefault="006E5625" w:rsidP="006E5625">
            <w:pPr>
              <w:widowControl w:val="0"/>
              <w:jc w:val="center"/>
              <w:rPr>
                <w:sz w:val="26"/>
                <w:szCs w:val="26"/>
              </w:rPr>
            </w:pPr>
            <w:r w:rsidRPr="00EF1487">
              <w:rPr>
                <w:sz w:val="26"/>
                <w:szCs w:val="26"/>
              </w:rPr>
              <w:t>1.000425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1FB7612" w14:textId="77777777" w:rsidR="006E5625" w:rsidRPr="00EF1487" w:rsidRDefault="006E5625" w:rsidP="006E5625">
            <w:pPr>
              <w:widowControl w:val="0"/>
              <w:jc w:val="both"/>
              <w:rPr>
                <w:sz w:val="26"/>
                <w:szCs w:val="26"/>
              </w:rPr>
            </w:pPr>
            <w:r w:rsidRPr="00EF1487">
              <w:rPr>
                <w:sz w:val="26"/>
                <w:szCs w:val="26"/>
              </w:rPr>
              <w:t>Cấp lại Giấy chứng nhận đủ điều kiện trạm nạp LPG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6ED5FD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5686604"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45D5D73" w14:textId="77777777" w:rsidR="006E5625" w:rsidRPr="00EF1487" w:rsidRDefault="006E5625" w:rsidP="006E5625">
            <w:pPr>
              <w:widowControl w:val="0"/>
              <w:jc w:val="center"/>
              <w:rPr>
                <w:sz w:val="26"/>
                <w:szCs w:val="26"/>
              </w:rPr>
            </w:pPr>
            <w:r>
              <w:rPr>
                <w:sz w:val="26"/>
                <w:szCs w:val="26"/>
              </w:rPr>
              <w:t>258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CD6EAE8" w14:textId="77777777" w:rsidR="006E5625" w:rsidRPr="00EF1487" w:rsidRDefault="006E5625" w:rsidP="006E5625">
            <w:pPr>
              <w:widowControl w:val="0"/>
              <w:jc w:val="center"/>
              <w:rPr>
                <w:sz w:val="26"/>
                <w:szCs w:val="26"/>
              </w:rPr>
            </w:pPr>
            <w:r w:rsidRPr="00EF1487">
              <w:rPr>
                <w:sz w:val="26"/>
                <w:szCs w:val="26"/>
              </w:rPr>
              <w:t>2.000279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BFE8FDC" w14:textId="77777777" w:rsidR="006E5625" w:rsidRPr="00EF1487" w:rsidRDefault="006E5625" w:rsidP="006E5625">
            <w:pPr>
              <w:widowControl w:val="0"/>
              <w:jc w:val="both"/>
              <w:rPr>
                <w:sz w:val="26"/>
                <w:szCs w:val="26"/>
              </w:rPr>
            </w:pPr>
            <w:r w:rsidRPr="00EF1487">
              <w:rPr>
                <w:sz w:val="26"/>
                <w:szCs w:val="26"/>
              </w:rPr>
              <w:t>Cấp lại Giấy chứng nhận đủ điều kiện thương nhân kinh doanh mua bán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FE1D2FF"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E7A670F"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11E7826" w14:textId="77777777" w:rsidR="006E5625" w:rsidRPr="00EF1487" w:rsidRDefault="006E5625" w:rsidP="006E5625">
            <w:pPr>
              <w:widowControl w:val="0"/>
              <w:jc w:val="center"/>
              <w:rPr>
                <w:sz w:val="26"/>
                <w:szCs w:val="26"/>
              </w:rPr>
            </w:pPr>
            <w:r>
              <w:rPr>
                <w:sz w:val="26"/>
                <w:szCs w:val="26"/>
              </w:rPr>
              <w:t>259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8F43BB3" w14:textId="77777777" w:rsidR="006E5625" w:rsidRPr="00EF1487" w:rsidRDefault="006E5625" w:rsidP="006E5625">
            <w:pPr>
              <w:widowControl w:val="0"/>
              <w:jc w:val="center"/>
              <w:rPr>
                <w:sz w:val="26"/>
                <w:szCs w:val="26"/>
              </w:rPr>
            </w:pPr>
            <w:r w:rsidRPr="00EF1487">
              <w:rPr>
                <w:sz w:val="26"/>
                <w:szCs w:val="26"/>
              </w:rPr>
              <w:t>2.000163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CA2F919" w14:textId="77777777" w:rsidR="006E5625" w:rsidRPr="00EF1487" w:rsidRDefault="006E5625" w:rsidP="006E5625">
            <w:pPr>
              <w:widowControl w:val="0"/>
              <w:jc w:val="both"/>
              <w:rPr>
                <w:sz w:val="26"/>
                <w:szCs w:val="26"/>
              </w:rPr>
            </w:pPr>
            <w:r w:rsidRPr="00EF1487">
              <w:rPr>
                <w:sz w:val="26"/>
                <w:szCs w:val="26"/>
              </w:rPr>
              <w:t>Cấp Giấy chứng nhận đủ điều kiện trạm nạp CNG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33B215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A4E121D"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8D09898" w14:textId="77777777" w:rsidR="006E5625" w:rsidRPr="00EF1487" w:rsidRDefault="006E5625" w:rsidP="006E5625">
            <w:pPr>
              <w:widowControl w:val="0"/>
              <w:jc w:val="center"/>
              <w:rPr>
                <w:sz w:val="26"/>
                <w:szCs w:val="26"/>
              </w:rPr>
            </w:pPr>
            <w:r>
              <w:rPr>
                <w:sz w:val="26"/>
                <w:szCs w:val="26"/>
              </w:rPr>
              <w:t>260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57AD983" w14:textId="77777777" w:rsidR="006E5625" w:rsidRPr="00EF1487" w:rsidRDefault="006E5625" w:rsidP="006E5625">
            <w:pPr>
              <w:widowControl w:val="0"/>
              <w:jc w:val="center"/>
              <w:rPr>
                <w:sz w:val="26"/>
                <w:szCs w:val="26"/>
              </w:rPr>
            </w:pPr>
            <w:r w:rsidRPr="00EF1487">
              <w:rPr>
                <w:sz w:val="26"/>
                <w:szCs w:val="26"/>
              </w:rPr>
              <w:t>1.000491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4F72558"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thương nhân xuất khẩu, nhập khẩu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86087FF"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0D651A5"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0199929" w14:textId="77777777" w:rsidR="006E5625" w:rsidRPr="00EF1487" w:rsidRDefault="006E5625" w:rsidP="006E5625">
            <w:pPr>
              <w:widowControl w:val="0"/>
              <w:jc w:val="center"/>
              <w:rPr>
                <w:sz w:val="26"/>
                <w:szCs w:val="26"/>
              </w:rPr>
            </w:pPr>
            <w:r>
              <w:rPr>
                <w:sz w:val="26"/>
                <w:szCs w:val="26"/>
              </w:rPr>
              <w:t>261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1157D55" w14:textId="77777777" w:rsidR="006E5625" w:rsidRPr="00EF1487" w:rsidRDefault="006E5625" w:rsidP="006E5625">
            <w:pPr>
              <w:widowControl w:val="0"/>
              <w:jc w:val="center"/>
              <w:rPr>
                <w:sz w:val="26"/>
                <w:szCs w:val="26"/>
              </w:rPr>
            </w:pPr>
            <w:r w:rsidRPr="00EF1487">
              <w:rPr>
                <w:sz w:val="26"/>
                <w:szCs w:val="26"/>
              </w:rPr>
              <w:t>2.000376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075EBA4" w14:textId="77777777" w:rsidR="006E5625" w:rsidRPr="00EF1487" w:rsidRDefault="006E5625" w:rsidP="006E5625">
            <w:pPr>
              <w:widowControl w:val="0"/>
              <w:jc w:val="both"/>
              <w:rPr>
                <w:sz w:val="26"/>
                <w:szCs w:val="26"/>
              </w:rPr>
            </w:pPr>
            <w:r w:rsidRPr="00EF1487">
              <w:rPr>
                <w:sz w:val="26"/>
                <w:szCs w:val="26"/>
              </w:rPr>
              <w:t>Cấp lại Giấy chứng nhận đủ điều kiện trạm nạp LNG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6DDAA2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D1EE81C"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90703DB" w14:textId="77777777" w:rsidR="006E5625" w:rsidRPr="00EF1487" w:rsidRDefault="006E5625" w:rsidP="006E5625">
            <w:pPr>
              <w:widowControl w:val="0"/>
              <w:jc w:val="center"/>
              <w:rPr>
                <w:sz w:val="26"/>
                <w:szCs w:val="26"/>
              </w:rPr>
            </w:pPr>
            <w:r>
              <w:rPr>
                <w:sz w:val="26"/>
                <w:szCs w:val="26"/>
              </w:rPr>
              <w:t>262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D2BA507" w14:textId="77777777" w:rsidR="006E5625" w:rsidRPr="00EF1487" w:rsidRDefault="006E5625" w:rsidP="006E5625">
            <w:pPr>
              <w:widowControl w:val="0"/>
              <w:jc w:val="center"/>
              <w:rPr>
                <w:sz w:val="26"/>
                <w:szCs w:val="26"/>
              </w:rPr>
            </w:pPr>
            <w:r w:rsidRPr="00EF1487">
              <w:rPr>
                <w:sz w:val="26"/>
                <w:szCs w:val="26"/>
              </w:rPr>
              <w:t>2.000211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E66C76C"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trạm nạp CNG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7FD57D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3CC35D3"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5BB4554" w14:textId="77777777" w:rsidR="006E5625" w:rsidRPr="00EF1487" w:rsidRDefault="006E5625" w:rsidP="006E5625">
            <w:pPr>
              <w:widowControl w:val="0"/>
              <w:jc w:val="center"/>
              <w:rPr>
                <w:sz w:val="26"/>
                <w:szCs w:val="26"/>
              </w:rPr>
            </w:pPr>
            <w:r>
              <w:rPr>
                <w:sz w:val="26"/>
                <w:szCs w:val="26"/>
              </w:rPr>
              <w:t>263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C5F621C" w14:textId="77777777" w:rsidR="006E5625" w:rsidRPr="00EF1487" w:rsidRDefault="006E5625" w:rsidP="006E5625">
            <w:pPr>
              <w:widowControl w:val="0"/>
              <w:jc w:val="center"/>
              <w:rPr>
                <w:sz w:val="26"/>
                <w:szCs w:val="26"/>
              </w:rPr>
            </w:pPr>
            <w:r w:rsidRPr="00EF1487">
              <w:rPr>
                <w:sz w:val="26"/>
                <w:szCs w:val="26"/>
              </w:rPr>
              <w:t>2.001261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243A7AA"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cửa hàng bán lẻ LPG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883CFEA" w14:textId="77777777" w:rsidR="006E5625" w:rsidRPr="00EF1487" w:rsidRDefault="006E5625" w:rsidP="006E5625">
            <w:pPr>
              <w:widowControl w:val="0"/>
              <w:jc w:val="center"/>
              <w:rPr>
                <w:sz w:val="26"/>
                <w:szCs w:val="26"/>
              </w:rPr>
            </w:pPr>
            <w:r>
              <w:rPr>
                <w:sz w:val="26"/>
                <w:szCs w:val="26"/>
              </w:rPr>
              <w:t>Cấp xã</w:t>
            </w:r>
          </w:p>
        </w:tc>
      </w:tr>
      <w:tr w:rsidR="006E5625" w:rsidRPr="00EF1487" w14:paraId="3E059556"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C39CD1F" w14:textId="77777777" w:rsidR="006E5625" w:rsidRPr="00EF1487" w:rsidRDefault="006E5625" w:rsidP="006E5625">
            <w:pPr>
              <w:widowControl w:val="0"/>
              <w:jc w:val="center"/>
              <w:rPr>
                <w:sz w:val="26"/>
                <w:szCs w:val="26"/>
              </w:rPr>
            </w:pPr>
            <w:r>
              <w:rPr>
                <w:sz w:val="26"/>
                <w:szCs w:val="26"/>
              </w:rPr>
              <w:t>264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07F06A3" w14:textId="77777777" w:rsidR="006E5625" w:rsidRPr="00EF1487" w:rsidRDefault="006E5625" w:rsidP="006E5625">
            <w:pPr>
              <w:widowControl w:val="0"/>
              <w:jc w:val="center"/>
              <w:rPr>
                <w:sz w:val="26"/>
                <w:szCs w:val="26"/>
              </w:rPr>
            </w:pPr>
            <w:r w:rsidRPr="00EF1487">
              <w:rPr>
                <w:sz w:val="26"/>
                <w:szCs w:val="26"/>
              </w:rPr>
              <w:t>2.000207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42E761B" w14:textId="77777777" w:rsidR="006E5625" w:rsidRPr="00EF1487" w:rsidRDefault="006E5625" w:rsidP="006E5625">
            <w:pPr>
              <w:widowControl w:val="0"/>
              <w:jc w:val="both"/>
              <w:rPr>
                <w:sz w:val="26"/>
                <w:szCs w:val="26"/>
              </w:rPr>
            </w:pPr>
            <w:r w:rsidRPr="00EF1487">
              <w:rPr>
                <w:sz w:val="26"/>
                <w:szCs w:val="26"/>
              </w:rPr>
              <w:t>Cấp lại Giấy chứng nhận đủ điều kiện trạm nạp LPG vào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575A9F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AE839A1"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73ED7C9" w14:textId="77777777" w:rsidR="006E5625" w:rsidRPr="00EF1487" w:rsidRDefault="006E5625" w:rsidP="006E5625">
            <w:pPr>
              <w:widowControl w:val="0"/>
              <w:jc w:val="center"/>
              <w:rPr>
                <w:sz w:val="26"/>
                <w:szCs w:val="26"/>
              </w:rPr>
            </w:pPr>
            <w:r>
              <w:rPr>
                <w:sz w:val="26"/>
                <w:szCs w:val="26"/>
              </w:rPr>
              <w:t>265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0E9282A" w14:textId="77777777" w:rsidR="006E5625" w:rsidRPr="00EF1487" w:rsidRDefault="006E5625" w:rsidP="006E5625">
            <w:pPr>
              <w:widowControl w:val="0"/>
              <w:jc w:val="center"/>
              <w:rPr>
                <w:sz w:val="26"/>
                <w:szCs w:val="26"/>
              </w:rPr>
            </w:pPr>
            <w:r w:rsidRPr="00EF1487">
              <w:rPr>
                <w:sz w:val="26"/>
                <w:szCs w:val="26"/>
              </w:rPr>
              <w:t>2.000156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BB6ADB2" w14:textId="77777777" w:rsidR="006E5625" w:rsidRPr="00EF1487" w:rsidRDefault="006E5625" w:rsidP="006E5625">
            <w:pPr>
              <w:widowControl w:val="0"/>
              <w:jc w:val="both"/>
              <w:rPr>
                <w:sz w:val="26"/>
                <w:szCs w:val="26"/>
              </w:rPr>
            </w:pPr>
            <w:r w:rsidRPr="00EF1487">
              <w:rPr>
                <w:sz w:val="26"/>
                <w:szCs w:val="26"/>
              </w:rPr>
              <w:t>Cấp lại Giấy chứng nhận đủ điều kiện thương nhân kinh doanh mua bán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A3268B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39AE8BB"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9F7A6B5" w14:textId="77777777" w:rsidR="006E5625" w:rsidRPr="00EF1487" w:rsidRDefault="006E5625" w:rsidP="006E5625">
            <w:pPr>
              <w:widowControl w:val="0"/>
              <w:jc w:val="center"/>
              <w:rPr>
                <w:sz w:val="26"/>
                <w:szCs w:val="26"/>
              </w:rPr>
            </w:pPr>
            <w:r>
              <w:rPr>
                <w:sz w:val="26"/>
                <w:szCs w:val="26"/>
              </w:rPr>
              <w:t>266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CC36A10" w14:textId="77777777" w:rsidR="006E5625" w:rsidRPr="00EF1487" w:rsidRDefault="006E5625" w:rsidP="006E5625">
            <w:pPr>
              <w:widowControl w:val="0"/>
              <w:jc w:val="center"/>
              <w:rPr>
                <w:sz w:val="26"/>
                <w:szCs w:val="26"/>
              </w:rPr>
            </w:pPr>
            <w:r w:rsidRPr="00EF1487">
              <w:rPr>
                <w:sz w:val="26"/>
                <w:szCs w:val="26"/>
              </w:rPr>
              <w:t>2.000194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FC8A879" w14:textId="77777777" w:rsidR="006E5625" w:rsidRPr="00EF1487" w:rsidRDefault="006E5625" w:rsidP="006E5625">
            <w:pPr>
              <w:widowControl w:val="0"/>
              <w:jc w:val="both"/>
              <w:rPr>
                <w:sz w:val="26"/>
                <w:szCs w:val="26"/>
              </w:rPr>
            </w:pPr>
            <w:r w:rsidRPr="00EF1487">
              <w:rPr>
                <w:sz w:val="26"/>
                <w:szCs w:val="26"/>
              </w:rPr>
              <w:t>Cấp Giấy chứng nhận đủ điều kiện trạm nạp LPG vào xe bồn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FF420C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717A305"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8DF37BC" w14:textId="77777777" w:rsidR="006E5625" w:rsidRPr="00EF1487" w:rsidRDefault="006E5625" w:rsidP="006E5625">
            <w:pPr>
              <w:widowControl w:val="0"/>
              <w:jc w:val="center"/>
              <w:rPr>
                <w:sz w:val="26"/>
                <w:szCs w:val="26"/>
              </w:rPr>
            </w:pPr>
            <w:r>
              <w:rPr>
                <w:sz w:val="26"/>
                <w:szCs w:val="26"/>
              </w:rPr>
              <w:t>267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669ED0F" w14:textId="77777777" w:rsidR="006E5625" w:rsidRPr="00EF1487" w:rsidRDefault="006E5625" w:rsidP="006E5625">
            <w:pPr>
              <w:widowControl w:val="0"/>
              <w:jc w:val="center"/>
              <w:rPr>
                <w:sz w:val="26"/>
                <w:szCs w:val="26"/>
              </w:rPr>
            </w:pPr>
            <w:r w:rsidRPr="00EF1487">
              <w:rPr>
                <w:sz w:val="26"/>
                <w:szCs w:val="26"/>
              </w:rPr>
              <w:t>1.000444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8B8100B" w14:textId="77777777" w:rsidR="006E5625" w:rsidRPr="00EF1487" w:rsidRDefault="006E5625" w:rsidP="006E5625">
            <w:pPr>
              <w:widowControl w:val="0"/>
              <w:jc w:val="both"/>
              <w:rPr>
                <w:sz w:val="26"/>
                <w:szCs w:val="26"/>
              </w:rPr>
            </w:pPr>
            <w:r w:rsidRPr="00EF1487">
              <w:rPr>
                <w:sz w:val="26"/>
                <w:szCs w:val="26"/>
              </w:rPr>
              <w:t>Cấp lại Giấy chứng nhận đủ điều kiện trạm nạp CNG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84C6DA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0FBB486"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0D5BA41" w14:textId="77777777" w:rsidR="006E5625" w:rsidRPr="00EF1487" w:rsidRDefault="006E5625" w:rsidP="006E5625">
            <w:pPr>
              <w:widowControl w:val="0"/>
              <w:jc w:val="center"/>
              <w:rPr>
                <w:sz w:val="26"/>
                <w:szCs w:val="26"/>
              </w:rPr>
            </w:pPr>
            <w:r>
              <w:rPr>
                <w:sz w:val="26"/>
                <w:szCs w:val="26"/>
              </w:rPr>
              <w:t>268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257155F" w14:textId="77777777" w:rsidR="006E5625" w:rsidRPr="00EF1487" w:rsidRDefault="006E5625" w:rsidP="006E5625">
            <w:pPr>
              <w:widowControl w:val="0"/>
              <w:jc w:val="center"/>
              <w:rPr>
                <w:sz w:val="26"/>
                <w:szCs w:val="26"/>
              </w:rPr>
            </w:pPr>
            <w:r w:rsidRPr="00EF1487">
              <w:rPr>
                <w:sz w:val="26"/>
                <w:szCs w:val="26"/>
              </w:rPr>
              <w:t>1.000455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1DBBB79" w14:textId="77777777" w:rsidR="006E5625" w:rsidRPr="00EF1487" w:rsidRDefault="006E5625" w:rsidP="006E5625">
            <w:pPr>
              <w:widowControl w:val="0"/>
              <w:jc w:val="both"/>
              <w:rPr>
                <w:sz w:val="26"/>
                <w:szCs w:val="26"/>
              </w:rPr>
            </w:pPr>
            <w:r w:rsidRPr="00EF1487">
              <w:rPr>
                <w:sz w:val="26"/>
                <w:szCs w:val="26"/>
              </w:rPr>
              <w:t>Cấp lại Giấy chứng nhận đủ điều kiện sản xuất, sửa chữa chai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5B3E24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5E9249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3495B83" w14:textId="77777777" w:rsidR="006E5625" w:rsidRPr="00EF1487" w:rsidRDefault="006E5625" w:rsidP="006E5625">
            <w:pPr>
              <w:widowControl w:val="0"/>
              <w:jc w:val="center"/>
              <w:rPr>
                <w:sz w:val="26"/>
                <w:szCs w:val="26"/>
              </w:rPr>
            </w:pPr>
            <w:r>
              <w:rPr>
                <w:sz w:val="26"/>
                <w:szCs w:val="26"/>
              </w:rPr>
              <w:t>269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0487A79" w14:textId="77777777" w:rsidR="006E5625" w:rsidRPr="00EF1487" w:rsidRDefault="006E5625" w:rsidP="006E5625">
            <w:pPr>
              <w:widowControl w:val="0"/>
              <w:jc w:val="center"/>
              <w:rPr>
                <w:sz w:val="26"/>
                <w:szCs w:val="26"/>
              </w:rPr>
            </w:pPr>
            <w:r w:rsidRPr="00EF1487">
              <w:rPr>
                <w:sz w:val="26"/>
                <w:szCs w:val="26"/>
              </w:rPr>
              <w:t>2.000166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78F2B2F" w14:textId="77777777" w:rsidR="006E5625" w:rsidRPr="00EF1487" w:rsidRDefault="006E5625" w:rsidP="006E5625">
            <w:pPr>
              <w:widowControl w:val="0"/>
              <w:jc w:val="both"/>
              <w:rPr>
                <w:sz w:val="26"/>
                <w:szCs w:val="26"/>
              </w:rPr>
            </w:pPr>
            <w:r w:rsidRPr="00EF1487">
              <w:rPr>
                <w:sz w:val="26"/>
                <w:szCs w:val="26"/>
              </w:rPr>
              <w:t>Giấy chứng nhận đủ điều kiện thương nhân kinh doanh mua bán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A78588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BAFDA9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C2C62E7" w14:textId="77777777" w:rsidR="006E5625" w:rsidRPr="00EF1487" w:rsidRDefault="006E5625" w:rsidP="006E5625">
            <w:pPr>
              <w:widowControl w:val="0"/>
              <w:jc w:val="center"/>
              <w:rPr>
                <w:sz w:val="26"/>
                <w:szCs w:val="26"/>
              </w:rPr>
            </w:pPr>
            <w:r>
              <w:rPr>
                <w:sz w:val="26"/>
                <w:szCs w:val="26"/>
              </w:rPr>
              <w:t>270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DDB39C5" w14:textId="77777777" w:rsidR="006E5625" w:rsidRPr="00EF1487" w:rsidRDefault="006E5625" w:rsidP="006E5625">
            <w:pPr>
              <w:widowControl w:val="0"/>
              <w:jc w:val="center"/>
              <w:rPr>
                <w:sz w:val="26"/>
                <w:szCs w:val="26"/>
              </w:rPr>
            </w:pPr>
            <w:r w:rsidRPr="00EF1487">
              <w:rPr>
                <w:sz w:val="26"/>
                <w:szCs w:val="26"/>
              </w:rPr>
              <w:t>2.000354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E440C29" w14:textId="77777777" w:rsidR="006E5625" w:rsidRPr="00EF1487" w:rsidRDefault="006E5625" w:rsidP="006E5625">
            <w:pPr>
              <w:widowControl w:val="0"/>
              <w:jc w:val="both"/>
              <w:rPr>
                <w:sz w:val="26"/>
                <w:szCs w:val="26"/>
              </w:rPr>
            </w:pPr>
            <w:r w:rsidRPr="00EF1487">
              <w:rPr>
                <w:sz w:val="26"/>
                <w:szCs w:val="26"/>
              </w:rPr>
              <w:t>Cấp Giấy chứng nhận đủ điều kiện thương nhân kinh doanh mua bán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39379A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15C0E49"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4606B53" w14:textId="77777777" w:rsidR="006E5625" w:rsidRPr="00EF1487" w:rsidRDefault="006E5625" w:rsidP="006E5625">
            <w:pPr>
              <w:widowControl w:val="0"/>
              <w:jc w:val="center"/>
              <w:rPr>
                <w:sz w:val="26"/>
                <w:szCs w:val="26"/>
              </w:rPr>
            </w:pPr>
            <w:r>
              <w:rPr>
                <w:sz w:val="26"/>
                <w:szCs w:val="26"/>
              </w:rPr>
              <w:t>271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2024504" w14:textId="77777777" w:rsidR="006E5625" w:rsidRPr="009C6A95" w:rsidRDefault="006E5625" w:rsidP="006E5625">
            <w:pPr>
              <w:widowControl w:val="0"/>
              <w:jc w:val="center"/>
              <w:rPr>
                <w:sz w:val="26"/>
                <w:szCs w:val="26"/>
              </w:rPr>
            </w:pPr>
            <w:r w:rsidRPr="009C6A95">
              <w:rPr>
                <w:sz w:val="26"/>
                <w:szCs w:val="26"/>
              </w:rPr>
              <w:t>2.000142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C1E79A8" w14:textId="77777777" w:rsidR="006E5625" w:rsidRPr="009C6A95" w:rsidRDefault="006E5625" w:rsidP="006E5625">
            <w:pPr>
              <w:widowControl w:val="0"/>
              <w:jc w:val="both"/>
              <w:rPr>
                <w:sz w:val="26"/>
                <w:szCs w:val="26"/>
              </w:rPr>
            </w:pPr>
            <w:r w:rsidRPr="009C6A95">
              <w:rPr>
                <w:sz w:val="26"/>
                <w:szCs w:val="26"/>
              </w:rPr>
              <w:t>Cấp Giấy chứng nhận đủ điều kiện thương nhân kinh doanh mua bán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82DD54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DF14BC7"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39CEC45" w14:textId="77777777" w:rsidR="006E5625" w:rsidRPr="00EF1487" w:rsidRDefault="006E5625" w:rsidP="006E5625">
            <w:pPr>
              <w:widowControl w:val="0"/>
              <w:jc w:val="center"/>
              <w:rPr>
                <w:sz w:val="26"/>
                <w:szCs w:val="26"/>
              </w:rPr>
            </w:pPr>
            <w:r>
              <w:rPr>
                <w:sz w:val="26"/>
                <w:szCs w:val="26"/>
              </w:rPr>
              <w:t>272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62106AE" w14:textId="77777777" w:rsidR="006E5625" w:rsidRPr="00EF1487" w:rsidRDefault="006E5625" w:rsidP="006E5625">
            <w:pPr>
              <w:widowControl w:val="0"/>
              <w:jc w:val="center"/>
              <w:rPr>
                <w:sz w:val="26"/>
                <w:szCs w:val="26"/>
              </w:rPr>
            </w:pPr>
            <w:r w:rsidRPr="00EF1487">
              <w:rPr>
                <w:sz w:val="26"/>
                <w:szCs w:val="26"/>
              </w:rPr>
              <w:t>1.000510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C0A258B" w14:textId="77777777" w:rsidR="006E5625" w:rsidRPr="00EF1487" w:rsidRDefault="006E5625" w:rsidP="006E5625">
            <w:pPr>
              <w:widowControl w:val="0"/>
              <w:jc w:val="both"/>
              <w:rPr>
                <w:sz w:val="26"/>
                <w:szCs w:val="26"/>
              </w:rPr>
            </w:pPr>
            <w:r w:rsidRPr="00EF1487">
              <w:rPr>
                <w:sz w:val="26"/>
                <w:szCs w:val="26"/>
              </w:rPr>
              <w:t>Cấp lại Giấy chứng nhận đủ điều kiện thương nhân xuất khẩu, nhập khẩu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C4F014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B766399"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CF4C73D" w14:textId="77777777" w:rsidR="006E5625" w:rsidRPr="00EF1487" w:rsidRDefault="006E5625" w:rsidP="006E5625">
            <w:pPr>
              <w:widowControl w:val="0"/>
              <w:jc w:val="center"/>
              <w:rPr>
                <w:sz w:val="26"/>
                <w:szCs w:val="26"/>
              </w:rPr>
            </w:pPr>
            <w:r>
              <w:rPr>
                <w:sz w:val="26"/>
                <w:szCs w:val="26"/>
              </w:rPr>
              <w:t>273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58C66F8" w14:textId="77777777" w:rsidR="006E5625" w:rsidRPr="00EF1487" w:rsidRDefault="006E5625" w:rsidP="006E5625">
            <w:pPr>
              <w:widowControl w:val="0"/>
              <w:jc w:val="center"/>
              <w:rPr>
                <w:sz w:val="26"/>
                <w:szCs w:val="26"/>
              </w:rPr>
            </w:pPr>
            <w:r w:rsidRPr="00EF1487">
              <w:rPr>
                <w:sz w:val="26"/>
                <w:szCs w:val="26"/>
              </w:rPr>
              <w:t>1.000704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6572305"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sản xuất chai LPG mini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7E7320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613697A"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7D7BB7F" w14:textId="77777777" w:rsidR="006E5625" w:rsidRPr="00EF1487" w:rsidRDefault="006E5625" w:rsidP="006E5625">
            <w:pPr>
              <w:widowControl w:val="0"/>
              <w:jc w:val="center"/>
              <w:rPr>
                <w:sz w:val="26"/>
                <w:szCs w:val="26"/>
              </w:rPr>
            </w:pPr>
            <w:r>
              <w:rPr>
                <w:sz w:val="26"/>
                <w:szCs w:val="26"/>
              </w:rPr>
              <w:t>274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A40EBF3" w14:textId="77777777" w:rsidR="006E5625" w:rsidRPr="00EF1487" w:rsidRDefault="006E5625" w:rsidP="006E5625">
            <w:pPr>
              <w:widowControl w:val="0"/>
              <w:jc w:val="center"/>
              <w:rPr>
                <w:sz w:val="26"/>
                <w:szCs w:val="26"/>
              </w:rPr>
            </w:pPr>
            <w:r w:rsidRPr="00EF1487">
              <w:rPr>
                <w:sz w:val="26"/>
                <w:szCs w:val="26"/>
              </w:rPr>
              <w:t>1.000387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7A8A9F0" w14:textId="77777777" w:rsidR="006E5625" w:rsidRPr="00EF1487" w:rsidRDefault="006E5625" w:rsidP="006E5625">
            <w:pPr>
              <w:widowControl w:val="0"/>
              <w:jc w:val="both"/>
              <w:rPr>
                <w:sz w:val="26"/>
                <w:szCs w:val="26"/>
              </w:rPr>
            </w:pPr>
            <w:r w:rsidRPr="00EF1487">
              <w:rPr>
                <w:sz w:val="26"/>
                <w:szCs w:val="26"/>
              </w:rPr>
              <w:t>Cấp lại Giấy chứng nhận đủ điều kiện thương nhân xuất khẩu, nhập khẩu CNG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C8C1BC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0AE48DF"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1C25DA3" w14:textId="77777777" w:rsidR="006E5625" w:rsidRPr="00EF1487" w:rsidRDefault="006E5625" w:rsidP="006E5625">
            <w:pPr>
              <w:widowControl w:val="0"/>
              <w:jc w:val="center"/>
              <w:rPr>
                <w:sz w:val="26"/>
                <w:szCs w:val="26"/>
              </w:rPr>
            </w:pPr>
            <w:r>
              <w:rPr>
                <w:sz w:val="26"/>
                <w:szCs w:val="26"/>
              </w:rPr>
              <w:t>275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88F1AC4" w14:textId="77777777" w:rsidR="006E5625" w:rsidRPr="00EF1487" w:rsidRDefault="006E5625" w:rsidP="006E5625">
            <w:pPr>
              <w:widowControl w:val="0"/>
              <w:jc w:val="center"/>
              <w:rPr>
                <w:sz w:val="26"/>
                <w:szCs w:val="26"/>
              </w:rPr>
            </w:pPr>
            <w:r w:rsidRPr="00EF1487">
              <w:rPr>
                <w:sz w:val="26"/>
                <w:szCs w:val="26"/>
              </w:rPr>
              <w:t>2.000304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502C845" w14:textId="77777777" w:rsidR="006E5625" w:rsidRPr="00EF1487" w:rsidRDefault="006E5625" w:rsidP="006E5625">
            <w:pPr>
              <w:widowControl w:val="0"/>
              <w:jc w:val="both"/>
              <w:rPr>
                <w:sz w:val="26"/>
                <w:szCs w:val="26"/>
              </w:rPr>
            </w:pPr>
            <w:r w:rsidRPr="00EF1487">
              <w:rPr>
                <w:sz w:val="26"/>
                <w:szCs w:val="26"/>
              </w:rPr>
              <w:t>Cấp Giấy chứng nhận đủ điều kiện sản xuất chai LPG mini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6C9A43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8520A52"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92E59E6" w14:textId="77777777" w:rsidR="006E5625" w:rsidRPr="00EF1487" w:rsidRDefault="006E5625" w:rsidP="006E5625">
            <w:pPr>
              <w:widowControl w:val="0"/>
              <w:jc w:val="center"/>
              <w:rPr>
                <w:sz w:val="26"/>
                <w:szCs w:val="26"/>
              </w:rPr>
            </w:pPr>
            <w:r>
              <w:rPr>
                <w:sz w:val="26"/>
                <w:szCs w:val="26"/>
              </w:rPr>
              <w:t>276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23B7996" w14:textId="77777777" w:rsidR="006E5625" w:rsidRPr="00EF1487" w:rsidRDefault="006E5625" w:rsidP="006E5625">
            <w:pPr>
              <w:widowControl w:val="0"/>
              <w:jc w:val="center"/>
              <w:rPr>
                <w:sz w:val="26"/>
                <w:szCs w:val="26"/>
              </w:rPr>
            </w:pPr>
            <w:r w:rsidRPr="00EF1487">
              <w:rPr>
                <w:sz w:val="26"/>
                <w:szCs w:val="26"/>
              </w:rPr>
              <w:t>2.000371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EB44FB3"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trạm nạp LNG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662688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2546587"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E62B3A5" w14:textId="77777777" w:rsidR="006E5625" w:rsidRPr="00EF1487" w:rsidRDefault="006E5625" w:rsidP="006E5625">
            <w:pPr>
              <w:widowControl w:val="0"/>
              <w:jc w:val="center"/>
              <w:rPr>
                <w:sz w:val="26"/>
                <w:szCs w:val="26"/>
              </w:rPr>
            </w:pPr>
            <w:r>
              <w:rPr>
                <w:sz w:val="26"/>
                <w:szCs w:val="26"/>
              </w:rPr>
              <w:t>277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B92A232" w14:textId="77777777" w:rsidR="006E5625" w:rsidRPr="00EF1487" w:rsidRDefault="006E5625" w:rsidP="006E5625">
            <w:pPr>
              <w:widowControl w:val="0"/>
              <w:jc w:val="center"/>
              <w:rPr>
                <w:sz w:val="26"/>
                <w:szCs w:val="26"/>
              </w:rPr>
            </w:pPr>
            <w:r w:rsidRPr="00EF1487">
              <w:rPr>
                <w:sz w:val="26"/>
                <w:szCs w:val="26"/>
              </w:rPr>
              <w:t>2.000196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3654F86" w14:textId="77777777" w:rsidR="006E5625" w:rsidRPr="00EF1487" w:rsidRDefault="006E5625" w:rsidP="006E5625">
            <w:pPr>
              <w:widowControl w:val="0"/>
              <w:jc w:val="both"/>
              <w:rPr>
                <w:sz w:val="26"/>
                <w:szCs w:val="26"/>
              </w:rPr>
            </w:pPr>
            <w:r w:rsidRPr="00EF1487">
              <w:rPr>
                <w:sz w:val="26"/>
                <w:szCs w:val="26"/>
              </w:rPr>
              <w:t>Cấp Giấy chứng nhận đủ điều kiện trạm nạp LPG vào phương tiện vận tải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0A8AF2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D0D2724"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AC7B745" w14:textId="77777777" w:rsidR="006E5625" w:rsidRPr="00EF1487" w:rsidRDefault="006E5625" w:rsidP="006E5625">
            <w:pPr>
              <w:widowControl w:val="0"/>
              <w:jc w:val="center"/>
              <w:rPr>
                <w:sz w:val="26"/>
                <w:szCs w:val="26"/>
              </w:rPr>
            </w:pPr>
            <w:r>
              <w:rPr>
                <w:sz w:val="26"/>
                <w:szCs w:val="26"/>
              </w:rPr>
              <w:t>278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ACEB9FF" w14:textId="77777777" w:rsidR="006E5625" w:rsidRPr="00EF1487" w:rsidRDefault="006E5625" w:rsidP="006E5625">
            <w:pPr>
              <w:widowControl w:val="0"/>
              <w:jc w:val="center"/>
              <w:rPr>
                <w:sz w:val="26"/>
                <w:szCs w:val="26"/>
              </w:rPr>
            </w:pPr>
            <w:r w:rsidRPr="00EF1487">
              <w:rPr>
                <w:sz w:val="26"/>
                <w:szCs w:val="26"/>
              </w:rPr>
              <w:t>2.000201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7C21CB7"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trạm nạp LPG vào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CD4715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601104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CA378AE" w14:textId="77777777" w:rsidR="006E5625" w:rsidRPr="00EF1487" w:rsidRDefault="006E5625" w:rsidP="006E5625">
            <w:pPr>
              <w:widowControl w:val="0"/>
              <w:jc w:val="center"/>
              <w:rPr>
                <w:sz w:val="26"/>
                <w:szCs w:val="26"/>
              </w:rPr>
            </w:pPr>
            <w:r>
              <w:rPr>
                <w:sz w:val="26"/>
                <w:szCs w:val="26"/>
              </w:rPr>
              <w:t>279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6597492" w14:textId="77777777" w:rsidR="006E5625" w:rsidRPr="00EF1487" w:rsidRDefault="006E5625" w:rsidP="006E5625">
            <w:pPr>
              <w:widowControl w:val="0"/>
              <w:jc w:val="center"/>
              <w:rPr>
                <w:sz w:val="26"/>
                <w:szCs w:val="26"/>
              </w:rPr>
            </w:pPr>
            <w:r w:rsidRPr="00EF1487">
              <w:rPr>
                <w:sz w:val="26"/>
                <w:szCs w:val="26"/>
              </w:rPr>
              <w:t>2.000187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0D9B1DA" w14:textId="77777777" w:rsidR="006E5625" w:rsidRPr="00EF1487" w:rsidRDefault="006E5625" w:rsidP="006E5625">
            <w:pPr>
              <w:widowControl w:val="0"/>
              <w:jc w:val="both"/>
              <w:rPr>
                <w:sz w:val="26"/>
                <w:szCs w:val="26"/>
              </w:rPr>
            </w:pPr>
            <w:r w:rsidRPr="00EF1487">
              <w:rPr>
                <w:sz w:val="26"/>
                <w:szCs w:val="26"/>
              </w:rPr>
              <w:t>Cấp lại Giấy chứng nhận đủ điều kiện trạm nạp LPG vào xe bồn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A889D2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F6AA588"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1D91F99" w14:textId="77777777" w:rsidR="006E5625" w:rsidRPr="00EF1487" w:rsidRDefault="006E5625" w:rsidP="006E5625">
            <w:pPr>
              <w:widowControl w:val="0"/>
              <w:jc w:val="center"/>
              <w:rPr>
                <w:sz w:val="26"/>
                <w:szCs w:val="26"/>
              </w:rPr>
            </w:pPr>
            <w:r>
              <w:rPr>
                <w:sz w:val="26"/>
                <w:szCs w:val="26"/>
              </w:rPr>
              <w:lastRenderedPageBreak/>
              <w:t>280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19DFAD6" w14:textId="77777777" w:rsidR="006E5625" w:rsidRPr="00EF1487" w:rsidRDefault="006E5625" w:rsidP="006E5625">
            <w:pPr>
              <w:widowControl w:val="0"/>
              <w:jc w:val="center"/>
              <w:rPr>
                <w:sz w:val="26"/>
                <w:szCs w:val="26"/>
              </w:rPr>
            </w:pPr>
            <w:r w:rsidRPr="00EF1487">
              <w:rPr>
                <w:sz w:val="26"/>
                <w:szCs w:val="26"/>
              </w:rPr>
              <w:t>1.005372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34ACBDCF" w14:textId="77777777" w:rsidR="006E5625" w:rsidRPr="00EF1487" w:rsidRDefault="006E5625" w:rsidP="006E5625">
            <w:pPr>
              <w:widowControl w:val="0"/>
              <w:jc w:val="both"/>
              <w:rPr>
                <w:sz w:val="26"/>
                <w:szCs w:val="26"/>
              </w:rPr>
            </w:pPr>
            <w:r w:rsidRPr="00EF1487">
              <w:rPr>
                <w:sz w:val="26"/>
                <w:szCs w:val="26"/>
              </w:rPr>
              <w:t>Cấp lại Giấy chứng nhận đủ điều kiện thương nhân xuất khẩu, nhập khẩu LNG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1FA6E6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34BBC67"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95D481F" w14:textId="77777777" w:rsidR="006E5625" w:rsidRPr="00EF1487" w:rsidRDefault="006E5625" w:rsidP="006E5625">
            <w:pPr>
              <w:widowControl w:val="0"/>
              <w:jc w:val="center"/>
              <w:rPr>
                <w:sz w:val="26"/>
                <w:szCs w:val="26"/>
              </w:rPr>
            </w:pPr>
            <w:r>
              <w:rPr>
                <w:sz w:val="26"/>
                <w:szCs w:val="26"/>
              </w:rPr>
              <w:t>281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AA48E73" w14:textId="77777777" w:rsidR="006E5625" w:rsidRPr="00EF1487" w:rsidRDefault="006E5625" w:rsidP="006E5625">
            <w:pPr>
              <w:widowControl w:val="0"/>
              <w:jc w:val="center"/>
              <w:rPr>
                <w:sz w:val="26"/>
                <w:szCs w:val="26"/>
              </w:rPr>
            </w:pPr>
            <w:r w:rsidRPr="00EF1487">
              <w:rPr>
                <w:sz w:val="26"/>
                <w:szCs w:val="26"/>
              </w:rPr>
              <w:t>2.000078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5F9ACAB" w14:textId="77777777" w:rsidR="006E5625" w:rsidRPr="00EF1487" w:rsidRDefault="006E5625" w:rsidP="006E5625">
            <w:pPr>
              <w:widowControl w:val="0"/>
              <w:jc w:val="both"/>
              <w:rPr>
                <w:sz w:val="26"/>
                <w:szCs w:val="26"/>
              </w:rPr>
            </w:pPr>
            <w:r w:rsidRPr="00EF1487">
              <w:rPr>
                <w:sz w:val="26"/>
                <w:szCs w:val="26"/>
              </w:rPr>
              <w:t>Cấp điều chỉnh Giấy chứng nhận đủ điều kiện thương nhân kinh doanh mua bán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661DC42"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BE393AF"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B876887" w14:textId="77777777" w:rsidR="006E5625" w:rsidRPr="00EF1487" w:rsidRDefault="006E5625" w:rsidP="006E5625">
            <w:pPr>
              <w:widowControl w:val="0"/>
              <w:jc w:val="center"/>
              <w:rPr>
                <w:sz w:val="26"/>
                <w:szCs w:val="26"/>
              </w:rPr>
            </w:pPr>
            <w:r>
              <w:rPr>
                <w:sz w:val="26"/>
                <w:szCs w:val="26"/>
              </w:rPr>
              <w:t>282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4C1C3DB" w14:textId="77777777" w:rsidR="006E5625" w:rsidRPr="00EF1487" w:rsidRDefault="006E5625" w:rsidP="006E5625">
            <w:pPr>
              <w:widowControl w:val="0"/>
              <w:jc w:val="center"/>
              <w:rPr>
                <w:sz w:val="26"/>
                <w:szCs w:val="26"/>
              </w:rPr>
            </w:pPr>
            <w:r w:rsidRPr="00EF1487">
              <w:rPr>
                <w:sz w:val="26"/>
                <w:szCs w:val="26"/>
              </w:rPr>
              <w:t>2.000073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8839DF5" w14:textId="77777777" w:rsidR="006E5625" w:rsidRPr="00EF1487" w:rsidRDefault="006E5625" w:rsidP="006E5625">
            <w:pPr>
              <w:widowControl w:val="0"/>
              <w:jc w:val="both"/>
              <w:rPr>
                <w:sz w:val="26"/>
                <w:szCs w:val="26"/>
              </w:rPr>
            </w:pPr>
            <w:r w:rsidRPr="00EF1487">
              <w:rPr>
                <w:sz w:val="26"/>
                <w:szCs w:val="26"/>
              </w:rPr>
              <w:t>Cấp Giấy chứng nhận đủ điều kiện trạm nạp LPG vào chai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C4FC91F"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DF060C4"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4A5904A" w14:textId="77777777" w:rsidR="006E5625" w:rsidRPr="00EF1487" w:rsidRDefault="006E5625" w:rsidP="006E5625">
            <w:pPr>
              <w:widowControl w:val="0"/>
              <w:jc w:val="center"/>
              <w:rPr>
                <w:sz w:val="26"/>
                <w:szCs w:val="26"/>
              </w:rPr>
            </w:pPr>
            <w:r>
              <w:rPr>
                <w:sz w:val="26"/>
                <w:szCs w:val="26"/>
              </w:rPr>
              <w:t>283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E9D606B" w14:textId="77777777" w:rsidR="006E5625" w:rsidRPr="00EF1487" w:rsidRDefault="006E5625" w:rsidP="006E5625">
            <w:pPr>
              <w:widowControl w:val="0"/>
              <w:jc w:val="center"/>
              <w:rPr>
                <w:sz w:val="26"/>
                <w:szCs w:val="26"/>
              </w:rPr>
            </w:pPr>
            <w:r w:rsidRPr="00EF1487">
              <w:rPr>
                <w:sz w:val="26"/>
                <w:szCs w:val="26"/>
              </w:rPr>
              <w:t>2.001424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688B453" w14:textId="77777777" w:rsidR="006E5625" w:rsidRPr="00EF1487" w:rsidRDefault="006E5625" w:rsidP="006E5625">
            <w:pPr>
              <w:widowControl w:val="0"/>
              <w:jc w:val="both"/>
              <w:rPr>
                <w:sz w:val="26"/>
                <w:szCs w:val="26"/>
              </w:rPr>
            </w:pPr>
            <w:r w:rsidRPr="00EF1487">
              <w:rPr>
                <w:sz w:val="26"/>
                <w:szCs w:val="26"/>
              </w:rPr>
              <w:t>Cấp Giấy chứng nhận đủ điều kiện thương nhân xuất khẩu, nhập khẩu LPG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57AAAA0"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C7C9F1A"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9BD123A" w14:textId="77777777" w:rsidR="006E5625" w:rsidRDefault="006E5625" w:rsidP="006E5625">
            <w:pPr>
              <w:widowControl w:val="0"/>
              <w:jc w:val="center"/>
              <w:rPr>
                <w:sz w:val="26"/>
                <w:szCs w:val="26"/>
              </w:rPr>
            </w:pPr>
            <w:r w:rsidRPr="00EF1487">
              <w:rPr>
                <w:b/>
                <w:bCs/>
                <w:sz w:val="26"/>
                <w:szCs w:val="26"/>
              </w:rPr>
              <w:t>X</w:t>
            </w:r>
            <w:r>
              <w:rPr>
                <w:b/>
                <w:bCs/>
                <w:sz w:val="26"/>
                <w:szCs w:val="26"/>
              </w:rPr>
              <w:t>IX</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570F871" w14:textId="77777777" w:rsidR="006E5625" w:rsidRPr="00EF1487" w:rsidRDefault="006E5625" w:rsidP="006E5625">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9F7B175" w14:textId="77777777" w:rsidR="006E5625" w:rsidRPr="00EF1487" w:rsidRDefault="006E5625" w:rsidP="006E5625">
            <w:pPr>
              <w:widowControl w:val="0"/>
              <w:rPr>
                <w:sz w:val="26"/>
                <w:szCs w:val="26"/>
              </w:rPr>
            </w:pPr>
            <w:r w:rsidRPr="00EF1487">
              <w:rPr>
                <w:b/>
                <w:bCs/>
                <w:sz w:val="26"/>
                <w:szCs w:val="26"/>
              </w:rPr>
              <w:t>Lĩnh vực Thủ công mỹ nghệ</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E5FCE5E" w14:textId="77777777" w:rsidR="006E5625" w:rsidRDefault="006E5625" w:rsidP="006E5625">
            <w:pPr>
              <w:widowControl w:val="0"/>
              <w:jc w:val="center"/>
              <w:rPr>
                <w:sz w:val="26"/>
                <w:szCs w:val="26"/>
              </w:rPr>
            </w:pPr>
          </w:p>
        </w:tc>
      </w:tr>
      <w:tr w:rsidR="006E5625" w:rsidRPr="00EF1487" w14:paraId="15E967CA"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23F06FB4" w14:textId="77777777" w:rsidR="006E5625" w:rsidRPr="00EF1487" w:rsidRDefault="006E5625" w:rsidP="006E5625">
            <w:pPr>
              <w:widowControl w:val="0"/>
              <w:jc w:val="center"/>
              <w:rPr>
                <w:sz w:val="26"/>
                <w:szCs w:val="26"/>
              </w:rPr>
            </w:pPr>
            <w:r>
              <w:rPr>
                <w:sz w:val="26"/>
                <w:szCs w:val="26"/>
              </w:rPr>
              <w:t>284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9FA1C43" w14:textId="77777777" w:rsidR="006E5625" w:rsidRPr="00EF1487" w:rsidRDefault="006E5625" w:rsidP="006E5625">
            <w:pPr>
              <w:widowControl w:val="0"/>
              <w:jc w:val="center"/>
              <w:rPr>
                <w:sz w:val="26"/>
                <w:szCs w:val="26"/>
              </w:rPr>
            </w:pPr>
            <w:r w:rsidRPr="00EF1487">
              <w:rPr>
                <w:sz w:val="26"/>
                <w:szCs w:val="26"/>
              </w:rPr>
              <w:t>1.012471</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B1B284E" w14:textId="77777777" w:rsidR="006E5625" w:rsidRPr="00EF1487" w:rsidRDefault="006E5625" w:rsidP="006E5625">
            <w:pPr>
              <w:widowControl w:val="0"/>
              <w:jc w:val="both"/>
              <w:rPr>
                <w:sz w:val="26"/>
                <w:szCs w:val="26"/>
              </w:rPr>
            </w:pPr>
            <w:r w:rsidRPr="00EF1487">
              <w:rPr>
                <w:sz w:val="26"/>
                <w:szCs w:val="26"/>
              </w:rPr>
              <w:t xml:space="preserve">Xét tặng danh hiệu “Nghệ nhân nhân dân”, “Nghệ nhân ưu tú” trong lĩnh vực nghề thủ công mỹ nghệ tại Hội đồng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BE61CBE"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5BDE346B"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63F5DCA" w14:textId="77777777" w:rsidR="006E5625" w:rsidRDefault="006E5625" w:rsidP="006E5625">
            <w:pPr>
              <w:widowControl w:val="0"/>
              <w:jc w:val="center"/>
              <w:rPr>
                <w:sz w:val="26"/>
                <w:szCs w:val="26"/>
              </w:rPr>
            </w:pPr>
            <w:r w:rsidRPr="00EF1487">
              <w:rPr>
                <w:b/>
                <w:bCs/>
                <w:sz w:val="26"/>
                <w:szCs w:val="26"/>
              </w:rPr>
              <w:t>XX</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7FDEB12" w14:textId="77777777" w:rsidR="006E5625" w:rsidRPr="00EF1487" w:rsidRDefault="006E5625" w:rsidP="006E5625">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32FDF77" w14:textId="77777777" w:rsidR="006E5625" w:rsidRPr="00EF1487" w:rsidRDefault="006E5625" w:rsidP="006E5625">
            <w:pPr>
              <w:widowControl w:val="0"/>
              <w:jc w:val="both"/>
              <w:rPr>
                <w:sz w:val="26"/>
                <w:szCs w:val="26"/>
              </w:rPr>
            </w:pPr>
            <w:r w:rsidRPr="00EF1487">
              <w:rPr>
                <w:b/>
                <w:bCs/>
                <w:sz w:val="26"/>
                <w:szCs w:val="26"/>
              </w:rPr>
              <w:t>Lĩnh vực Giao tài sản kết cấu hạn tầng chợ</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7E9CAE78" w14:textId="77777777" w:rsidR="006E5625" w:rsidRDefault="006E5625" w:rsidP="006E5625">
            <w:pPr>
              <w:widowControl w:val="0"/>
              <w:jc w:val="center"/>
              <w:rPr>
                <w:sz w:val="26"/>
                <w:szCs w:val="26"/>
              </w:rPr>
            </w:pPr>
          </w:p>
        </w:tc>
      </w:tr>
      <w:tr w:rsidR="006E5625" w:rsidRPr="00EF1487" w14:paraId="0B13871D"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68DCC67" w14:textId="77777777" w:rsidR="006E5625" w:rsidRPr="00EF1487" w:rsidRDefault="006E5625" w:rsidP="006E5625">
            <w:pPr>
              <w:widowControl w:val="0"/>
              <w:jc w:val="center"/>
              <w:rPr>
                <w:sz w:val="26"/>
                <w:szCs w:val="26"/>
              </w:rPr>
            </w:pPr>
            <w:r>
              <w:rPr>
                <w:sz w:val="26"/>
                <w:szCs w:val="26"/>
              </w:rPr>
              <w:t>285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8E77BF6" w14:textId="77777777" w:rsidR="006E5625" w:rsidRPr="00EF1487" w:rsidRDefault="006E5625" w:rsidP="006E5625">
            <w:pPr>
              <w:widowControl w:val="0"/>
              <w:jc w:val="center"/>
              <w:rPr>
                <w:sz w:val="26"/>
                <w:szCs w:val="26"/>
              </w:rPr>
            </w:pPr>
            <w:r w:rsidRPr="00EF1487">
              <w:rPr>
                <w:sz w:val="26"/>
                <w:szCs w:val="26"/>
              </w:rPr>
              <w:t>1.012568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38B5F9D" w14:textId="77777777" w:rsidR="006E5625" w:rsidRPr="00EF1487" w:rsidRDefault="006E5625" w:rsidP="006E5625">
            <w:pPr>
              <w:widowControl w:val="0"/>
              <w:jc w:val="both"/>
              <w:rPr>
                <w:sz w:val="26"/>
                <w:szCs w:val="26"/>
              </w:rPr>
            </w:pPr>
            <w:r w:rsidRPr="00EF1487">
              <w:rPr>
                <w:sz w:val="26"/>
                <w:szCs w:val="26"/>
              </w:rPr>
              <w:t>Giao tài sản kết cấu hạ tầng chợ do cấp xã quản lý</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4DFDC4F" w14:textId="77777777" w:rsidR="006E5625" w:rsidRPr="00EF1487" w:rsidRDefault="006E5625" w:rsidP="006E5625">
            <w:pPr>
              <w:widowControl w:val="0"/>
              <w:jc w:val="center"/>
              <w:rPr>
                <w:sz w:val="26"/>
                <w:szCs w:val="26"/>
              </w:rPr>
            </w:pPr>
            <w:r>
              <w:rPr>
                <w:sz w:val="26"/>
                <w:szCs w:val="26"/>
              </w:rPr>
              <w:t>Cấp xã</w:t>
            </w:r>
          </w:p>
        </w:tc>
      </w:tr>
      <w:tr w:rsidR="006E5625" w:rsidRPr="00EF1487" w14:paraId="13067986"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73310CC" w14:textId="77777777" w:rsidR="006E5625" w:rsidRPr="00EF1487" w:rsidRDefault="006E5625" w:rsidP="006E5625">
            <w:pPr>
              <w:widowControl w:val="0"/>
              <w:jc w:val="center"/>
              <w:rPr>
                <w:sz w:val="26"/>
                <w:szCs w:val="26"/>
              </w:rPr>
            </w:pPr>
            <w:r>
              <w:rPr>
                <w:sz w:val="26"/>
                <w:szCs w:val="26"/>
              </w:rPr>
              <w:t>286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D180A7F" w14:textId="77777777" w:rsidR="006E5625" w:rsidRPr="00EF1487" w:rsidRDefault="006E5625" w:rsidP="006E5625">
            <w:pPr>
              <w:widowControl w:val="0"/>
              <w:jc w:val="center"/>
              <w:rPr>
                <w:sz w:val="26"/>
                <w:szCs w:val="26"/>
              </w:rPr>
            </w:pPr>
            <w:r w:rsidRPr="00EF1487">
              <w:rPr>
                <w:sz w:val="26"/>
                <w:szCs w:val="26"/>
              </w:rPr>
              <w:t>1.012569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E57804E" w14:textId="77777777" w:rsidR="006E5625" w:rsidRPr="00EF1487" w:rsidRDefault="006E5625" w:rsidP="006E5625">
            <w:pPr>
              <w:widowControl w:val="0"/>
              <w:jc w:val="both"/>
              <w:rPr>
                <w:sz w:val="26"/>
                <w:szCs w:val="26"/>
              </w:rPr>
            </w:pPr>
            <w:r w:rsidRPr="00EF1487">
              <w:rPr>
                <w:sz w:val="26"/>
                <w:szCs w:val="26"/>
              </w:rPr>
              <w:t>Thu hồi tài sản kết cấu hạ tầng chợ</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DE205D4" w14:textId="77777777" w:rsidR="006E5625" w:rsidRPr="00EF1487" w:rsidRDefault="006E5625" w:rsidP="006E5625">
            <w:pPr>
              <w:widowControl w:val="0"/>
              <w:jc w:val="center"/>
              <w:rPr>
                <w:sz w:val="26"/>
                <w:szCs w:val="26"/>
              </w:rPr>
            </w:pPr>
            <w:r>
              <w:rPr>
                <w:sz w:val="26"/>
                <w:szCs w:val="26"/>
              </w:rPr>
              <w:t>Cấp xã</w:t>
            </w:r>
          </w:p>
        </w:tc>
      </w:tr>
      <w:tr w:rsidR="006E5625" w:rsidRPr="00EF1487" w14:paraId="2E64E177"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A70C58B" w14:textId="77777777" w:rsidR="006E5625" w:rsidRPr="00EF1487" w:rsidRDefault="006E5625" w:rsidP="006E5625">
            <w:pPr>
              <w:widowControl w:val="0"/>
              <w:jc w:val="center"/>
              <w:rPr>
                <w:sz w:val="26"/>
                <w:szCs w:val="26"/>
              </w:rPr>
            </w:pPr>
            <w:r>
              <w:rPr>
                <w:sz w:val="26"/>
                <w:szCs w:val="26"/>
              </w:rPr>
              <w:t>287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3576AB8" w14:textId="77777777" w:rsidR="006E5625" w:rsidRPr="00EF1487" w:rsidRDefault="006E5625" w:rsidP="006E5625">
            <w:pPr>
              <w:widowControl w:val="0"/>
              <w:jc w:val="center"/>
              <w:rPr>
                <w:sz w:val="26"/>
                <w:szCs w:val="26"/>
              </w:rPr>
            </w:pPr>
            <w:r w:rsidRPr="00EF1487">
              <w:rPr>
                <w:sz w:val="26"/>
                <w:szCs w:val="26"/>
              </w:rPr>
              <w:t>1.012567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BA5ED2F" w14:textId="77777777" w:rsidR="006E5625" w:rsidRPr="00EF1487" w:rsidRDefault="006E5625" w:rsidP="006E5625">
            <w:pPr>
              <w:widowControl w:val="0"/>
              <w:jc w:val="both"/>
              <w:rPr>
                <w:sz w:val="26"/>
                <w:szCs w:val="26"/>
              </w:rPr>
            </w:pPr>
            <w:r w:rsidRPr="00EF1487">
              <w:rPr>
                <w:sz w:val="26"/>
                <w:szCs w:val="26"/>
              </w:rPr>
              <w:t>Giao tài sản kết cấu hạ tầng chợ do cấp tỉnh quản lý</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78903D6"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02C1AA32"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F2A58F6" w14:textId="77777777" w:rsidR="006E5625" w:rsidRPr="00EF1487" w:rsidRDefault="006E5625" w:rsidP="006E5625">
            <w:pPr>
              <w:widowControl w:val="0"/>
              <w:jc w:val="center"/>
              <w:rPr>
                <w:b/>
                <w:sz w:val="26"/>
                <w:szCs w:val="26"/>
              </w:rPr>
            </w:pPr>
            <w:r w:rsidRPr="00EF1487">
              <w:rPr>
                <w:b/>
                <w:sz w:val="26"/>
                <w:szCs w:val="26"/>
              </w:rPr>
              <w:t>XXI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6A3C130" w14:textId="77777777" w:rsidR="006E5625" w:rsidRPr="00EF1487" w:rsidRDefault="006E5625" w:rsidP="006E5625">
            <w:pPr>
              <w:widowControl w:val="0"/>
              <w:jc w:val="center"/>
              <w:rPr>
                <w:b/>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33736F7" w14:textId="77777777" w:rsidR="006E5625" w:rsidRPr="00EF1487" w:rsidRDefault="006E5625" w:rsidP="006E5625">
            <w:pPr>
              <w:widowControl w:val="0"/>
              <w:jc w:val="both"/>
              <w:rPr>
                <w:b/>
                <w:sz w:val="26"/>
                <w:szCs w:val="26"/>
              </w:rPr>
            </w:pPr>
            <w:r w:rsidRPr="00EF1487">
              <w:rPr>
                <w:b/>
                <w:sz w:val="26"/>
                <w:szCs w:val="26"/>
              </w:rPr>
              <w:t>Lĩnh vực Khoáng sản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844641E" w14:textId="77777777" w:rsidR="006E5625" w:rsidRPr="00EF1487" w:rsidRDefault="006E5625" w:rsidP="006E5625">
            <w:pPr>
              <w:widowControl w:val="0"/>
              <w:jc w:val="center"/>
              <w:rPr>
                <w:sz w:val="26"/>
                <w:szCs w:val="26"/>
              </w:rPr>
            </w:pPr>
          </w:p>
        </w:tc>
      </w:tr>
      <w:tr w:rsidR="006E5625" w:rsidRPr="00EF1487" w14:paraId="2BD5C598"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AAAE4BA" w14:textId="77777777" w:rsidR="006E5625" w:rsidRPr="007D1847" w:rsidRDefault="006E5625" w:rsidP="006E5625">
            <w:pPr>
              <w:widowControl w:val="0"/>
              <w:jc w:val="center"/>
              <w:rPr>
                <w:bCs/>
                <w:sz w:val="26"/>
                <w:szCs w:val="26"/>
              </w:rPr>
            </w:pPr>
            <w:r>
              <w:rPr>
                <w:bCs/>
                <w:sz w:val="26"/>
                <w:szCs w:val="26"/>
              </w:rPr>
              <w:t>288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915A5FC" w14:textId="77777777" w:rsidR="006E5625" w:rsidRPr="00EF1487" w:rsidRDefault="006E5625" w:rsidP="006E5625">
            <w:pPr>
              <w:widowControl w:val="0"/>
              <w:jc w:val="center"/>
              <w:rPr>
                <w:b/>
                <w:sz w:val="26"/>
                <w:szCs w:val="26"/>
              </w:rPr>
            </w:pPr>
            <w:r w:rsidRPr="00EF1487">
              <w:rPr>
                <w:sz w:val="26"/>
                <w:szCs w:val="26"/>
              </w:rPr>
              <w:t>1.014125</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E8DB366" w14:textId="77777777" w:rsidR="006E5625" w:rsidRPr="00EF1487" w:rsidRDefault="006E5625" w:rsidP="006E5625">
            <w:pPr>
              <w:widowControl w:val="0"/>
              <w:jc w:val="both"/>
              <w:rPr>
                <w:b/>
                <w:sz w:val="26"/>
                <w:szCs w:val="26"/>
              </w:rPr>
            </w:pPr>
            <w:r w:rsidRPr="00EF1487">
              <w:rPr>
                <w:sz w:val="26"/>
                <w:szCs w:val="26"/>
              </w:rPr>
              <w:t>Cấp giấy chứng nhận huấn luyện kỹ thuật an toàn trong khai thác khoáng sản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D283DC1"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F3D188A"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30A1FB3" w14:textId="77777777" w:rsidR="006E5625" w:rsidRPr="007D1847" w:rsidRDefault="006E5625" w:rsidP="006E5625">
            <w:pPr>
              <w:widowControl w:val="0"/>
              <w:jc w:val="center"/>
              <w:rPr>
                <w:bCs/>
                <w:sz w:val="26"/>
                <w:szCs w:val="26"/>
              </w:rPr>
            </w:pPr>
            <w:r>
              <w:rPr>
                <w:bCs/>
                <w:sz w:val="26"/>
                <w:szCs w:val="26"/>
              </w:rPr>
              <w:t>289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66EFACE" w14:textId="77777777" w:rsidR="006E5625" w:rsidRPr="00EF1487" w:rsidRDefault="006E5625" w:rsidP="006E5625">
            <w:pPr>
              <w:widowControl w:val="0"/>
              <w:jc w:val="center"/>
              <w:rPr>
                <w:sz w:val="26"/>
                <w:szCs w:val="26"/>
              </w:rPr>
            </w:pPr>
            <w:r w:rsidRPr="00EF1487">
              <w:rPr>
                <w:sz w:val="26"/>
                <w:szCs w:val="26"/>
              </w:rPr>
              <w:t>2.001292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A989671" w14:textId="77777777" w:rsidR="006E5625" w:rsidRPr="00EF1487" w:rsidRDefault="006E5625" w:rsidP="006E5625">
            <w:pPr>
              <w:widowControl w:val="0"/>
              <w:jc w:val="both"/>
              <w:rPr>
                <w:sz w:val="26"/>
                <w:szCs w:val="26"/>
              </w:rPr>
            </w:pPr>
            <w:r w:rsidRPr="00EF1487">
              <w:rPr>
                <w:sz w:val="26"/>
                <w:szCs w:val="26"/>
              </w:rPr>
              <w:t xml:space="preserve">Điều chỉnh quy trình vận hành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AD02C37"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92A8032"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5E348F6" w14:textId="77777777" w:rsidR="006E5625" w:rsidRPr="007D1847" w:rsidRDefault="006E5625" w:rsidP="006E5625">
            <w:pPr>
              <w:widowControl w:val="0"/>
              <w:jc w:val="center"/>
              <w:rPr>
                <w:bCs/>
                <w:sz w:val="26"/>
                <w:szCs w:val="26"/>
              </w:rPr>
            </w:pPr>
            <w:r>
              <w:rPr>
                <w:bCs/>
                <w:sz w:val="26"/>
                <w:szCs w:val="26"/>
              </w:rPr>
              <w:t>290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B72F59D" w14:textId="77777777" w:rsidR="006E5625" w:rsidRPr="00EF1487" w:rsidRDefault="006E5625" w:rsidP="006E5625">
            <w:pPr>
              <w:widowControl w:val="0"/>
              <w:jc w:val="center"/>
              <w:rPr>
                <w:sz w:val="26"/>
                <w:szCs w:val="26"/>
              </w:rPr>
            </w:pPr>
            <w:r w:rsidRPr="00EF1487">
              <w:rPr>
                <w:sz w:val="26"/>
                <w:szCs w:val="26"/>
              </w:rPr>
              <w:t>1.013652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4453F68" w14:textId="77777777" w:rsidR="006E5625" w:rsidRPr="00EF1487" w:rsidRDefault="006E5625" w:rsidP="006E5625">
            <w:pPr>
              <w:widowControl w:val="0"/>
              <w:jc w:val="both"/>
              <w:rPr>
                <w:sz w:val="26"/>
                <w:szCs w:val="26"/>
              </w:rPr>
            </w:pPr>
            <w:r w:rsidRPr="00EF1487">
              <w:rPr>
                <w:sz w:val="26"/>
                <w:szCs w:val="26"/>
              </w:rPr>
              <w:t xml:space="preserve">Thủ tục hành chính </w:t>
            </w:r>
            <w:r>
              <w:rPr>
                <w:sz w:val="26"/>
                <w:szCs w:val="26"/>
              </w:rPr>
              <w:t>Cấp tỉnh</w:t>
            </w:r>
            <w:r w:rsidRPr="00EF1487">
              <w:rPr>
                <w:sz w:val="26"/>
                <w:szCs w:val="26"/>
              </w:rPr>
              <w:t xml:space="preserve">: Phê duyệt kế hoạch quản lý rủi ro trong khai thác khoáng sản bằng phương pháp hầm lò thuộc thẩm quyền giải quyết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F9E5B8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D7721F7"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E84C773" w14:textId="77777777" w:rsidR="006E5625" w:rsidRPr="007D1847" w:rsidRDefault="006E5625" w:rsidP="006E5625">
            <w:pPr>
              <w:widowControl w:val="0"/>
              <w:jc w:val="center"/>
              <w:rPr>
                <w:bCs/>
                <w:sz w:val="26"/>
                <w:szCs w:val="26"/>
              </w:rPr>
            </w:pPr>
            <w:r>
              <w:rPr>
                <w:bCs/>
                <w:sz w:val="26"/>
                <w:szCs w:val="26"/>
              </w:rPr>
              <w:t>291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6E42C9E" w14:textId="77777777" w:rsidR="006E5625" w:rsidRPr="00EF1487" w:rsidRDefault="006E5625" w:rsidP="006E5625">
            <w:pPr>
              <w:widowControl w:val="0"/>
              <w:jc w:val="center"/>
              <w:rPr>
                <w:sz w:val="26"/>
                <w:szCs w:val="26"/>
              </w:rPr>
            </w:pPr>
            <w:r w:rsidRPr="00EF1487">
              <w:rPr>
                <w:sz w:val="26"/>
                <w:szCs w:val="26"/>
              </w:rPr>
              <w:t>1.014127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A9078D2" w14:textId="77777777" w:rsidR="006E5625" w:rsidRPr="00EF1487" w:rsidRDefault="006E5625" w:rsidP="006E5625">
            <w:pPr>
              <w:widowControl w:val="0"/>
              <w:jc w:val="both"/>
              <w:rPr>
                <w:sz w:val="26"/>
                <w:szCs w:val="26"/>
              </w:rPr>
            </w:pPr>
            <w:r w:rsidRPr="00EF1487">
              <w:rPr>
                <w:sz w:val="26"/>
                <w:szCs w:val="26"/>
              </w:rPr>
              <w:t>Thu hồi giấy chứng nhận huấn luyện kỹ thuật an toàn trong khai thác khoáng sản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377FECF"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3247E019"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E5EE79B" w14:textId="77777777" w:rsidR="006E5625" w:rsidRPr="007D1847" w:rsidRDefault="006E5625" w:rsidP="006E5625">
            <w:pPr>
              <w:widowControl w:val="0"/>
              <w:jc w:val="center"/>
              <w:rPr>
                <w:bCs/>
                <w:sz w:val="26"/>
                <w:szCs w:val="26"/>
              </w:rPr>
            </w:pPr>
            <w:r>
              <w:rPr>
                <w:bCs/>
                <w:sz w:val="26"/>
                <w:szCs w:val="26"/>
              </w:rPr>
              <w:t>292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9E80E35" w14:textId="77777777" w:rsidR="006E5625" w:rsidRPr="00EF1487" w:rsidRDefault="006E5625" w:rsidP="006E5625">
            <w:pPr>
              <w:widowControl w:val="0"/>
              <w:jc w:val="center"/>
              <w:rPr>
                <w:sz w:val="26"/>
                <w:szCs w:val="26"/>
              </w:rPr>
            </w:pPr>
            <w:r w:rsidRPr="00EF1487">
              <w:rPr>
                <w:sz w:val="26"/>
                <w:szCs w:val="26"/>
              </w:rPr>
              <w:t>1.014126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6675EC7B" w14:textId="77777777" w:rsidR="006E5625" w:rsidRPr="00EF1487" w:rsidRDefault="006E5625" w:rsidP="006E5625">
            <w:pPr>
              <w:widowControl w:val="0"/>
              <w:jc w:val="both"/>
              <w:rPr>
                <w:sz w:val="26"/>
                <w:szCs w:val="26"/>
              </w:rPr>
            </w:pPr>
            <w:r w:rsidRPr="00EF1487">
              <w:rPr>
                <w:sz w:val="26"/>
                <w:szCs w:val="26"/>
              </w:rPr>
              <w:t>Cấp lại giấy chứng nhận huấn luyện kỹ thuật an toàn trong khai thác khoáng sản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4FE13BB"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760B8B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A6CFFE5" w14:textId="77777777" w:rsidR="006E5625" w:rsidRPr="00EF1487" w:rsidRDefault="006E5625" w:rsidP="006E5625">
            <w:pPr>
              <w:widowControl w:val="0"/>
              <w:jc w:val="center"/>
              <w:rPr>
                <w:b/>
                <w:sz w:val="26"/>
                <w:szCs w:val="26"/>
              </w:rPr>
            </w:pPr>
            <w:r w:rsidRPr="00EF1487">
              <w:rPr>
                <w:b/>
                <w:sz w:val="26"/>
                <w:szCs w:val="26"/>
              </w:rPr>
              <w:t>XXII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2A19B62" w14:textId="77777777" w:rsidR="006E5625" w:rsidRPr="00EF1487" w:rsidRDefault="006E5625" w:rsidP="006E5625">
            <w:pPr>
              <w:widowControl w:val="0"/>
              <w:jc w:val="center"/>
              <w:rPr>
                <w:b/>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CD2B200" w14:textId="77777777" w:rsidR="006E5625" w:rsidRPr="00EF1487" w:rsidRDefault="006E5625" w:rsidP="006E5625">
            <w:pPr>
              <w:widowControl w:val="0"/>
              <w:jc w:val="both"/>
              <w:rPr>
                <w:b/>
                <w:sz w:val="26"/>
                <w:szCs w:val="26"/>
              </w:rPr>
            </w:pPr>
            <w:r w:rsidRPr="00EF1487">
              <w:rPr>
                <w:b/>
                <w:sz w:val="26"/>
                <w:szCs w:val="26"/>
              </w:rPr>
              <w:t>Lĩnh vực An toàn đập, hồ chứa thủy điện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A039B12" w14:textId="77777777" w:rsidR="006E5625" w:rsidRPr="00EF1487" w:rsidRDefault="006E5625" w:rsidP="006E5625">
            <w:pPr>
              <w:widowControl w:val="0"/>
              <w:jc w:val="center"/>
              <w:rPr>
                <w:sz w:val="26"/>
                <w:szCs w:val="26"/>
              </w:rPr>
            </w:pPr>
          </w:p>
        </w:tc>
      </w:tr>
      <w:tr w:rsidR="006E5625" w:rsidRPr="00EF1487" w14:paraId="4BAA1BE7"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49A05C9" w14:textId="77777777" w:rsidR="006E5625" w:rsidRPr="007D1847" w:rsidRDefault="006E5625" w:rsidP="006E5625">
            <w:pPr>
              <w:widowControl w:val="0"/>
              <w:jc w:val="center"/>
              <w:rPr>
                <w:bCs/>
                <w:sz w:val="26"/>
                <w:szCs w:val="26"/>
              </w:rPr>
            </w:pPr>
            <w:r>
              <w:rPr>
                <w:bCs/>
                <w:sz w:val="26"/>
                <w:szCs w:val="26"/>
              </w:rPr>
              <w:t>293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3DCE5A8" w14:textId="77777777" w:rsidR="006E5625" w:rsidRPr="00EF1487" w:rsidRDefault="006E5625" w:rsidP="006E5625">
            <w:pPr>
              <w:widowControl w:val="0"/>
              <w:jc w:val="center"/>
              <w:rPr>
                <w:b/>
                <w:sz w:val="26"/>
                <w:szCs w:val="26"/>
              </w:rPr>
            </w:pPr>
            <w:r w:rsidRPr="00EF1487">
              <w:rPr>
                <w:sz w:val="26"/>
                <w:szCs w:val="26"/>
              </w:rPr>
              <w:t>2.001313</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C633EC3" w14:textId="77777777" w:rsidR="006E5625" w:rsidRPr="00EF1487" w:rsidRDefault="006E5625" w:rsidP="006E5625">
            <w:pPr>
              <w:widowControl w:val="0"/>
              <w:jc w:val="both"/>
              <w:rPr>
                <w:b/>
                <w:sz w:val="26"/>
                <w:szCs w:val="26"/>
              </w:rPr>
            </w:pPr>
            <w:r w:rsidRPr="00EF1487">
              <w:rPr>
                <w:sz w:val="26"/>
                <w:szCs w:val="26"/>
              </w:rPr>
              <w:t xml:space="preserve">Thẩm định, phê duyệt phương án ứng phó thiên tai cho công trình vùng hạ du đập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66BABC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2C73B8A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7FD5D9C" w14:textId="77777777" w:rsidR="006E5625" w:rsidRPr="007D1847" w:rsidRDefault="006E5625" w:rsidP="006E5625">
            <w:pPr>
              <w:widowControl w:val="0"/>
              <w:jc w:val="center"/>
              <w:rPr>
                <w:bCs/>
                <w:sz w:val="26"/>
                <w:szCs w:val="26"/>
              </w:rPr>
            </w:pPr>
            <w:r>
              <w:rPr>
                <w:bCs/>
                <w:sz w:val="26"/>
                <w:szCs w:val="26"/>
              </w:rPr>
              <w:t>294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DFD0AB5" w14:textId="77777777" w:rsidR="006E5625" w:rsidRPr="00EF1487" w:rsidRDefault="006E5625" w:rsidP="006E5625">
            <w:pPr>
              <w:widowControl w:val="0"/>
              <w:jc w:val="center"/>
              <w:rPr>
                <w:sz w:val="26"/>
                <w:szCs w:val="26"/>
              </w:rPr>
            </w:pPr>
            <w:r w:rsidRPr="00EF1487">
              <w:rPr>
                <w:sz w:val="26"/>
                <w:szCs w:val="26"/>
              </w:rPr>
              <w:t>1.013398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F907DD8" w14:textId="77777777" w:rsidR="006E5625" w:rsidRPr="00EF1487" w:rsidRDefault="006E5625" w:rsidP="006E5625">
            <w:pPr>
              <w:widowControl w:val="0"/>
              <w:jc w:val="both"/>
              <w:rPr>
                <w:sz w:val="26"/>
                <w:szCs w:val="26"/>
              </w:rPr>
            </w:pPr>
            <w:r w:rsidRPr="00EF1487">
              <w:rPr>
                <w:sz w:val="26"/>
                <w:szCs w:val="26"/>
              </w:rPr>
              <w:t xml:space="preserve">Điều chỉnh phương án ứng phó với tình huống khẩn cấp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538BB3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A0E822F"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E7EA511" w14:textId="77777777" w:rsidR="006E5625" w:rsidRPr="007D1847" w:rsidRDefault="006E5625" w:rsidP="006E5625">
            <w:pPr>
              <w:widowControl w:val="0"/>
              <w:jc w:val="center"/>
              <w:rPr>
                <w:bCs/>
                <w:sz w:val="26"/>
                <w:szCs w:val="26"/>
              </w:rPr>
            </w:pPr>
            <w:r>
              <w:rPr>
                <w:bCs/>
                <w:sz w:val="26"/>
                <w:szCs w:val="26"/>
              </w:rPr>
              <w:t>295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0B8F804E" w14:textId="77777777" w:rsidR="006E5625" w:rsidRPr="00EF1487" w:rsidRDefault="006E5625" w:rsidP="006E5625">
            <w:pPr>
              <w:widowControl w:val="0"/>
              <w:jc w:val="center"/>
              <w:rPr>
                <w:sz w:val="26"/>
                <w:szCs w:val="26"/>
              </w:rPr>
            </w:pPr>
            <w:r w:rsidRPr="00EF1487">
              <w:rPr>
                <w:sz w:val="26"/>
                <w:szCs w:val="26"/>
              </w:rPr>
              <w:t>1.013400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B39DF05" w14:textId="77777777" w:rsidR="006E5625" w:rsidRPr="00EF1487" w:rsidRDefault="006E5625" w:rsidP="006E5625">
            <w:pPr>
              <w:widowControl w:val="0"/>
              <w:jc w:val="both"/>
              <w:rPr>
                <w:sz w:val="26"/>
                <w:szCs w:val="26"/>
              </w:rPr>
            </w:pPr>
            <w:r w:rsidRPr="00EF1487">
              <w:rPr>
                <w:sz w:val="26"/>
                <w:szCs w:val="26"/>
              </w:rPr>
              <w:t xml:space="preserve">Điều chỉnh phương án bảo vệ đập, hồ chứa thủy điện thuộc thẩm quyền phê duyệt của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62D7C84"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711D263"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9A521AF" w14:textId="77777777" w:rsidR="006E5625" w:rsidRPr="007D1847" w:rsidRDefault="006E5625" w:rsidP="006E5625">
            <w:pPr>
              <w:widowControl w:val="0"/>
              <w:jc w:val="center"/>
              <w:rPr>
                <w:bCs/>
                <w:sz w:val="26"/>
                <w:szCs w:val="26"/>
              </w:rPr>
            </w:pPr>
            <w:r>
              <w:rPr>
                <w:bCs/>
                <w:sz w:val="26"/>
                <w:szCs w:val="26"/>
              </w:rPr>
              <w:t>296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F0A23E5" w14:textId="77777777" w:rsidR="006E5625" w:rsidRPr="00EF1487" w:rsidRDefault="006E5625" w:rsidP="006E5625">
            <w:pPr>
              <w:widowControl w:val="0"/>
              <w:jc w:val="center"/>
              <w:rPr>
                <w:sz w:val="26"/>
                <w:szCs w:val="26"/>
              </w:rPr>
            </w:pPr>
            <w:r w:rsidRPr="00EF1487">
              <w:rPr>
                <w:sz w:val="26"/>
                <w:szCs w:val="26"/>
              </w:rPr>
              <w:t>2.001322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30FE28F" w14:textId="77777777" w:rsidR="006E5625" w:rsidRPr="00EF1487" w:rsidRDefault="006E5625" w:rsidP="006E5625">
            <w:pPr>
              <w:widowControl w:val="0"/>
              <w:jc w:val="both"/>
              <w:rPr>
                <w:sz w:val="26"/>
                <w:szCs w:val="26"/>
              </w:rPr>
            </w:pPr>
            <w:r w:rsidRPr="00EF1487">
              <w:rPr>
                <w:sz w:val="26"/>
                <w:szCs w:val="26"/>
              </w:rPr>
              <w:t xml:space="preserve">Thẩm định, phê duyệt quy trình vận hành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3733DAD"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A6BEA85"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31C1172D" w14:textId="77777777" w:rsidR="006E5625" w:rsidRPr="007D1847" w:rsidRDefault="006E5625" w:rsidP="006E5625">
            <w:pPr>
              <w:widowControl w:val="0"/>
              <w:jc w:val="center"/>
              <w:rPr>
                <w:bCs/>
                <w:sz w:val="26"/>
                <w:szCs w:val="26"/>
              </w:rPr>
            </w:pPr>
            <w:r>
              <w:rPr>
                <w:bCs/>
                <w:sz w:val="26"/>
                <w:szCs w:val="26"/>
              </w:rPr>
              <w:t>297</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57A2F2D0" w14:textId="77777777" w:rsidR="006E5625" w:rsidRPr="00EF1487" w:rsidRDefault="006E5625" w:rsidP="006E5625">
            <w:pPr>
              <w:widowControl w:val="0"/>
              <w:jc w:val="center"/>
              <w:rPr>
                <w:sz w:val="26"/>
                <w:szCs w:val="26"/>
              </w:rPr>
            </w:pPr>
            <w:r w:rsidRPr="00EF1487">
              <w:rPr>
                <w:sz w:val="26"/>
                <w:szCs w:val="26"/>
              </w:rPr>
              <w:t>2.001300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149EAC2" w14:textId="77777777" w:rsidR="006E5625" w:rsidRPr="00EF1487" w:rsidRDefault="006E5625" w:rsidP="006E5625">
            <w:pPr>
              <w:widowControl w:val="0"/>
              <w:jc w:val="both"/>
              <w:rPr>
                <w:sz w:val="26"/>
                <w:szCs w:val="26"/>
              </w:rPr>
            </w:pPr>
            <w:r w:rsidRPr="00EF1487">
              <w:rPr>
                <w:sz w:val="26"/>
                <w:szCs w:val="26"/>
              </w:rPr>
              <w:t xml:space="preserve">Thẩm định, phê duyệt phương án ứng phó với tình huống khẩn cấp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2BBFDC1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712E5907"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910F40B" w14:textId="77777777" w:rsidR="006E5625" w:rsidRPr="007D1847" w:rsidRDefault="006E5625" w:rsidP="006E5625">
            <w:pPr>
              <w:widowControl w:val="0"/>
              <w:jc w:val="center"/>
              <w:rPr>
                <w:bCs/>
                <w:sz w:val="26"/>
                <w:szCs w:val="26"/>
              </w:rPr>
            </w:pPr>
            <w:r>
              <w:rPr>
                <w:bCs/>
                <w:sz w:val="26"/>
                <w:szCs w:val="26"/>
              </w:rPr>
              <w:lastRenderedPageBreak/>
              <w:t>298</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A6F0A0F" w14:textId="77777777" w:rsidR="006E5625" w:rsidRPr="00EF1487" w:rsidRDefault="006E5625" w:rsidP="006E5625">
            <w:pPr>
              <w:widowControl w:val="0"/>
              <w:jc w:val="center"/>
              <w:rPr>
                <w:sz w:val="26"/>
                <w:szCs w:val="26"/>
              </w:rPr>
            </w:pPr>
            <w:r w:rsidRPr="00EF1487">
              <w:rPr>
                <w:sz w:val="26"/>
                <w:szCs w:val="26"/>
              </w:rPr>
              <w:t>2.000206</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50E1C6E7" w14:textId="77777777" w:rsidR="006E5625" w:rsidRPr="00EF1487" w:rsidRDefault="006E5625" w:rsidP="006E5625">
            <w:pPr>
              <w:widowControl w:val="0"/>
              <w:jc w:val="both"/>
              <w:rPr>
                <w:sz w:val="26"/>
                <w:szCs w:val="26"/>
              </w:rPr>
            </w:pPr>
            <w:r w:rsidRPr="00EF1487">
              <w:rPr>
                <w:sz w:val="26"/>
                <w:szCs w:val="26"/>
              </w:rPr>
              <w:t xml:space="preserve">Thẩm định, phê duyệt phương án ứng phó thiên tai cho công trình vùng hạ du đập thủy điện thuộc thẩm quyền phê duyệt của Ủy ban nhân dân </w:t>
            </w:r>
            <w:r>
              <w:rPr>
                <w:sz w:val="26"/>
                <w:szCs w:val="26"/>
              </w:rPr>
              <w:t>Cấp xã</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0986383" w14:textId="77777777" w:rsidR="006E5625" w:rsidRPr="00EF1487" w:rsidRDefault="006E5625" w:rsidP="006E5625">
            <w:pPr>
              <w:widowControl w:val="0"/>
              <w:jc w:val="center"/>
              <w:rPr>
                <w:sz w:val="26"/>
                <w:szCs w:val="26"/>
              </w:rPr>
            </w:pPr>
            <w:r>
              <w:rPr>
                <w:sz w:val="26"/>
                <w:szCs w:val="26"/>
              </w:rPr>
              <w:t>Cấp xã</w:t>
            </w:r>
          </w:p>
        </w:tc>
      </w:tr>
      <w:tr w:rsidR="006E5625" w:rsidRPr="00EF1487" w14:paraId="15F2A31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A1A437A" w14:textId="77777777" w:rsidR="006E5625" w:rsidRPr="007D1847" w:rsidRDefault="006E5625" w:rsidP="006E5625">
            <w:pPr>
              <w:widowControl w:val="0"/>
              <w:jc w:val="center"/>
              <w:rPr>
                <w:bCs/>
                <w:sz w:val="26"/>
                <w:szCs w:val="26"/>
              </w:rPr>
            </w:pPr>
            <w:r>
              <w:rPr>
                <w:bCs/>
                <w:sz w:val="26"/>
                <w:szCs w:val="26"/>
              </w:rPr>
              <w:t>299</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C9B6DEB" w14:textId="77777777" w:rsidR="006E5625" w:rsidRPr="00EF1487" w:rsidRDefault="006E5625" w:rsidP="006E5625">
            <w:pPr>
              <w:widowControl w:val="0"/>
              <w:jc w:val="center"/>
              <w:rPr>
                <w:sz w:val="26"/>
                <w:szCs w:val="26"/>
              </w:rPr>
            </w:pPr>
            <w:r w:rsidRPr="00EF1487">
              <w:rPr>
                <w:sz w:val="26"/>
                <w:szCs w:val="26"/>
              </w:rPr>
              <w:t>1.013399</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1D4BEF6" w14:textId="77777777" w:rsidR="006E5625" w:rsidRPr="00EF1487" w:rsidRDefault="006E5625" w:rsidP="006E5625">
            <w:pPr>
              <w:widowControl w:val="0"/>
              <w:jc w:val="both"/>
              <w:rPr>
                <w:sz w:val="26"/>
                <w:szCs w:val="26"/>
              </w:rPr>
            </w:pPr>
            <w:r w:rsidRPr="00EF1487">
              <w:rPr>
                <w:sz w:val="26"/>
                <w:szCs w:val="26"/>
              </w:rPr>
              <w:t xml:space="preserve">Thẩm định, phê duyệt phương án bảo vệ đập, hồ chứa thủy điện thuộc thẩm quyền phê duyệt của Ủy ban nhân dân </w:t>
            </w:r>
            <w:r>
              <w:rPr>
                <w:sz w:val="26"/>
                <w:szCs w:val="26"/>
              </w:rPr>
              <w:t>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9AEE77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2452C72"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86666B2" w14:textId="77777777" w:rsidR="006E5625" w:rsidRPr="007D1847" w:rsidRDefault="006E5625" w:rsidP="006E5625">
            <w:pPr>
              <w:widowControl w:val="0"/>
              <w:jc w:val="center"/>
              <w:rPr>
                <w:bCs/>
                <w:sz w:val="26"/>
                <w:szCs w:val="26"/>
              </w:rPr>
            </w:pPr>
            <w:r>
              <w:rPr>
                <w:bCs/>
                <w:sz w:val="26"/>
                <w:szCs w:val="26"/>
              </w:rPr>
              <w:t>300</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B7E71E3" w14:textId="77777777" w:rsidR="006E5625" w:rsidRPr="00EF1487" w:rsidRDefault="006E5625" w:rsidP="006E5625">
            <w:pPr>
              <w:widowControl w:val="0"/>
              <w:jc w:val="center"/>
              <w:rPr>
                <w:sz w:val="26"/>
                <w:szCs w:val="26"/>
              </w:rPr>
            </w:pPr>
            <w:r w:rsidRPr="00EF1487">
              <w:rPr>
                <w:sz w:val="26"/>
                <w:szCs w:val="26"/>
              </w:rPr>
              <w:t>2.001384</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CE3E649" w14:textId="77777777" w:rsidR="006E5625" w:rsidRPr="00EF1487" w:rsidRDefault="006E5625" w:rsidP="006E5625">
            <w:pPr>
              <w:widowControl w:val="0"/>
              <w:jc w:val="both"/>
              <w:rPr>
                <w:sz w:val="26"/>
                <w:szCs w:val="26"/>
              </w:rPr>
            </w:pPr>
            <w:r w:rsidRPr="00EF1487">
              <w:rPr>
                <w:sz w:val="26"/>
                <w:szCs w:val="26"/>
              </w:rPr>
              <w:t>Phê duyệt phương án cắm mốc chỉ giới xác định phạm vi bảo vệ đập thủy điện</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E0649AC"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197C34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2C6C68B" w14:textId="77777777" w:rsidR="006E5625" w:rsidRPr="00EF1487" w:rsidRDefault="006E5625" w:rsidP="006E5625">
            <w:pPr>
              <w:widowControl w:val="0"/>
              <w:jc w:val="center"/>
              <w:rPr>
                <w:b/>
                <w:sz w:val="26"/>
                <w:szCs w:val="26"/>
              </w:rPr>
            </w:pPr>
            <w:r>
              <w:rPr>
                <w:b/>
                <w:sz w:val="26"/>
                <w:szCs w:val="26"/>
              </w:rPr>
              <w:t>XXIII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EBB6DA8" w14:textId="77777777" w:rsidR="006E5625" w:rsidRPr="00EF1487" w:rsidRDefault="006E5625" w:rsidP="006E5625">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176A917D" w14:textId="77777777" w:rsidR="006E5625" w:rsidRPr="00EF1487" w:rsidRDefault="006E5625" w:rsidP="006E5625">
            <w:pPr>
              <w:widowControl w:val="0"/>
              <w:jc w:val="both"/>
              <w:rPr>
                <w:b/>
                <w:sz w:val="26"/>
                <w:szCs w:val="26"/>
              </w:rPr>
            </w:pPr>
            <w:r w:rsidRPr="00EF1487">
              <w:rPr>
                <w:b/>
                <w:sz w:val="26"/>
                <w:szCs w:val="26"/>
              </w:rPr>
              <w:t>Lĩnh vực Thương mại biên giới và miền núi</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E5C2F84" w14:textId="77777777" w:rsidR="006E5625" w:rsidRPr="00EF1487" w:rsidRDefault="006E5625" w:rsidP="006E5625">
            <w:pPr>
              <w:widowControl w:val="0"/>
              <w:jc w:val="center"/>
              <w:rPr>
                <w:sz w:val="26"/>
                <w:szCs w:val="26"/>
              </w:rPr>
            </w:pPr>
          </w:p>
        </w:tc>
      </w:tr>
      <w:tr w:rsidR="006E5625" w:rsidRPr="00EF1487" w14:paraId="21A8B9C1"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62A6876" w14:textId="77777777" w:rsidR="006E5625" w:rsidRPr="007D1847" w:rsidRDefault="006E5625" w:rsidP="006E5625">
            <w:pPr>
              <w:widowControl w:val="0"/>
              <w:jc w:val="center"/>
              <w:rPr>
                <w:bCs/>
                <w:sz w:val="26"/>
                <w:szCs w:val="26"/>
              </w:rPr>
            </w:pPr>
            <w:r>
              <w:rPr>
                <w:bCs/>
                <w:sz w:val="26"/>
                <w:szCs w:val="26"/>
              </w:rPr>
              <w:t>301</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3F63428" w14:textId="77777777" w:rsidR="006E5625" w:rsidRPr="00EF1487" w:rsidRDefault="006E5625" w:rsidP="006E5625">
            <w:pPr>
              <w:widowControl w:val="0"/>
              <w:jc w:val="center"/>
              <w:rPr>
                <w:sz w:val="26"/>
                <w:szCs w:val="26"/>
              </w:rPr>
            </w:pPr>
            <w:r w:rsidRPr="00EF1487">
              <w:rPr>
                <w:sz w:val="26"/>
                <w:szCs w:val="26"/>
              </w:rPr>
              <w:t>2.001272</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73BD2B3" w14:textId="77777777" w:rsidR="006E5625" w:rsidRPr="00EF1487" w:rsidRDefault="006E5625" w:rsidP="006E5625">
            <w:pPr>
              <w:widowControl w:val="0"/>
              <w:jc w:val="both"/>
              <w:rPr>
                <w:sz w:val="26"/>
                <w:szCs w:val="26"/>
              </w:rPr>
            </w:pPr>
            <w:r w:rsidRPr="00EF1487">
              <w:rPr>
                <w:sz w:val="26"/>
                <w:szCs w:val="26"/>
              </w:rPr>
              <w:t>Đăng ký thương nhân hoạt động thương mại biên giới Việt Nam - Lào</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D0EF3B8"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2CBFD7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0EAE7C5" w14:textId="77777777" w:rsidR="006E5625" w:rsidRPr="00EF1487" w:rsidRDefault="006E5625" w:rsidP="006E5625">
            <w:pPr>
              <w:widowControl w:val="0"/>
              <w:jc w:val="center"/>
              <w:rPr>
                <w:b/>
                <w:sz w:val="26"/>
                <w:szCs w:val="26"/>
              </w:rPr>
            </w:pPr>
            <w:r>
              <w:rPr>
                <w:b/>
                <w:sz w:val="26"/>
                <w:szCs w:val="26"/>
              </w:rPr>
              <w:t>XXIV</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ECA556C" w14:textId="77777777" w:rsidR="006E5625" w:rsidRPr="00EF1487" w:rsidRDefault="006E5625" w:rsidP="006E5625">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33BD672" w14:textId="77777777" w:rsidR="006E5625" w:rsidRPr="00EF1487" w:rsidRDefault="006E5625" w:rsidP="006E5625">
            <w:pPr>
              <w:widowControl w:val="0"/>
              <w:jc w:val="both"/>
              <w:rPr>
                <w:b/>
                <w:sz w:val="26"/>
                <w:szCs w:val="26"/>
              </w:rPr>
            </w:pPr>
            <w:r w:rsidRPr="00EF1487">
              <w:rPr>
                <w:b/>
                <w:sz w:val="26"/>
                <w:szCs w:val="26"/>
              </w:rPr>
              <w:t>Lĩnh vực Cụm công nghiệp</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499E8E75" w14:textId="77777777" w:rsidR="006E5625" w:rsidRPr="00EF1487" w:rsidRDefault="006E5625" w:rsidP="006E5625">
            <w:pPr>
              <w:widowControl w:val="0"/>
              <w:jc w:val="center"/>
              <w:rPr>
                <w:sz w:val="26"/>
                <w:szCs w:val="26"/>
              </w:rPr>
            </w:pPr>
          </w:p>
        </w:tc>
      </w:tr>
      <w:tr w:rsidR="006E5625" w:rsidRPr="00EF1487" w14:paraId="7D8B441C"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6C690D9" w14:textId="77777777" w:rsidR="006E5625" w:rsidRPr="007D1847" w:rsidRDefault="006E5625" w:rsidP="006E5625">
            <w:pPr>
              <w:widowControl w:val="0"/>
              <w:jc w:val="center"/>
              <w:rPr>
                <w:bCs/>
                <w:sz w:val="26"/>
                <w:szCs w:val="26"/>
              </w:rPr>
            </w:pPr>
            <w:r>
              <w:rPr>
                <w:bCs/>
                <w:sz w:val="26"/>
                <w:szCs w:val="26"/>
              </w:rPr>
              <w:t>302</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4AAFA288" w14:textId="77777777" w:rsidR="006E5625" w:rsidRPr="00EF1487" w:rsidRDefault="006E5625" w:rsidP="006E5625">
            <w:pPr>
              <w:widowControl w:val="0"/>
              <w:jc w:val="center"/>
              <w:rPr>
                <w:sz w:val="26"/>
                <w:szCs w:val="26"/>
              </w:rPr>
            </w:pPr>
            <w:r w:rsidRPr="00EF1487">
              <w:rPr>
                <w:sz w:val="26"/>
                <w:szCs w:val="26"/>
              </w:rPr>
              <w:t>1.012427</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EFB231B" w14:textId="77777777" w:rsidR="006E5625" w:rsidRPr="00EF1487" w:rsidRDefault="006E5625" w:rsidP="006E5625">
            <w:pPr>
              <w:widowControl w:val="0"/>
              <w:jc w:val="both"/>
              <w:rPr>
                <w:sz w:val="26"/>
                <w:szCs w:val="26"/>
              </w:rPr>
            </w:pPr>
            <w:r w:rsidRPr="00EF1487">
              <w:rPr>
                <w:sz w:val="26"/>
                <w:szCs w:val="26"/>
              </w:rPr>
              <w:t>Thành lập/mở rộng cụm công nghiệp</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37EABA3"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4837A38D"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62C0D357" w14:textId="77777777" w:rsidR="006E5625" w:rsidRPr="00EF1487" w:rsidRDefault="006E5625" w:rsidP="006E5625">
            <w:pPr>
              <w:widowControl w:val="0"/>
              <w:jc w:val="center"/>
              <w:rPr>
                <w:b/>
                <w:sz w:val="26"/>
                <w:szCs w:val="26"/>
              </w:rPr>
            </w:pPr>
            <w:r>
              <w:rPr>
                <w:b/>
                <w:sz w:val="26"/>
                <w:szCs w:val="26"/>
              </w:rPr>
              <w:t>XXV</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1A78A379" w14:textId="77777777" w:rsidR="006E5625" w:rsidRPr="00EF1487" w:rsidRDefault="006E5625" w:rsidP="006E5625">
            <w:pPr>
              <w:widowControl w:val="0"/>
              <w:jc w:val="center"/>
              <w:rPr>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1241DE5" w14:textId="77777777" w:rsidR="006E5625" w:rsidRPr="00EF1487" w:rsidRDefault="006E5625" w:rsidP="006E5625">
            <w:pPr>
              <w:widowControl w:val="0"/>
              <w:jc w:val="both"/>
              <w:rPr>
                <w:b/>
                <w:sz w:val="26"/>
                <w:szCs w:val="26"/>
              </w:rPr>
            </w:pPr>
            <w:r w:rsidRPr="00EF1487">
              <w:rPr>
                <w:b/>
                <w:sz w:val="26"/>
                <w:szCs w:val="26"/>
              </w:rPr>
              <w:t>Lĩnh vực Công nghiệp hỗ trợ</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19B91DE" w14:textId="77777777" w:rsidR="006E5625" w:rsidRPr="00EF1487" w:rsidRDefault="006E5625" w:rsidP="006E5625">
            <w:pPr>
              <w:widowControl w:val="0"/>
              <w:jc w:val="center"/>
              <w:rPr>
                <w:sz w:val="26"/>
                <w:szCs w:val="26"/>
              </w:rPr>
            </w:pPr>
          </w:p>
        </w:tc>
      </w:tr>
      <w:tr w:rsidR="006E5625" w:rsidRPr="00EF1487" w14:paraId="7A1BC59D"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98A3104" w14:textId="77777777" w:rsidR="006E5625" w:rsidRPr="007D1847" w:rsidRDefault="006E5625" w:rsidP="006E5625">
            <w:pPr>
              <w:widowControl w:val="0"/>
              <w:jc w:val="center"/>
              <w:rPr>
                <w:bCs/>
                <w:sz w:val="26"/>
                <w:szCs w:val="26"/>
              </w:rPr>
            </w:pPr>
            <w:r>
              <w:rPr>
                <w:bCs/>
                <w:sz w:val="26"/>
                <w:szCs w:val="26"/>
              </w:rPr>
              <w:t>303</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5872EC2" w14:textId="77777777" w:rsidR="006E5625" w:rsidRPr="00EF1487" w:rsidRDefault="006E5625" w:rsidP="006E5625">
            <w:pPr>
              <w:widowControl w:val="0"/>
              <w:jc w:val="center"/>
              <w:rPr>
                <w:sz w:val="26"/>
                <w:szCs w:val="26"/>
              </w:rPr>
            </w:pPr>
            <w:r w:rsidRPr="00EF1487">
              <w:rPr>
                <w:sz w:val="26"/>
                <w:szCs w:val="26"/>
              </w:rPr>
              <w:t>1.001158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0E19AD2F" w14:textId="77777777" w:rsidR="006E5625" w:rsidRPr="00EF1487" w:rsidRDefault="006E5625" w:rsidP="006E5625">
            <w:pPr>
              <w:widowControl w:val="0"/>
              <w:jc w:val="both"/>
              <w:rPr>
                <w:sz w:val="26"/>
                <w:szCs w:val="26"/>
              </w:rPr>
            </w:pPr>
            <w:r w:rsidRPr="00EF1487">
              <w:rPr>
                <w:sz w:val="26"/>
                <w:szCs w:val="26"/>
              </w:rPr>
              <w:t>Cấp Giấy xác nhận ưu đãi dự án sản xuất sản phẩm công nghiệp hỗ trợ thuộc Danh mục sản phẩm công nghiệp hỗ trợ ưu tiên phát triển đối với các doanh nghiệp nhỏ và vừa</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A159C59"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13CEBF1B"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6791C96" w14:textId="77777777" w:rsidR="006E5625" w:rsidRPr="007D1847" w:rsidRDefault="006E5625" w:rsidP="006E5625">
            <w:pPr>
              <w:widowControl w:val="0"/>
              <w:jc w:val="center"/>
              <w:rPr>
                <w:bCs/>
                <w:sz w:val="26"/>
                <w:szCs w:val="26"/>
              </w:rPr>
            </w:pPr>
            <w:r>
              <w:rPr>
                <w:bCs/>
                <w:sz w:val="26"/>
                <w:szCs w:val="26"/>
              </w:rPr>
              <w:t>304</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3F4A6668" w14:textId="77777777" w:rsidR="006E5625" w:rsidRPr="00EF1487" w:rsidRDefault="006E5625" w:rsidP="006E5625">
            <w:pPr>
              <w:widowControl w:val="0"/>
              <w:jc w:val="center"/>
              <w:rPr>
                <w:sz w:val="26"/>
                <w:szCs w:val="26"/>
              </w:rPr>
            </w:pPr>
            <w:r w:rsidRPr="002E7E47">
              <w:rPr>
                <w:rFonts w:eastAsia="Calibri"/>
                <w:color w:val="000000"/>
              </w:rPr>
              <w:t>1.014818</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4477B4D" w14:textId="77777777" w:rsidR="006E5625" w:rsidRPr="00EF1487" w:rsidRDefault="006E5625" w:rsidP="006E5625">
            <w:pPr>
              <w:widowControl w:val="0"/>
              <w:jc w:val="both"/>
              <w:rPr>
                <w:sz w:val="26"/>
                <w:szCs w:val="26"/>
              </w:rPr>
            </w:pPr>
            <w:r w:rsidRPr="002E7E47">
              <w:rPr>
                <w:rFonts w:eastAsia="Calibri"/>
                <w:color w:val="000000"/>
              </w:rPr>
              <w:t>Cấp điều chỉnh Giấy xác nhận ưu đãi thuộc thẩm quyền giải quyết của Ủy ban nhân dân 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6551F271" w14:textId="77777777" w:rsidR="006E5625" w:rsidRDefault="006E5625" w:rsidP="006E5625">
            <w:pPr>
              <w:widowControl w:val="0"/>
              <w:jc w:val="center"/>
              <w:rPr>
                <w:sz w:val="26"/>
                <w:szCs w:val="26"/>
              </w:rPr>
            </w:pPr>
            <w:r>
              <w:rPr>
                <w:sz w:val="26"/>
                <w:szCs w:val="26"/>
              </w:rPr>
              <w:t>Cấp tỉnh</w:t>
            </w:r>
          </w:p>
        </w:tc>
      </w:tr>
      <w:tr w:rsidR="006E5625" w:rsidRPr="00EF1487" w14:paraId="132B9BFC"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7D86316B" w14:textId="77777777" w:rsidR="006E5625" w:rsidRPr="007D1847" w:rsidRDefault="006E5625" w:rsidP="006E5625">
            <w:pPr>
              <w:widowControl w:val="0"/>
              <w:jc w:val="center"/>
              <w:rPr>
                <w:bCs/>
                <w:sz w:val="26"/>
                <w:szCs w:val="26"/>
              </w:rPr>
            </w:pPr>
            <w:r>
              <w:rPr>
                <w:bCs/>
                <w:sz w:val="26"/>
                <w:szCs w:val="26"/>
              </w:rPr>
              <w:t>305</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2022C212" w14:textId="77777777" w:rsidR="006E5625" w:rsidRPr="002E7E47" w:rsidRDefault="006E5625" w:rsidP="006E5625">
            <w:pPr>
              <w:widowControl w:val="0"/>
              <w:jc w:val="center"/>
              <w:rPr>
                <w:rFonts w:eastAsia="Calibri"/>
                <w:color w:val="000000"/>
              </w:rPr>
            </w:pPr>
            <w:r w:rsidRPr="002E7E47">
              <w:rPr>
                <w:rFonts w:eastAsia="Calibri"/>
                <w:color w:val="000000"/>
              </w:rPr>
              <w:t>1.014820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707BEB1A" w14:textId="77777777" w:rsidR="006E5625" w:rsidRPr="002E7E47" w:rsidRDefault="006E5625" w:rsidP="006E5625">
            <w:pPr>
              <w:widowControl w:val="0"/>
              <w:jc w:val="both"/>
              <w:rPr>
                <w:rFonts w:eastAsia="Calibri"/>
                <w:color w:val="000000"/>
              </w:rPr>
            </w:pPr>
            <w:r w:rsidRPr="002E7E47">
              <w:rPr>
                <w:rFonts w:eastAsia="Calibri"/>
                <w:color w:val="000000"/>
              </w:rPr>
              <w:t>Cấp lại Giấy xác nhận ưu đãi thuộc thẩm quyền giải quyết của Ủy ban nhân dân cấp tỉnh</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CF737FC" w14:textId="77777777" w:rsidR="006E5625" w:rsidRDefault="006E5625" w:rsidP="006E5625">
            <w:pPr>
              <w:widowControl w:val="0"/>
              <w:jc w:val="center"/>
              <w:rPr>
                <w:sz w:val="26"/>
                <w:szCs w:val="26"/>
              </w:rPr>
            </w:pPr>
            <w:r>
              <w:rPr>
                <w:sz w:val="26"/>
                <w:szCs w:val="26"/>
              </w:rPr>
              <w:t>Cấp tỉnh</w:t>
            </w:r>
          </w:p>
        </w:tc>
      </w:tr>
      <w:tr w:rsidR="006E5625" w:rsidRPr="00EF1487" w14:paraId="6A17482A"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B0BD96F" w14:textId="77777777" w:rsidR="006E5625" w:rsidRPr="004C4634" w:rsidRDefault="006E5625" w:rsidP="006E5625">
            <w:pPr>
              <w:widowControl w:val="0"/>
              <w:jc w:val="center"/>
              <w:rPr>
                <w:b/>
                <w:sz w:val="26"/>
                <w:szCs w:val="26"/>
              </w:rPr>
            </w:pPr>
            <w:r w:rsidRPr="004C4634">
              <w:rPr>
                <w:b/>
                <w:sz w:val="26"/>
                <w:szCs w:val="26"/>
              </w:rPr>
              <w:t>XXVI</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60A1245B" w14:textId="77777777" w:rsidR="006E5625" w:rsidRPr="004C4634" w:rsidRDefault="006E5625" w:rsidP="006E5625">
            <w:pPr>
              <w:widowControl w:val="0"/>
              <w:jc w:val="center"/>
              <w:rPr>
                <w:b/>
                <w:sz w:val="26"/>
                <w:szCs w:val="26"/>
              </w:rPr>
            </w:pPr>
          </w:p>
        </w:tc>
        <w:tc>
          <w:tcPr>
            <w:tcW w:w="10722" w:type="dxa"/>
            <w:tcBorders>
              <w:top w:val="single" w:sz="4" w:space="0" w:color="auto"/>
              <w:left w:val="nil"/>
              <w:bottom w:val="single" w:sz="4" w:space="0" w:color="auto"/>
              <w:right w:val="single" w:sz="4" w:space="0" w:color="auto"/>
            </w:tcBorders>
            <w:shd w:val="clear" w:color="000000" w:fill="FFFFFF"/>
            <w:vAlign w:val="center"/>
          </w:tcPr>
          <w:p w14:paraId="20FC9745" w14:textId="77777777" w:rsidR="006E5625" w:rsidRPr="004C4634" w:rsidRDefault="006E5625" w:rsidP="006E5625">
            <w:pPr>
              <w:widowControl w:val="0"/>
              <w:jc w:val="both"/>
              <w:rPr>
                <w:b/>
                <w:sz w:val="26"/>
                <w:szCs w:val="26"/>
              </w:rPr>
            </w:pPr>
            <w:r w:rsidRPr="004C4634">
              <w:rPr>
                <w:b/>
                <w:sz w:val="26"/>
                <w:szCs w:val="26"/>
              </w:rPr>
              <w:t>Lĩnh vực Thương mại điện tử</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543EE3D" w14:textId="77777777" w:rsidR="006E5625" w:rsidRPr="00EF1487" w:rsidRDefault="006E5625" w:rsidP="006E5625">
            <w:pPr>
              <w:widowControl w:val="0"/>
              <w:jc w:val="center"/>
              <w:rPr>
                <w:sz w:val="26"/>
                <w:szCs w:val="26"/>
              </w:rPr>
            </w:pPr>
          </w:p>
        </w:tc>
      </w:tr>
      <w:tr w:rsidR="006E5625" w:rsidRPr="00EF1487" w14:paraId="3496549C"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1A386155" w14:textId="77777777" w:rsidR="006E5625" w:rsidRPr="007D1847" w:rsidRDefault="006E5625" w:rsidP="006E5625">
            <w:pPr>
              <w:widowControl w:val="0"/>
              <w:jc w:val="center"/>
              <w:rPr>
                <w:bCs/>
                <w:sz w:val="26"/>
                <w:szCs w:val="26"/>
              </w:rPr>
            </w:pPr>
            <w:r>
              <w:rPr>
                <w:bCs/>
                <w:sz w:val="26"/>
                <w:szCs w:val="26"/>
              </w:rPr>
              <w:t>306</w:t>
            </w:r>
          </w:p>
        </w:tc>
        <w:tc>
          <w:tcPr>
            <w:tcW w:w="1191" w:type="dxa"/>
            <w:tcBorders>
              <w:top w:val="single" w:sz="4" w:space="0" w:color="auto"/>
              <w:left w:val="nil"/>
              <w:bottom w:val="single" w:sz="4" w:space="0" w:color="auto"/>
              <w:right w:val="single" w:sz="4" w:space="0" w:color="auto"/>
            </w:tcBorders>
            <w:shd w:val="clear" w:color="000000" w:fill="FFFFFF"/>
            <w:vAlign w:val="center"/>
          </w:tcPr>
          <w:p w14:paraId="7FFAA6D5" w14:textId="77777777" w:rsidR="006E5625" w:rsidRPr="00D36BFE" w:rsidRDefault="006E5625" w:rsidP="006E5625">
            <w:pPr>
              <w:widowControl w:val="0"/>
              <w:jc w:val="center"/>
              <w:rPr>
                <w:sz w:val="26"/>
                <w:szCs w:val="26"/>
              </w:rPr>
            </w:pPr>
            <w:r w:rsidRPr="00D36BFE">
              <w:rPr>
                <w:sz w:val="26"/>
                <w:szCs w:val="26"/>
              </w:rPr>
              <w:t>1.000880</w:t>
            </w:r>
          </w:p>
        </w:tc>
        <w:tc>
          <w:tcPr>
            <w:tcW w:w="10722" w:type="dxa"/>
            <w:tcBorders>
              <w:top w:val="single" w:sz="4" w:space="0" w:color="auto"/>
              <w:left w:val="nil"/>
              <w:bottom w:val="single" w:sz="4" w:space="0" w:color="auto"/>
              <w:right w:val="single" w:sz="4" w:space="0" w:color="auto"/>
            </w:tcBorders>
            <w:shd w:val="clear" w:color="000000" w:fill="FFFFFF"/>
            <w:vAlign w:val="center"/>
          </w:tcPr>
          <w:p w14:paraId="4DDF38FB" w14:textId="77777777" w:rsidR="006E5625" w:rsidRPr="00D36BFE" w:rsidRDefault="006E5625" w:rsidP="006E5625">
            <w:pPr>
              <w:widowControl w:val="0"/>
              <w:jc w:val="both"/>
              <w:rPr>
                <w:sz w:val="26"/>
                <w:szCs w:val="26"/>
              </w:rPr>
            </w:pPr>
            <w:r w:rsidRPr="00D36BFE">
              <w:rPr>
                <w:sz w:val="26"/>
                <w:szCs w:val="26"/>
              </w:rPr>
              <w:t>Đăng ký hoạt động đánh giá tín nhiệm website thương mại điện tử</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799DBEA" w14:textId="77777777" w:rsidR="006E5625" w:rsidRPr="00EF1487" w:rsidRDefault="006E5625" w:rsidP="006E5625">
            <w:pPr>
              <w:widowControl w:val="0"/>
              <w:jc w:val="center"/>
              <w:rPr>
                <w:sz w:val="26"/>
                <w:szCs w:val="26"/>
              </w:rPr>
            </w:pPr>
            <w:r>
              <w:rPr>
                <w:sz w:val="26"/>
                <w:szCs w:val="26"/>
              </w:rPr>
              <w:t>Cấp tỉnh</w:t>
            </w:r>
          </w:p>
        </w:tc>
      </w:tr>
      <w:tr w:rsidR="006E5625" w:rsidRPr="00EF1487" w14:paraId="6A1C3A65"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638ABC8" w14:textId="77777777" w:rsidR="006E5625" w:rsidRDefault="006E5625" w:rsidP="006E5625">
            <w:pPr>
              <w:widowControl w:val="0"/>
              <w:jc w:val="center"/>
              <w:rPr>
                <w:bCs/>
                <w:sz w:val="26"/>
                <w:szCs w:val="26"/>
              </w:rPr>
            </w:pPr>
            <w:r>
              <w:rPr>
                <w:bCs/>
                <w:sz w:val="26"/>
                <w:szCs w:val="26"/>
              </w:rPr>
              <w:t>307</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4722D998" w14:textId="77777777" w:rsidR="006E5625" w:rsidRPr="00D36BFE" w:rsidRDefault="006E5625" w:rsidP="006E5625">
            <w:pPr>
              <w:widowControl w:val="0"/>
              <w:jc w:val="center"/>
              <w:rPr>
                <w:sz w:val="26"/>
                <w:szCs w:val="26"/>
              </w:rPr>
            </w:pPr>
            <w:r w:rsidRPr="00D36BFE">
              <w:rPr>
                <w:bCs/>
                <w:color w:val="000000" w:themeColor="text1"/>
              </w:rPr>
              <w:t>1.000758</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1F027011" w14:textId="77777777" w:rsidR="006E5625" w:rsidRPr="00D36BFE" w:rsidRDefault="006E5625" w:rsidP="006E5625">
            <w:pPr>
              <w:widowControl w:val="0"/>
              <w:jc w:val="both"/>
              <w:rPr>
                <w:sz w:val="26"/>
                <w:szCs w:val="26"/>
              </w:rPr>
            </w:pPr>
            <w:r w:rsidRPr="00D36BFE">
              <w:rPr>
                <w:bCs/>
                <w:color w:val="000000" w:themeColor="text1"/>
                <w:lang w:val="vi-VN"/>
              </w:rPr>
              <w:t>Thay đổi, chấm dứt thông tin đã thông báo website thương mại điện tử bán hàng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3B91F978" w14:textId="77777777" w:rsidR="006E5625" w:rsidRDefault="006E5625" w:rsidP="006E5625">
            <w:pPr>
              <w:widowControl w:val="0"/>
              <w:jc w:val="center"/>
              <w:rPr>
                <w:sz w:val="26"/>
                <w:szCs w:val="26"/>
              </w:rPr>
            </w:pPr>
            <w:r w:rsidRPr="00412647">
              <w:rPr>
                <w:sz w:val="26"/>
                <w:szCs w:val="26"/>
              </w:rPr>
              <w:t>Cấp tỉnh</w:t>
            </w:r>
          </w:p>
        </w:tc>
      </w:tr>
      <w:tr w:rsidR="006E5625" w:rsidRPr="00EF1487" w14:paraId="212C73CA"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7F931AC" w14:textId="77777777" w:rsidR="006E5625" w:rsidRDefault="006E5625" w:rsidP="006E5625">
            <w:pPr>
              <w:widowControl w:val="0"/>
              <w:jc w:val="center"/>
              <w:rPr>
                <w:bCs/>
                <w:sz w:val="26"/>
                <w:szCs w:val="26"/>
              </w:rPr>
            </w:pPr>
            <w:r>
              <w:rPr>
                <w:bCs/>
                <w:sz w:val="26"/>
                <w:szCs w:val="26"/>
              </w:rPr>
              <w:t>308</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0DF36C6D" w14:textId="77777777" w:rsidR="006E5625" w:rsidRPr="00D36BFE" w:rsidRDefault="006E5625" w:rsidP="006E5625">
            <w:pPr>
              <w:widowControl w:val="0"/>
              <w:jc w:val="center"/>
              <w:rPr>
                <w:bCs/>
                <w:color w:val="000000" w:themeColor="text1"/>
              </w:rPr>
            </w:pPr>
            <w:r w:rsidRPr="00D36BFE">
              <w:rPr>
                <w:bCs/>
                <w:color w:val="000000" w:themeColor="text1"/>
              </w:rPr>
              <w:t>1.000799</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4E935C60" w14:textId="77777777" w:rsidR="006E5625" w:rsidRPr="00D36BFE" w:rsidRDefault="006E5625" w:rsidP="006E5625">
            <w:pPr>
              <w:widowControl w:val="0"/>
              <w:jc w:val="both"/>
              <w:rPr>
                <w:bCs/>
                <w:color w:val="000000" w:themeColor="text1"/>
                <w:lang w:val="vi-VN"/>
              </w:rPr>
            </w:pPr>
            <w:r w:rsidRPr="00D36BFE">
              <w:rPr>
                <w:bCs/>
                <w:color w:val="000000" w:themeColor="text1"/>
                <w:lang w:val="vi-VN"/>
              </w:rPr>
              <w:t>Sửa đổi bổ sung đăng ký hoạt động đánh giá tín nhiệm website thương mại điện tử</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64BB35C" w14:textId="77777777" w:rsidR="006E5625" w:rsidRDefault="006E5625" w:rsidP="006E5625">
            <w:pPr>
              <w:widowControl w:val="0"/>
              <w:jc w:val="center"/>
              <w:rPr>
                <w:sz w:val="26"/>
                <w:szCs w:val="26"/>
              </w:rPr>
            </w:pPr>
            <w:r w:rsidRPr="00412647">
              <w:rPr>
                <w:sz w:val="26"/>
                <w:szCs w:val="26"/>
              </w:rPr>
              <w:t>Cấp tỉnh</w:t>
            </w:r>
          </w:p>
        </w:tc>
      </w:tr>
      <w:tr w:rsidR="006E5625" w:rsidRPr="00EF1487" w14:paraId="02E0C80E"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162DC08" w14:textId="77777777" w:rsidR="006E5625" w:rsidRDefault="006E5625" w:rsidP="006E5625">
            <w:pPr>
              <w:widowControl w:val="0"/>
              <w:jc w:val="center"/>
              <w:rPr>
                <w:bCs/>
                <w:sz w:val="26"/>
                <w:szCs w:val="26"/>
              </w:rPr>
            </w:pPr>
            <w:r>
              <w:rPr>
                <w:bCs/>
                <w:sz w:val="26"/>
                <w:szCs w:val="26"/>
              </w:rPr>
              <w:t>309</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089FFBF9" w14:textId="77777777" w:rsidR="006E5625" w:rsidRPr="00D36BFE" w:rsidRDefault="006E5625" w:rsidP="006E5625">
            <w:pPr>
              <w:widowControl w:val="0"/>
              <w:jc w:val="center"/>
              <w:rPr>
                <w:bCs/>
                <w:color w:val="000000" w:themeColor="text1"/>
              </w:rPr>
            </w:pPr>
            <w:r w:rsidRPr="00D36BFE">
              <w:rPr>
                <w:bCs/>
                <w:color w:val="000000" w:themeColor="text1"/>
              </w:rPr>
              <w:t>1.002968</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7C92237F" w14:textId="77777777" w:rsidR="006E5625" w:rsidRPr="00D36BFE" w:rsidRDefault="006E5625" w:rsidP="006E5625">
            <w:pPr>
              <w:widowControl w:val="0"/>
              <w:jc w:val="both"/>
              <w:rPr>
                <w:bCs/>
                <w:color w:val="000000" w:themeColor="text1"/>
                <w:lang w:val="vi-VN"/>
              </w:rPr>
            </w:pPr>
            <w:r w:rsidRPr="00D36BFE">
              <w:rPr>
                <w:color w:val="000000" w:themeColor="text1"/>
              </w:rPr>
              <w:t>Thay đổi, chấm dứt thông tin đã thông báo về ứng dụng bán hàng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D68A724" w14:textId="77777777" w:rsidR="006E5625" w:rsidRDefault="006E5625" w:rsidP="006E5625">
            <w:pPr>
              <w:widowControl w:val="0"/>
              <w:jc w:val="center"/>
              <w:rPr>
                <w:sz w:val="26"/>
                <w:szCs w:val="26"/>
              </w:rPr>
            </w:pPr>
            <w:r w:rsidRPr="00412647">
              <w:rPr>
                <w:sz w:val="26"/>
                <w:szCs w:val="26"/>
              </w:rPr>
              <w:t>Cấp tỉnh</w:t>
            </w:r>
          </w:p>
        </w:tc>
      </w:tr>
      <w:tr w:rsidR="006E5625" w:rsidRPr="00EF1487" w14:paraId="38318109"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04676881" w14:textId="77777777" w:rsidR="006E5625" w:rsidRDefault="006E5625" w:rsidP="006E5625">
            <w:pPr>
              <w:widowControl w:val="0"/>
              <w:jc w:val="center"/>
              <w:rPr>
                <w:bCs/>
                <w:sz w:val="26"/>
                <w:szCs w:val="26"/>
              </w:rPr>
            </w:pPr>
            <w:r>
              <w:rPr>
                <w:bCs/>
                <w:sz w:val="26"/>
                <w:szCs w:val="26"/>
              </w:rPr>
              <w:t>310</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0E20BED0" w14:textId="77777777" w:rsidR="006E5625" w:rsidRPr="00D36BFE" w:rsidRDefault="006E5625" w:rsidP="006E5625">
            <w:pPr>
              <w:widowControl w:val="0"/>
              <w:jc w:val="center"/>
              <w:rPr>
                <w:bCs/>
                <w:color w:val="000000" w:themeColor="text1"/>
              </w:rPr>
            </w:pPr>
            <w:r w:rsidRPr="00D36BFE">
              <w:rPr>
                <w:bCs/>
                <w:color w:val="000000"/>
              </w:rPr>
              <w:t>1.003390</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1944E089" w14:textId="77777777" w:rsidR="006E5625" w:rsidRPr="00D36BFE" w:rsidRDefault="006E5625" w:rsidP="006E5625">
            <w:pPr>
              <w:widowControl w:val="0"/>
              <w:jc w:val="both"/>
              <w:rPr>
                <w:color w:val="000000" w:themeColor="text1"/>
              </w:rPr>
            </w:pPr>
            <w:r w:rsidRPr="00D36BFE">
              <w:rPr>
                <w:color w:val="000000"/>
                <w:lang w:val="vi-VN"/>
              </w:rPr>
              <w:t>Thông báo ứng dụng Thương mại điện tử bán hàng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0266AE18" w14:textId="77777777" w:rsidR="006E5625" w:rsidRDefault="006E5625" w:rsidP="006E5625">
            <w:pPr>
              <w:widowControl w:val="0"/>
              <w:jc w:val="center"/>
              <w:rPr>
                <w:sz w:val="26"/>
                <w:szCs w:val="26"/>
              </w:rPr>
            </w:pPr>
            <w:r w:rsidRPr="00412647">
              <w:rPr>
                <w:sz w:val="26"/>
                <w:szCs w:val="26"/>
              </w:rPr>
              <w:t>Cấp tỉnh</w:t>
            </w:r>
          </w:p>
        </w:tc>
      </w:tr>
      <w:tr w:rsidR="006E5625" w:rsidRPr="00EF1487" w14:paraId="3F7A0E43"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E2FFBD7" w14:textId="77777777" w:rsidR="006E5625" w:rsidRDefault="006E5625" w:rsidP="006E5625">
            <w:pPr>
              <w:widowControl w:val="0"/>
              <w:jc w:val="center"/>
              <w:rPr>
                <w:bCs/>
                <w:sz w:val="26"/>
                <w:szCs w:val="26"/>
              </w:rPr>
            </w:pPr>
            <w:r>
              <w:rPr>
                <w:bCs/>
                <w:sz w:val="26"/>
                <w:szCs w:val="26"/>
              </w:rPr>
              <w:t>311</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71DD5DCA" w14:textId="77777777" w:rsidR="006E5625" w:rsidRPr="00D36BFE" w:rsidRDefault="006E5625" w:rsidP="006E5625">
            <w:pPr>
              <w:widowControl w:val="0"/>
              <w:jc w:val="center"/>
              <w:rPr>
                <w:bCs/>
                <w:color w:val="000000"/>
              </w:rPr>
            </w:pPr>
            <w:r w:rsidRPr="00D36BFE">
              <w:rPr>
                <w:bCs/>
                <w:color w:val="000000"/>
              </w:rPr>
              <w:t>2.000243</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546403CB" w14:textId="77777777" w:rsidR="006E5625" w:rsidRPr="00D36BFE" w:rsidRDefault="006E5625" w:rsidP="006E5625">
            <w:pPr>
              <w:widowControl w:val="0"/>
              <w:jc w:val="both"/>
              <w:rPr>
                <w:color w:val="000000"/>
                <w:lang w:val="vi-VN"/>
              </w:rPr>
            </w:pPr>
            <w:r w:rsidRPr="00D36BFE">
              <w:rPr>
                <w:bCs/>
                <w:color w:val="000000"/>
                <w:lang w:val="vi-VN"/>
              </w:rPr>
              <w:t>Thông báo website thương mại điện tử bán hàng</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1BF274DD" w14:textId="77777777" w:rsidR="006E5625" w:rsidRDefault="006E5625" w:rsidP="006E5625">
            <w:pPr>
              <w:widowControl w:val="0"/>
              <w:jc w:val="center"/>
              <w:rPr>
                <w:sz w:val="26"/>
                <w:szCs w:val="26"/>
              </w:rPr>
            </w:pPr>
            <w:r w:rsidRPr="00412647">
              <w:rPr>
                <w:sz w:val="26"/>
                <w:szCs w:val="26"/>
              </w:rPr>
              <w:t>Cấp tỉnh</w:t>
            </w:r>
          </w:p>
        </w:tc>
      </w:tr>
      <w:tr w:rsidR="006E5625" w:rsidRPr="00EF1487" w14:paraId="39E924F0"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8820139" w14:textId="77777777" w:rsidR="006E5625" w:rsidRPr="003C6569" w:rsidRDefault="006E5625" w:rsidP="006E5625">
            <w:pPr>
              <w:widowControl w:val="0"/>
              <w:jc w:val="center"/>
              <w:rPr>
                <w:b/>
                <w:sz w:val="26"/>
                <w:szCs w:val="26"/>
              </w:rPr>
            </w:pPr>
            <w:r w:rsidRPr="003C6569">
              <w:rPr>
                <w:b/>
                <w:sz w:val="26"/>
                <w:szCs w:val="26"/>
              </w:rPr>
              <w:t>XXVII</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3E75BC3A" w14:textId="77777777" w:rsidR="006E5625" w:rsidRPr="003C6569" w:rsidRDefault="006E5625" w:rsidP="006E5625">
            <w:pPr>
              <w:widowControl w:val="0"/>
              <w:jc w:val="center"/>
              <w:rPr>
                <w:b/>
                <w:color w:val="000000"/>
              </w:rPr>
            </w:pP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45C2D2B7" w14:textId="77777777" w:rsidR="006E5625" w:rsidRPr="003C6569" w:rsidRDefault="006E5625" w:rsidP="006E5625">
            <w:pPr>
              <w:widowControl w:val="0"/>
              <w:jc w:val="both"/>
              <w:rPr>
                <w:b/>
                <w:color w:val="000000"/>
              </w:rPr>
            </w:pPr>
            <w:r w:rsidRPr="003C6569">
              <w:rPr>
                <w:b/>
                <w:color w:val="000000"/>
              </w:rPr>
              <w:t>Lĩnh vực Vận chuyển hàng hóa nguy hiểm</w:t>
            </w:r>
          </w:p>
        </w:tc>
        <w:tc>
          <w:tcPr>
            <w:tcW w:w="2051" w:type="dxa"/>
            <w:tcBorders>
              <w:top w:val="single" w:sz="4" w:space="0" w:color="auto"/>
              <w:left w:val="nil"/>
              <w:bottom w:val="single" w:sz="4" w:space="0" w:color="auto"/>
              <w:right w:val="single" w:sz="4" w:space="0" w:color="auto"/>
            </w:tcBorders>
            <w:shd w:val="clear" w:color="000000" w:fill="FFFFFF"/>
            <w:vAlign w:val="center"/>
          </w:tcPr>
          <w:p w14:paraId="5E1A818F" w14:textId="77777777" w:rsidR="006E5625" w:rsidRPr="00412647" w:rsidRDefault="006E5625" w:rsidP="006E5625">
            <w:pPr>
              <w:widowControl w:val="0"/>
              <w:jc w:val="center"/>
              <w:rPr>
                <w:sz w:val="26"/>
                <w:szCs w:val="26"/>
              </w:rPr>
            </w:pPr>
          </w:p>
        </w:tc>
      </w:tr>
      <w:tr w:rsidR="006E5625" w:rsidRPr="00EF1487" w14:paraId="0D4FE1E7"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03AEACC" w14:textId="77777777" w:rsidR="006E5625" w:rsidRPr="0036744E" w:rsidRDefault="006E5625" w:rsidP="006E5625">
            <w:pPr>
              <w:widowControl w:val="0"/>
              <w:jc w:val="center"/>
              <w:rPr>
                <w:bCs/>
                <w:sz w:val="26"/>
                <w:szCs w:val="26"/>
              </w:rPr>
            </w:pPr>
            <w:r w:rsidRPr="0036744E">
              <w:rPr>
                <w:bCs/>
                <w:sz w:val="26"/>
                <w:szCs w:val="26"/>
              </w:rPr>
              <w:t>312</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2F4E6542" w14:textId="77777777" w:rsidR="006E5625" w:rsidRPr="003C6569" w:rsidRDefault="006E5625" w:rsidP="006E5625">
            <w:pPr>
              <w:widowControl w:val="0"/>
              <w:jc w:val="center"/>
              <w:rPr>
                <w:bCs/>
                <w:color w:val="000000"/>
              </w:rPr>
            </w:pPr>
            <w:r w:rsidRPr="003C6569">
              <w:rPr>
                <w:bCs/>
                <w:color w:val="000000"/>
              </w:rPr>
              <w:t>1.014967</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6D8F63F3" w14:textId="77777777" w:rsidR="006E5625" w:rsidRPr="003C6569" w:rsidRDefault="006E5625" w:rsidP="006E5625">
            <w:pPr>
              <w:widowControl w:val="0"/>
              <w:jc w:val="both"/>
              <w:rPr>
                <w:b/>
                <w:color w:val="000000"/>
              </w:rPr>
            </w:pPr>
            <w:r w:rsidRPr="001172D9">
              <w:t>Cấp Giấy phép vận chuyển hàng hóa nguy hiểm loại 1 (trừ vật liệu nổ công nghiệp, tiền chất thuốc nổ), 2, 3, 4, 9</w:t>
            </w:r>
          </w:p>
        </w:tc>
        <w:tc>
          <w:tcPr>
            <w:tcW w:w="2051" w:type="dxa"/>
            <w:tcBorders>
              <w:top w:val="single" w:sz="4" w:space="0" w:color="auto"/>
              <w:left w:val="nil"/>
              <w:bottom w:val="single" w:sz="4" w:space="0" w:color="auto"/>
              <w:right w:val="single" w:sz="4" w:space="0" w:color="auto"/>
            </w:tcBorders>
            <w:shd w:val="clear" w:color="000000" w:fill="FFFFFF"/>
          </w:tcPr>
          <w:p w14:paraId="30FA4C5A" w14:textId="77777777" w:rsidR="006E5625" w:rsidRPr="00412647" w:rsidRDefault="006E5625" w:rsidP="006E5625">
            <w:pPr>
              <w:widowControl w:val="0"/>
              <w:jc w:val="center"/>
              <w:rPr>
                <w:sz w:val="26"/>
                <w:szCs w:val="26"/>
              </w:rPr>
            </w:pPr>
            <w:r w:rsidRPr="00E77753">
              <w:rPr>
                <w:sz w:val="26"/>
                <w:szCs w:val="26"/>
              </w:rPr>
              <w:t>Cấp tỉnh</w:t>
            </w:r>
          </w:p>
        </w:tc>
      </w:tr>
      <w:tr w:rsidR="006E5625" w:rsidRPr="00EF1487" w14:paraId="3FEC149B"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4C9A2027" w14:textId="77777777" w:rsidR="006E5625" w:rsidRPr="0036744E" w:rsidRDefault="006E5625" w:rsidP="006E5625">
            <w:pPr>
              <w:widowControl w:val="0"/>
              <w:jc w:val="center"/>
              <w:rPr>
                <w:bCs/>
                <w:sz w:val="26"/>
                <w:szCs w:val="26"/>
              </w:rPr>
            </w:pPr>
            <w:r w:rsidRPr="0036744E">
              <w:rPr>
                <w:bCs/>
                <w:sz w:val="26"/>
                <w:szCs w:val="26"/>
              </w:rPr>
              <w:t>313</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4FD04BB6" w14:textId="77777777" w:rsidR="006E5625" w:rsidRPr="003C6569" w:rsidRDefault="006E5625" w:rsidP="006E5625">
            <w:pPr>
              <w:widowControl w:val="0"/>
              <w:jc w:val="center"/>
              <w:rPr>
                <w:bCs/>
                <w:color w:val="000000"/>
              </w:rPr>
            </w:pPr>
            <w:r w:rsidRPr="003C6569">
              <w:rPr>
                <w:bCs/>
                <w:color w:val="000000"/>
              </w:rPr>
              <w:t>1.014968</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04F57344" w14:textId="77777777" w:rsidR="006E5625" w:rsidRPr="003C6569" w:rsidRDefault="006E5625" w:rsidP="006E5625">
            <w:pPr>
              <w:widowControl w:val="0"/>
              <w:jc w:val="both"/>
              <w:rPr>
                <w:b/>
                <w:color w:val="000000"/>
              </w:rPr>
            </w:pPr>
            <w:r w:rsidRPr="001172D9">
              <w:t>Cấp điều chỉnh Giấy phép vận chuyển hàng hóa nguy hiểm loại 1 (trừ vật liệu nổ công nghiệp, tiền chất thuốc nổ), 2, 3, 4, 9</w:t>
            </w:r>
          </w:p>
        </w:tc>
        <w:tc>
          <w:tcPr>
            <w:tcW w:w="2051" w:type="dxa"/>
            <w:tcBorders>
              <w:top w:val="single" w:sz="4" w:space="0" w:color="auto"/>
              <w:left w:val="nil"/>
              <w:bottom w:val="single" w:sz="4" w:space="0" w:color="auto"/>
              <w:right w:val="single" w:sz="4" w:space="0" w:color="auto"/>
            </w:tcBorders>
            <w:shd w:val="clear" w:color="000000" w:fill="FFFFFF"/>
          </w:tcPr>
          <w:p w14:paraId="5753ABA1" w14:textId="77777777" w:rsidR="006E5625" w:rsidRPr="00412647" w:rsidRDefault="006E5625" w:rsidP="006E5625">
            <w:pPr>
              <w:widowControl w:val="0"/>
              <w:jc w:val="center"/>
              <w:rPr>
                <w:sz w:val="26"/>
                <w:szCs w:val="26"/>
              </w:rPr>
            </w:pPr>
            <w:r w:rsidRPr="00E77753">
              <w:rPr>
                <w:sz w:val="26"/>
                <w:szCs w:val="26"/>
              </w:rPr>
              <w:t>Cấp tỉnh</w:t>
            </w:r>
          </w:p>
        </w:tc>
      </w:tr>
      <w:tr w:rsidR="006E5625" w:rsidRPr="00EF1487" w14:paraId="2776A0AB" w14:textId="77777777" w:rsidTr="006E5625">
        <w:trPr>
          <w:gridAfter w:val="2"/>
          <w:wAfter w:w="14978" w:type="dxa"/>
          <w:trHeight w:val="20"/>
        </w:trPr>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14:paraId="5EDF6555" w14:textId="77777777" w:rsidR="006E5625" w:rsidRPr="0036744E" w:rsidRDefault="006E5625" w:rsidP="006E5625">
            <w:pPr>
              <w:widowControl w:val="0"/>
              <w:jc w:val="center"/>
              <w:rPr>
                <w:bCs/>
                <w:sz w:val="26"/>
                <w:szCs w:val="26"/>
              </w:rPr>
            </w:pPr>
            <w:r w:rsidRPr="0036744E">
              <w:rPr>
                <w:bCs/>
                <w:sz w:val="26"/>
                <w:szCs w:val="26"/>
              </w:rPr>
              <w:t>314</w:t>
            </w:r>
          </w:p>
        </w:tc>
        <w:tc>
          <w:tcPr>
            <w:tcW w:w="1191" w:type="dxa"/>
            <w:tcBorders>
              <w:top w:val="single" w:sz="4" w:space="0" w:color="auto"/>
              <w:left w:val="nil"/>
              <w:bottom w:val="single" w:sz="4" w:space="0" w:color="auto"/>
              <w:right w:val="single" w:sz="4" w:space="0" w:color="auto"/>
            </w:tcBorders>
            <w:shd w:val="clear" w:color="auto" w:fill="FFFFFF" w:themeFill="background1"/>
            <w:vAlign w:val="center"/>
          </w:tcPr>
          <w:p w14:paraId="3B3F64B7" w14:textId="77777777" w:rsidR="006E5625" w:rsidRPr="003C6569" w:rsidRDefault="006E5625" w:rsidP="006E5625">
            <w:pPr>
              <w:widowControl w:val="0"/>
              <w:jc w:val="center"/>
              <w:rPr>
                <w:bCs/>
                <w:color w:val="000000"/>
              </w:rPr>
            </w:pPr>
            <w:r w:rsidRPr="003C6569">
              <w:rPr>
                <w:bCs/>
                <w:color w:val="000000"/>
              </w:rPr>
              <w:t>1.014969</w:t>
            </w:r>
          </w:p>
        </w:tc>
        <w:tc>
          <w:tcPr>
            <w:tcW w:w="10722" w:type="dxa"/>
            <w:tcBorders>
              <w:top w:val="single" w:sz="4" w:space="0" w:color="auto"/>
              <w:left w:val="nil"/>
              <w:bottom w:val="single" w:sz="4" w:space="0" w:color="auto"/>
              <w:right w:val="single" w:sz="4" w:space="0" w:color="auto"/>
            </w:tcBorders>
            <w:shd w:val="clear" w:color="auto" w:fill="FFFFFF" w:themeFill="background1"/>
            <w:vAlign w:val="center"/>
          </w:tcPr>
          <w:p w14:paraId="0A079D78" w14:textId="77777777" w:rsidR="006E5625" w:rsidRPr="003C6569" w:rsidRDefault="006E5625" w:rsidP="006E5625">
            <w:pPr>
              <w:widowControl w:val="0"/>
              <w:jc w:val="both"/>
              <w:rPr>
                <w:b/>
                <w:color w:val="000000"/>
              </w:rPr>
            </w:pPr>
            <w:r w:rsidRPr="001172D9">
              <w:t>Cấp lại Giấy phép vận chuyển hàng hóa nguy hiểm loại 1 (trừ vật liệu nổ công nghiệp, tiền chất thuốc nổ), 2, 3, 4, 9</w:t>
            </w:r>
          </w:p>
        </w:tc>
        <w:tc>
          <w:tcPr>
            <w:tcW w:w="2051" w:type="dxa"/>
            <w:tcBorders>
              <w:top w:val="single" w:sz="4" w:space="0" w:color="auto"/>
              <w:left w:val="nil"/>
              <w:bottom w:val="single" w:sz="4" w:space="0" w:color="auto"/>
              <w:right w:val="single" w:sz="4" w:space="0" w:color="auto"/>
            </w:tcBorders>
            <w:shd w:val="clear" w:color="000000" w:fill="FFFFFF"/>
          </w:tcPr>
          <w:p w14:paraId="6130C807" w14:textId="77777777" w:rsidR="006E5625" w:rsidRPr="00412647" w:rsidRDefault="006E5625" w:rsidP="006E5625">
            <w:pPr>
              <w:widowControl w:val="0"/>
              <w:jc w:val="center"/>
              <w:rPr>
                <w:sz w:val="26"/>
                <w:szCs w:val="26"/>
              </w:rPr>
            </w:pPr>
            <w:r w:rsidRPr="00E77753">
              <w:rPr>
                <w:sz w:val="26"/>
                <w:szCs w:val="26"/>
              </w:rPr>
              <w:t>Cấp tỉnh</w:t>
            </w:r>
          </w:p>
        </w:tc>
      </w:tr>
    </w:tbl>
    <w:p w14:paraId="0CFE77B9" w14:textId="77777777" w:rsidR="006E5625" w:rsidRPr="00EF1487" w:rsidRDefault="006E5625" w:rsidP="006E5625">
      <w:pPr>
        <w:widowControl w:val="0"/>
        <w:jc w:val="center"/>
        <w:rPr>
          <w:b/>
          <w:sz w:val="26"/>
          <w:szCs w:val="26"/>
          <w:lang w:val="nl-NL"/>
        </w:rPr>
      </w:pPr>
      <w:r w:rsidRPr="00EF1487">
        <w:rPr>
          <w:b/>
          <w:sz w:val="26"/>
          <w:szCs w:val="26"/>
          <w:lang w:val="nl-NL"/>
        </w:rPr>
        <w:lastRenderedPageBreak/>
        <w:br w:type="textWrapping" w:clear="all"/>
      </w:r>
    </w:p>
    <w:p w14:paraId="643B7C8D" w14:textId="47DEFCD0" w:rsidR="00B720C3" w:rsidRPr="006E5625" w:rsidRDefault="00B720C3" w:rsidP="006E5625">
      <w:bookmarkStart w:id="0" w:name="_GoBack"/>
      <w:bookmarkEnd w:id="0"/>
    </w:p>
    <w:sectPr w:rsidR="00B720C3" w:rsidRPr="006E5625" w:rsidSect="00A46376">
      <w:headerReference w:type="default" r:id="rId9"/>
      <w:footerReference w:type="even" r:id="rId10"/>
      <w:pgSz w:w="16839" w:h="11907" w:orient="landscape" w:code="9"/>
      <w:pgMar w:top="1134"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8DB60" w14:textId="77777777" w:rsidR="007F7F6D" w:rsidRDefault="007F7F6D">
      <w:r>
        <w:separator/>
      </w:r>
    </w:p>
  </w:endnote>
  <w:endnote w:type="continuationSeparator" w:id="0">
    <w:p w14:paraId="1F6BE030" w14:textId="77777777" w:rsidR="007F7F6D" w:rsidRDefault="007F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7A255" w14:textId="77777777" w:rsidR="006E5625" w:rsidRDefault="006E5625" w:rsidP="00AA3A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B8759" w14:textId="77777777" w:rsidR="006E5625" w:rsidRDefault="006E5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7D078" w14:textId="77777777" w:rsidR="007F7F6D" w:rsidRDefault="007F7F6D">
      <w:r>
        <w:separator/>
      </w:r>
    </w:p>
  </w:footnote>
  <w:footnote w:type="continuationSeparator" w:id="0">
    <w:p w14:paraId="46C9888B" w14:textId="77777777" w:rsidR="007F7F6D" w:rsidRDefault="007F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917848"/>
      <w:docPartObj>
        <w:docPartGallery w:val="Page Numbers (Top of Page)"/>
        <w:docPartUnique/>
      </w:docPartObj>
    </w:sdtPr>
    <w:sdtEndPr>
      <w:rPr>
        <w:noProof/>
        <w:sz w:val="26"/>
        <w:szCs w:val="26"/>
      </w:rPr>
    </w:sdtEndPr>
    <w:sdtContent>
      <w:p w14:paraId="0C906FAC" w14:textId="50E659DF" w:rsidR="006E5625" w:rsidRPr="00D02071" w:rsidRDefault="006E5625">
        <w:pPr>
          <w:pStyle w:val="Header"/>
          <w:jc w:val="center"/>
          <w:rPr>
            <w:sz w:val="26"/>
            <w:szCs w:val="26"/>
          </w:rPr>
        </w:pPr>
        <w:r w:rsidRPr="00D02071">
          <w:rPr>
            <w:sz w:val="26"/>
            <w:szCs w:val="26"/>
          </w:rPr>
          <w:fldChar w:fldCharType="begin"/>
        </w:r>
        <w:r w:rsidRPr="00D02071">
          <w:rPr>
            <w:sz w:val="26"/>
            <w:szCs w:val="26"/>
          </w:rPr>
          <w:instrText xml:space="preserve"> PAGE   \* MERGEFORMAT </w:instrText>
        </w:r>
        <w:r w:rsidRPr="00D02071">
          <w:rPr>
            <w:sz w:val="26"/>
            <w:szCs w:val="26"/>
          </w:rPr>
          <w:fldChar w:fldCharType="separate"/>
        </w:r>
        <w:r w:rsidR="00FB2BD5">
          <w:rPr>
            <w:noProof/>
            <w:sz w:val="26"/>
            <w:szCs w:val="26"/>
          </w:rPr>
          <w:t>14</w:t>
        </w:r>
        <w:r w:rsidRPr="00D02071">
          <w:rPr>
            <w:noProof/>
            <w:sz w:val="26"/>
            <w:szCs w:val="26"/>
          </w:rPr>
          <w:fldChar w:fldCharType="end"/>
        </w:r>
      </w:p>
    </w:sdtContent>
  </w:sdt>
  <w:p w14:paraId="4E4F23A2" w14:textId="77777777" w:rsidR="006E5625" w:rsidRDefault="006E5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53BA"/>
    <w:multiLevelType w:val="hybridMultilevel"/>
    <w:tmpl w:val="4500732A"/>
    <w:lvl w:ilvl="0" w:tplc="1480C77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B56DBF"/>
    <w:multiLevelType w:val="hybridMultilevel"/>
    <w:tmpl w:val="F1F62D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1810FD"/>
    <w:multiLevelType w:val="hybridMultilevel"/>
    <w:tmpl w:val="FA9CE41E"/>
    <w:lvl w:ilvl="0" w:tplc="0DFE0A0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B6024E"/>
    <w:multiLevelType w:val="hybridMultilevel"/>
    <w:tmpl w:val="74F0BF74"/>
    <w:lvl w:ilvl="0" w:tplc="67D6FA6A">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562FFD"/>
    <w:multiLevelType w:val="hybridMultilevel"/>
    <w:tmpl w:val="4D2C28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73C51"/>
    <w:multiLevelType w:val="hybridMultilevel"/>
    <w:tmpl w:val="5492C8E6"/>
    <w:lvl w:ilvl="0" w:tplc="67D6FA6A">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7B09A7"/>
    <w:multiLevelType w:val="hybridMultilevel"/>
    <w:tmpl w:val="DA22E5C0"/>
    <w:lvl w:ilvl="0" w:tplc="04090003">
      <w:start w:val="1"/>
      <w:numFmt w:val="bullet"/>
      <w:lvlText w:val="o"/>
      <w:lvlJc w:val="left"/>
      <w:pPr>
        <w:ind w:left="360" w:hanging="360"/>
      </w:pPr>
      <w:rPr>
        <w:rFonts w:ascii="Courier New" w:hAnsi="Courier New" w:cs="Courier New" w:hint="default"/>
      </w:rPr>
    </w:lvl>
    <w:lvl w:ilvl="1" w:tplc="67D6FA6A">
      <w:start w:val="3"/>
      <w:numFmt w:val="bullet"/>
      <w:lvlText w:val="-"/>
      <w:lvlJc w:val="left"/>
      <w:pPr>
        <w:ind w:left="644" w:hanging="360"/>
      </w:pPr>
      <w:rPr>
        <w:rFonts w:ascii="Times New Roman" w:eastAsia="Calibri" w:hAnsi="Times New Roman" w:cs="Times New Roman"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670DF8"/>
    <w:multiLevelType w:val="hybridMultilevel"/>
    <w:tmpl w:val="33E0788E"/>
    <w:lvl w:ilvl="0" w:tplc="67D6FA6A">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064BF0"/>
    <w:multiLevelType w:val="hybridMultilevel"/>
    <w:tmpl w:val="0AEE9D86"/>
    <w:lvl w:ilvl="0" w:tplc="C2D60998">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1E171F"/>
    <w:multiLevelType w:val="hybridMultilevel"/>
    <w:tmpl w:val="3AAEB280"/>
    <w:lvl w:ilvl="0" w:tplc="D5103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647534"/>
    <w:multiLevelType w:val="hybridMultilevel"/>
    <w:tmpl w:val="EA346DFE"/>
    <w:lvl w:ilvl="0" w:tplc="6FB28594">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EF2BCC"/>
    <w:multiLevelType w:val="hybridMultilevel"/>
    <w:tmpl w:val="EA0C96E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5C9923FF"/>
    <w:multiLevelType w:val="hybridMultilevel"/>
    <w:tmpl w:val="91AE3A5C"/>
    <w:lvl w:ilvl="0" w:tplc="A7B40D0A">
      <w:numFmt w:val="bullet"/>
      <w:lvlText w:val="-"/>
      <w:lvlJc w:val="left"/>
      <w:pPr>
        <w:ind w:left="1437" w:hanging="360"/>
      </w:pPr>
      <w:rPr>
        <w:rFonts w:ascii="Times New Roman" w:eastAsia="Calibri" w:hAnsi="Times New Roman" w:cs="Times New Roman"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3">
    <w:nsid w:val="5F6B4796"/>
    <w:multiLevelType w:val="hybridMultilevel"/>
    <w:tmpl w:val="2A98897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A0287F"/>
    <w:multiLevelType w:val="hybridMultilevel"/>
    <w:tmpl w:val="8D241866"/>
    <w:lvl w:ilvl="0" w:tplc="D764A14C">
      <w:start w:val="1"/>
      <w:numFmt w:val="decimal"/>
      <w:lvlText w:val="%1."/>
      <w:lvlJc w:val="left"/>
      <w:pPr>
        <w:ind w:left="1710" w:hanging="99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101903"/>
    <w:multiLevelType w:val="multilevel"/>
    <w:tmpl w:val="9E9AE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75"/>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587697"/>
    <w:multiLevelType w:val="hybridMultilevel"/>
    <w:tmpl w:val="82EC38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5D20471"/>
    <w:multiLevelType w:val="hybridMultilevel"/>
    <w:tmpl w:val="2A986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E909DE"/>
    <w:multiLevelType w:val="hybridMultilevel"/>
    <w:tmpl w:val="97E0FB58"/>
    <w:lvl w:ilvl="0" w:tplc="F558FA8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07D331C"/>
    <w:multiLevelType w:val="hybridMultilevel"/>
    <w:tmpl w:val="B0F2D928"/>
    <w:lvl w:ilvl="0" w:tplc="8EB8A2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D9628B"/>
    <w:multiLevelType w:val="hybridMultilevel"/>
    <w:tmpl w:val="EF72780A"/>
    <w:lvl w:ilvl="0" w:tplc="0CBA9E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782EFB"/>
    <w:multiLevelType w:val="hybridMultilevel"/>
    <w:tmpl w:val="099A9D2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8F7049"/>
    <w:multiLevelType w:val="hybridMultilevel"/>
    <w:tmpl w:val="EEAE2DD0"/>
    <w:lvl w:ilvl="0" w:tplc="04090003">
      <w:start w:val="1"/>
      <w:numFmt w:val="bullet"/>
      <w:lvlText w:val="o"/>
      <w:lvlJc w:val="left"/>
      <w:pPr>
        <w:ind w:left="1080" w:hanging="360"/>
      </w:pPr>
      <w:rPr>
        <w:rFonts w:ascii="Courier New" w:hAnsi="Courier New" w:cs="Courier New" w:hint="default"/>
      </w:rPr>
    </w:lvl>
    <w:lvl w:ilvl="1" w:tplc="67D6FA6A">
      <w:start w:val="3"/>
      <w:numFmt w:val="bullet"/>
      <w:lvlText w:val="-"/>
      <w:lvlJc w:val="left"/>
      <w:pPr>
        <w:ind w:left="502" w:hanging="360"/>
      </w:pPr>
      <w:rPr>
        <w:rFonts w:ascii="Times New Roman" w:eastAsia="Calibri" w:hAnsi="Times New Roman" w:cs="Times New Roman" w:hint="default"/>
      </w:rPr>
    </w:lvl>
    <w:lvl w:ilvl="2" w:tplc="0409001B">
      <w:start w:val="1"/>
      <w:numFmt w:val="lowerRoman"/>
      <w:lvlText w:val="%3."/>
      <w:lvlJc w:val="right"/>
      <w:pPr>
        <w:ind w:left="2520" w:hanging="180"/>
      </w:pPr>
    </w:lvl>
    <w:lvl w:ilvl="3" w:tplc="DE8C28EC">
      <w:start w:val="9"/>
      <w:numFmt w:val="decimal"/>
      <w:lvlText w:val="%4."/>
      <w:lvlJc w:val="left"/>
      <w:pPr>
        <w:ind w:left="36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6C2E33"/>
    <w:multiLevelType w:val="hybridMultilevel"/>
    <w:tmpl w:val="CE16DB4C"/>
    <w:lvl w:ilvl="0" w:tplc="DB26D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9F5A0D"/>
    <w:multiLevelType w:val="hybridMultilevel"/>
    <w:tmpl w:val="B7D88D6C"/>
    <w:lvl w:ilvl="0" w:tplc="67D6FA6A">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3"/>
  </w:num>
  <w:num w:numId="6">
    <w:abstractNumId w:val="5"/>
  </w:num>
  <w:num w:numId="7">
    <w:abstractNumId w:val="7"/>
  </w:num>
  <w:num w:numId="8">
    <w:abstractNumId w:val="8"/>
  </w:num>
  <w:num w:numId="9">
    <w:abstractNumId w:val="22"/>
  </w:num>
  <w:num w:numId="10">
    <w:abstractNumId w:val="24"/>
  </w:num>
  <w:num w:numId="11">
    <w:abstractNumId w:val="6"/>
  </w:num>
  <w:num w:numId="12">
    <w:abstractNumId w:val="4"/>
  </w:num>
  <w:num w:numId="13">
    <w:abstractNumId w:val="11"/>
  </w:num>
  <w:num w:numId="14">
    <w:abstractNumId w:val="13"/>
  </w:num>
  <w:num w:numId="15">
    <w:abstractNumId w:val="21"/>
  </w:num>
  <w:num w:numId="16">
    <w:abstractNumId w:val="15"/>
  </w:num>
  <w:num w:numId="17">
    <w:abstractNumId w:val="18"/>
  </w:num>
  <w:num w:numId="18">
    <w:abstractNumId w:val="19"/>
  </w:num>
  <w:num w:numId="19">
    <w:abstractNumId w:val="16"/>
  </w:num>
  <w:num w:numId="20">
    <w:abstractNumId w:val="10"/>
  </w:num>
  <w:num w:numId="21">
    <w:abstractNumId w:val="12"/>
  </w:num>
  <w:num w:numId="22">
    <w:abstractNumId w:val="20"/>
  </w:num>
  <w:num w:numId="23">
    <w:abstractNumId w:val="9"/>
  </w:num>
  <w:num w:numId="24">
    <w:abstractNumId w:val="2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5D"/>
    <w:rsid w:val="0000683D"/>
    <w:rsid w:val="000077EF"/>
    <w:rsid w:val="000111C0"/>
    <w:rsid w:val="0001135A"/>
    <w:rsid w:val="00011ABE"/>
    <w:rsid w:val="0001515E"/>
    <w:rsid w:val="0002172D"/>
    <w:rsid w:val="00025295"/>
    <w:rsid w:val="000303DE"/>
    <w:rsid w:val="000304D0"/>
    <w:rsid w:val="00031B22"/>
    <w:rsid w:val="00032ACB"/>
    <w:rsid w:val="00033EB7"/>
    <w:rsid w:val="0003517C"/>
    <w:rsid w:val="000360D7"/>
    <w:rsid w:val="000361CC"/>
    <w:rsid w:val="00041D40"/>
    <w:rsid w:val="000422FA"/>
    <w:rsid w:val="00045415"/>
    <w:rsid w:val="00045A7B"/>
    <w:rsid w:val="00046928"/>
    <w:rsid w:val="0004793C"/>
    <w:rsid w:val="00052549"/>
    <w:rsid w:val="000542CD"/>
    <w:rsid w:val="000562C3"/>
    <w:rsid w:val="0006170F"/>
    <w:rsid w:val="00063CCB"/>
    <w:rsid w:val="000648D0"/>
    <w:rsid w:val="000668B8"/>
    <w:rsid w:val="000669B3"/>
    <w:rsid w:val="00066DB2"/>
    <w:rsid w:val="00074C71"/>
    <w:rsid w:val="00076951"/>
    <w:rsid w:val="0007707D"/>
    <w:rsid w:val="00077AD3"/>
    <w:rsid w:val="0008192D"/>
    <w:rsid w:val="00091DE5"/>
    <w:rsid w:val="00097F7F"/>
    <w:rsid w:val="000A12FE"/>
    <w:rsid w:val="000A37AA"/>
    <w:rsid w:val="000B0164"/>
    <w:rsid w:val="000B387D"/>
    <w:rsid w:val="000B3973"/>
    <w:rsid w:val="000B4332"/>
    <w:rsid w:val="000B459F"/>
    <w:rsid w:val="000B514E"/>
    <w:rsid w:val="000B55EE"/>
    <w:rsid w:val="000B6840"/>
    <w:rsid w:val="000C0944"/>
    <w:rsid w:val="000C0B18"/>
    <w:rsid w:val="000C10D3"/>
    <w:rsid w:val="000C3BB8"/>
    <w:rsid w:val="000C534B"/>
    <w:rsid w:val="000C5780"/>
    <w:rsid w:val="000D00D2"/>
    <w:rsid w:val="000D2B3F"/>
    <w:rsid w:val="000D4678"/>
    <w:rsid w:val="000D4AF2"/>
    <w:rsid w:val="000D597D"/>
    <w:rsid w:val="000E1714"/>
    <w:rsid w:val="000E360C"/>
    <w:rsid w:val="000E6925"/>
    <w:rsid w:val="000E786B"/>
    <w:rsid w:val="000F0CDD"/>
    <w:rsid w:val="000F1AC6"/>
    <w:rsid w:val="000F4823"/>
    <w:rsid w:val="00102199"/>
    <w:rsid w:val="001069AF"/>
    <w:rsid w:val="0011042A"/>
    <w:rsid w:val="001140A3"/>
    <w:rsid w:val="0012657E"/>
    <w:rsid w:val="001326A4"/>
    <w:rsid w:val="00132B26"/>
    <w:rsid w:val="001348AB"/>
    <w:rsid w:val="001358E1"/>
    <w:rsid w:val="00136DB2"/>
    <w:rsid w:val="00136FB2"/>
    <w:rsid w:val="001374D5"/>
    <w:rsid w:val="001377F8"/>
    <w:rsid w:val="001404B8"/>
    <w:rsid w:val="00140BFD"/>
    <w:rsid w:val="0014216A"/>
    <w:rsid w:val="00142AD6"/>
    <w:rsid w:val="00142FD1"/>
    <w:rsid w:val="00143042"/>
    <w:rsid w:val="0014614D"/>
    <w:rsid w:val="00146208"/>
    <w:rsid w:val="0014681E"/>
    <w:rsid w:val="00147734"/>
    <w:rsid w:val="00147D4C"/>
    <w:rsid w:val="00151D73"/>
    <w:rsid w:val="001549DC"/>
    <w:rsid w:val="0015655C"/>
    <w:rsid w:val="00156698"/>
    <w:rsid w:val="00156B3C"/>
    <w:rsid w:val="001575EF"/>
    <w:rsid w:val="00157FFC"/>
    <w:rsid w:val="001609E0"/>
    <w:rsid w:val="00162122"/>
    <w:rsid w:val="00162EA6"/>
    <w:rsid w:val="00165162"/>
    <w:rsid w:val="00173574"/>
    <w:rsid w:val="0017680D"/>
    <w:rsid w:val="00177584"/>
    <w:rsid w:val="00182D73"/>
    <w:rsid w:val="00185493"/>
    <w:rsid w:val="0018689D"/>
    <w:rsid w:val="001871A9"/>
    <w:rsid w:val="00187319"/>
    <w:rsid w:val="00187FAA"/>
    <w:rsid w:val="0019037F"/>
    <w:rsid w:val="0019107F"/>
    <w:rsid w:val="00194ADB"/>
    <w:rsid w:val="001957F6"/>
    <w:rsid w:val="001972AA"/>
    <w:rsid w:val="001A01D5"/>
    <w:rsid w:val="001A050B"/>
    <w:rsid w:val="001A2C2C"/>
    <w:rsid w:val="001A417E"/>
    <w:rsid w:val="001A7C37"/>
    <w:rsid w:val="001B06B1"/>
    <w:rsid w:val="001B1430"/>
    <w:rsid w:val="001C0432"/>
    <w:rsid w:val="001C1F88"/>
    <w:rsid w:val="001C2E40"/>
    <w:rsid w:val="001C3744"/>
    <w:rsid w:val="001C72F1"/>
    <w:rsid w:val="001D1A2E"/>
    <w:rsid w:val="001D2624"/>
    <w:rsid w:val="001D369C"/>
    <w:rsid w:val="001D4198"/>
    <w:rsid w:val="001D4329"/>
    <w:rsid w:val="001E299F"/>
    <w:rsid w:val="001E5F79"/>
    <w:rsid w:val="001E6328"/>
    <w:rsid w:val="001E7AC4"/>
    <w:rsid w:val="001F04D7"/>
    <w:rsid w:val="001F1297"/>
    <w:rsid w:val="001F4069"/>
    <w:rsid w:val="001F6ECD"/>
    <w:rsid w:val="002028EA"/>
    <w:rsid w:val="00203634"/>
    <w:rsid w:val="0020380D"/>
    <w:rsid w:val="00203F76"/>
    <w:rsid w:val="002103C7"/>
    <w:rsid w:val="00210933"/>
    <w:rsid w:val="002130E8"/>
    <w:rsid w:val="00214CCA"/>
    <w:rsid w:val="00215270"/>
    <w:rsid w:val="0022219D"/>
    <w:rsid w:val="00222A60"/>
    <w:rsid w:val="0022401D"/>
    <w:rsid w:val="00225C47"/>
    <w:rsid w:val="00226A92"/>
    <w:rsid w:val="00230220"/>
    <w:rsid w:val="002304D5"/>
    <w:rsid w:val="002308A2"/>
    <w:rsid w:val="0023240B"/>
    <w:rsid w:val="00232D39"/>
    <w:rsid w:val="0023398D"/>
    <w:rsid w:val="00235A2B"/>
    <w:rsid w:val="0023694E"/>
    <w:rsid w:val="00237A7B"/>
    <w:rsid w:val="00240638"/>
    <w:rsid w:val="0024215A"/>
    <w:rsid w:val="002473F3"/>
    <w:rsid w:val="0025057E"/>
    <w:rsid w:val="00251732"/>
    <w:rsid w:val="00251BF3"/>
    <w:rsid w:val="00252273"/>
    <w:rsid w:val="002577E8"/>
    <w:rsid w:val="0026001C"/>
    <w:rsid w:val="002616F5"/>
    <w:rsid w:val="00261738"/>
    <w:rsid w:val="00262515"/>
    <w:rsid w:val="00262B8E"/>
    <w:rsid w:val="002642AD"/>
    <w:rsid w:val="00270781"/>
    <w:rsid w:val="002743AB"/>
    <w:rsid w:val="002748AB"/>
    <w:rsid w:val="002749D1"/>
    <w:rsid w:val="00274DA2"/>
    <w:rsid w:val="002760D3"/>
    <w:rsid w:val="00276307"/>
    <w:rsid w:val="002806E7"/>
    <w:rsid w:val="00282AE7"/>
    <w:rsid w:val="0028577F"/>
    <w:rsid w:val="00286EEF"/>
    <w:rsid w:val="0028746B"/>
    <w:rsid w:val="002915D0"/>
    <w:rsid w:val="00292264"/>
    <w:rsid w:val="00295D90"/>
    <w:rsid w:val="00297B0A"/>
    <w:rsid w:val="002A16E8"/>
    <w:rsid w:val="002A6DCF"/>
    <w:rsid w:val="002B6F75"/>
    <w:rsid w:val="002B71B6"/>
    <w:rsid w:val="002C1644"/>
    <w:rsid w:val="002C25C3"/>
    <w:rsid w:val="002C2B8D"/>
    <w:rsid w:val="002C32D7"/>
    <w:rsid w:val="002C6485"/>
    <w:rsid w:val="002C6F38"/>
    <w:rsid w:val="002D3E42"/>
    <w:rsid w:val="002D50D1"/>
    <w:rsid w:val="002D60B0"/>
    <w:rsid w:val="002D67BE"/>
    <w:rsid w:val="002E2799"/>
    <w:rsid w:val="002E2A3A"/>
    <w:rsid w:val="002E48CB"/>
    <w:rsid w:val="002E54B1"/>
    <w:rsid w:val="002E6298"/>
    <w:rsid w:val="002F0291"/>
    <w:rsid w:val="002F1B1D"/>
    <w:rsid w:val="002F4BBD"/>
    <w:rsid w:val="002F5019"/>
    <w:rsid w:val="002F5729"/>
    <w:rsid w:val="002F5829"/>
    <w:rsid w:val="002F6684"/>
    <w:rsid w:val="002F6787"/>
    <w:rsid w:val="00300FA2"/>
    <w:rsid w:val="00305FF0"/>
    <w:rsid w:val="003069E7"/>
    <w:rsid w:val="00306C80"/>
    <w:rsid w:val="00311852"/>
    <w:rsid w:val="003148D9"/>
    <w:rsid w:val="003161CF"/>
    <w:rsid w:val="0032255B"/>
    <w:rsid w:val="00324943"/>
    <w:rsid w:val="00324A14"/>
    <w:rsid w:val="0032516A"/>
    <w:rsid w:val="00327365"/>
    <w:rsid w:val="00332463"/>
    <w:rsid w:val="0033287D"/>
    <w:rsid w:val="0033512B"/>
    <w:rsid w:val="003354C8"/>
    <w:rsid w:val="00337BC9"/>
    <w:rsid w:val="00337FC9"/>
    <w:rsid w:val="00340369"/>
    <w:rsid w:val="003414B7"/>
    <w:rsid w:val="00343429"/>
    <w:rsid w:val="0035074B"/>
    <w:rsid w:val="003507F6"/>
    <w:rsid w:val="00350B7C"/>
    <w:rsid w:val="003530FC"/>
    <w:rsid w:val="00353BC1"/>
    <w:rsid w:val="00354344"/>
    <w:rsid w:val="00354CAD"/>
    <w:rsid w:val="0035535C"/>
    <w:rsid w:val="0035548C"/>
    <w:rsid w:val="003572C9"/>
    <w:rsid w:val="0036185F"/>
    <w:rsid w:val="003639FD"/>
    <w:rsid w:val="0036462A"/>
    <w:rsid w:val="0036537B"/>
    <w:rsid w:val="00366FEA"/>
    <w:rsid w:val="0036744E"/>
    <w:rsid w:val="00367B24"/>
    <w:rsid w:val="003712E0"/>
    <w:rsid w:val="00372D81"/>
    <w:rsid w:val="003734A8"/>
    <w:rsid w:val="00374A2D"/>
    <w:rsid w:val="00375003"/>
    <w:rsid w:val="0037642C"/>
    <w:rsid w:val="003817C5"/>
    <w:rsid w:val="003829C9"/>
    <w:rsid w:val="003835FB"/>
    <w:rsid w:val="003859EC"/>
    <w:rsid w:val="00386900"/>
    <w:rsid w:val="00387C60"/>
    <w:rsid w:val="0039007F"/>
    <w:rsid w:val="0039355C"/>
    <w:rsid w:val="00396073"/>
    <w:rsid w:val="003965EA"/>
    <w:rsid w:val="003A1917"/>
    <w:rsid w:val="003B0220"/>
    <w:rsid w:val="003B02D3"/>
    <w:rsid w:val="003B0C7F"/>
    <w:rsid w:val="003C094C"/>
    <w:rsid w:val="003C6569"/>
    <w:rsid w:val="003D095D"/>
    <w:rsid w:val="003D28D3"/>
    <w:rsid w:val="003D405F"/>
    <w:rsid w:val="003D5095"/>
    <w:rsid w:val="003D6664"/>
    <w:rsid w:val="003D6930"/>
    <w:rsid w:val="003E019A"/>
    <w:rsid w:val="003E0425"/>
    <w:rsid w:val="003E1A54"/>
    <w:rsid w:val="003E57FF"/>
    <w:rsid w:val="003F5E6D"/>
    <w:rsid w:val="004012C4"/>
    <w:rsid w:val="00401D00"/>
    <w:rsid w:val="00402BEE"/>
    <w:rsid w:val="004060B4"/>
    <w:rsid w:val="004127D0"/>
    <w:rsid w:val="00413F22"/>
    <w:rsid w:val="004157D6"/>
    <w:rsid w:val="004164B7"/>
    <w:rsid w:val="0042166A"/>
    <w:rsid w:val="00422714"/>
    <w:rsid w:val="00426199"/>
    <w:rsid w:val="0043189D"/>
    <w:rsid w:val="00432AB4"/>
    <w:rsid w:val="00440CCF"/>
    <w:rsid w:val="00440D05"/>
    <w:rsid w:val="00441821"/>
    <w:rsid w:val="004425E3"/>
    <w:rsid w:val="00443C7E"/>
    <w:rsid w:val="004444E2"/>
    <w:rsid w:val="0044647A"/>
    <w:rsid w:val="00451650"/>
    <w:rsid w:val="0045213A"/>
    <w:rsid w:val="00452F86"/>
    <w:rsid w:val="00453E6D"/>
    <w:rsid w:val="00453F25"/>
    <w:rsid w:val="0045434E"/>
    <w:rsid w:val="0045559A"/>
    <w:rsid w:val="00457D4E"/>
    <w:rsid w:val="004623C0"/>
    <w:rsid w:val="00474F3A"/>
    <w:rsid w:val="0049136E"/>
    <w:rsid w:val="00491A13"/>
    <w:rsid w:val="0049473A"/>
    <w:rsid w:val="0049721B"/>
    <w:rsid w:val="004A1C4F"/>
    <w:rsid w:val="004A3055"/>
    <w:rsid w:val="004A38F5"/>
    <w:rsid w:val="004A556F"/>
    <w:rsid w:val="004A730F"/>
    <w:rsid w:val="004A78C6"/>
    <w:rsid w:val="004B2737"/>
    <w:rsid w:val="004B3675"/>
    <w:rsid w:val="004B49AF"/>
    <w:rsid w:val="004B4F6E"/>
    <w:rsid w:val="004B6755"/>
    <w:rsid w:val="004C0A43"/>
    <w:rsid w:val="004C0C30"/>
    <w:rsid w:val="004C10D5"/>
    <w:rsid w:val="004C13BA"/>
    <w:rsid w:val="004C26E8"/>
    <w:rsid w:val="004C2C7A"/>
    <w:rsid w:val="004C3504"/>
    <w:rsid w:val="004C4634"/>
    <w:rsid w:val="004C4636"/>
    <w:rsid w:val="004C52D4"/>
    <w:rsid w:val="004C7C67"/>
    <w:rsid w:val="004D0CEE"/>
    <w:rsid w:val="004D15EB"/>
    <w:rsid w:val="004D2B03"/>
    <w:rsid w:val="004D3E18"/>
    <w:rsid w:val="004D4BAD"/>
    <w:rsid w:val="004D5542"/>
    <w:rsid w:val="004D7599"/>
    <w:rsid w:val="004D76B9"/>
    <w:rsid w:val="004E0B21"/>
    <w:rsid w:val="004E3B7B"/>
    <w:rsid w:val="004E5EE6"/>
    <w:rsid w:val="004F2B39"/>
    <w:rsid w:val="004F4016"/>
    <w:rsid w:val="004F4E83"/>
    <w:rsid w:val="004F58A9"/>
    <w:rsid w:val="0050035E"/>
    <w:rsid w:val="0050226C"/>
    <w:rsid w:val="005039C4"/>
    <w:rsid w:val="00504AD0"/>
    <w:rsid w:val="00506C16"/>
    <w:rsid w:val="00507A45"/>
    <w:rsid w:val="005105E1"/>
    <w:rsid w:val="00510DB8"/>
    <w:rsid w:val="00512410"/>
    <w:rsid w:val="0051329E"/>
    <w:rsid w:val="0052006E"/>
    <w:rsid w:val="005208E4"/>
    <w:rsid w:val="00524EA0"/>
    <w:rsid w:val="00525914"/>
    <w:rsid w:val="00525B48"/>
    <w:rsid w:val="0052623E"/>
    <w:rsid w:val="005352D6"/>
    <w:rsid w:val="00535E76"/>
    <w:rsid w:val="0054013C"/>
    <w:rsid w:val="00545E03"/>
    <w:rsid w:val="005472B7"/>
    <w:rsid w:val="00552616"/>
    <w:rsid w:val="0055404F"/>
    <w:rsid w:val="005557A8"/>
    <w:rsid w:val="005557AF"/>
    <w:rsid w:val="005573B1"/>
    <w:rsid w:val="00561B02"/>
    <w:rsid w:val="0056226D"/>
    <w:rsid w:val="00564E51"/>
    <w:rsid w:val="00566B40"/>
    <w:rsid w:val="00570009"/>
    <w:rsid w:val="00580EC7"/>
    <w:rsid w:val="005860B3"/>
    <w:rsid w:val="00586AFE"/>
    <w:rsid w:val="00586C17"/>
    <w:rsid w:val="00590B08"/>
    <w:rsid w:val="00591B7E"/>
    <w:rsid w:val="00591D33"/>
    <w:rsid w:val="00592585"/>
    <w:rsid w:val="00593949"/>
    <w:rsid w:val="00597001"/>
    <w:rsid w:val="005A1887"/>
    <w:rsid w:val="005A2E4D"/>
    <w:rsid w:val="005A41A3"/>
    <w:rsid w:val="005A682B"/>
    <w:rsid w:val="005B2AA8"/>
    <w:rsid w:val="005B6218"/>
    <w:rsid w:val="005B705C"/>
    <w:rsid w:val="005C12C8"/>
    <w:rsid w:val="005C3D18"/>
    <w:rsid w:val="005D32B2"/>
    <w:rsid w:val="005D56A5"/>
    <w:rsid w:val="005D5829"/>
    <w:rsid w:val="005E2177"/>
    <w:rsid w:val="005E4FFF"/>
    <w:rsid w:val="005E66FE"/>
    <w:rsid w:val="005E6EA0"/>
    <w:rsid w:val="005E7762"/>
    <w:rsid w:val="005E7AF2"/>
    <w:rsid w:val="00602C52"/>
    <w:rsid w:val="006035BB"/>
    <w:rsid w:val="006042DC"/>
    <w:rsid w:val="00605915"/>
    <w:rsid w:val="00606A2A"/>
    <w:rsid w:val="0060772D"/>
    <w:rsid w:val="00610C77"/>
    <w:rsid w:val="00610C8B"/>
    <w:rsid w:val="00610E6B"/>
    <w:rsid w:val="00613516"/>
    <w:rsid w:val="0061573E"/>
    <w:rsid w:val="006175C0"/>
    <w:rsid w:val="00620372"/>
    <w:rsid w:val="00621198"/>
    <w:rsid w:val="00624F0C"/>
    <w:rsid w:val="00625D3D"/>
    <w:rsid w:val="006304DA"/>
    <w:rsid w:val="00631E71"/>
    <w:rsid w:val="00632525"/>
    <w:rsid w:val="00633A13"/>
    <w:rsid w:val="006341BD"/>
    <w:rsid w:val="00636C94"/>
    <w:rsid w:val="00637BD0"/>
    <w:rsid w:val="00641227"/>
    <w:rsid w:val="00641255"/>
    <w:rsid w:val="00642354"/>
    <w:rsid w:val="00646153"/>
    <w:rsid w:val="0064732E"/>
    <w:rsid w:val="0064767F"/>
    <w:rsid w:val="00647F3D"/>
    <w:rsid w:val="00653DED"/>
    <w:rsid w:val="006652CB"/>
    <w:rsid w:val="006653D8"/>
    <w:rsid w:val="00667CF4"/>
    <w:rsid w:val="006710A4"/>
    <w:rsid w:val="00671887"/>
    <w:rsid w:val="00672194"/>
    <w:rsid w:val="00683C60"/>
    <w:rsid w:val="00683F5C"/>
    <w:rsid w:val="00685B0E"/>
    <w:rsid w:val="00691523"/>
    <w:rsid w:val="00692418"/>
    <w:rsid w:val="00692D11"/>
    <w:rsid w:val="006955BB"/>
    <w:rsid w:val="006959B4"/>
    <w:rsid w:val="00695C53"/>
    <w:rsid w:val="006A588A"/>
    <w:rsid w:val="006A6459"/>
    <w:rsid w:val="006B1333"/>
    <w:rsid w:val="006B215B"/>
    <w:rsid w:val="006B33BD"/>
    <w:rsid w:val="006B3E29"/>
    <w:rsid w:val="006B3F03"/>
    <w:rsid w:val="006B5363"/>
    <w:rsid w:val="006B5BFD"/>
    <w:rsid w:val="006B76D9"/>
    <w:rsid w:val="006C1940"/>
    <w:rsid w:val="006C230B"/>
    <w:rsid w:val="006C6919"/>
    <w:rsid w:val="006D6B11"/>
    <w:rsid w:val="006E0A0D"/>
    <w:rsid w:val="006E196A"/>
    <w:rsid w:val="006E39AC"/>
    <w:rsid w:val="006E5625"/>
    <w:rsid w:val="006E5FDD"/>
    <w:rsid w:val="006E67F5"/>
    <w:rsid w:val="006E7161"/>
    <w:rsid w:val="006E7AAA"/>
    <w:rsid w:val="006E7B3C"/>
    <w:rsid w:val="006F046F"/>
    <w:rsid w:val="006F125A"/>
    <w:rsid w:val="006F211E"/>
    <w:rsid w:val="006F2286"/>
    <w:rsid w:val="006F4DD7"/>
    <w:rsid w:val="006F6A7C"/>
    <w:rsid w:val="006F7CC6"/>
    <w:rsid w:val="00701156"/>
    <w:rsid w:val="007023BD"/>
    <w:rsid w:val="00702AD0"/>
    <w:rsid w:val="00703E3B"/>
    <w:rsid w:val="00704FD8"/>
    <w:rsid w:val="0070744E"/>
    <w:rsid w:val="00711823"/>
    <w:rsid w:val="00712F44"/>
    <w:rsid w:val="007136B4"/>
    <w:rsid w:val="00713CEC"/>
    <w:rsid w:val="0071409D"/>
    <w:rsid w:val="00722134"/>
    <w:rsid w:val="007225BA"/>
    <w:rsid w:val="00723605"/>
    <w:rsid w:val="007237DD"/>
    <w:rsid w:val="00724284"/>
    <w:rsid w:val="00727067"/>
    <w:rsid w:val="007277DE"/>
    <w:rsid w:val="00730237"/>
    <w:rsid w:val="0073113C"/>
    <w:rsid w:val="0074545C"/>
    <w:rsid w:val="00745D8B"/>
    <w:rsid w:val="00745F04"/>
    <w:rsid w:val="00750AB9"/>
    <w:rsid w:val="007552BD"/>
    <w:rsid w:val="00755312"/>
    <w:rsid w:val="00756498"/>
    <w:rsid w:val="00757B07"/>
    <w:rsid w:val="00762BE7"/>
    <w:rsid w:val="00764EBE"/>
    <w:rsid w:val="0076519C"/>
    <w:rsid w:val="00765607"/>
    <w:rsid w:val="007673A8"/>
    <w:rsid w:val="007748B9"/>
    <w:rsid w:val="00774F00"/>
    <w:rsid w:val="00780EA4"/>
    <w:rsid w:val="00785F25"/>
    <w:rsid w:val="0079186C"/>
    <w:rsid w:val="00796594"/>
    <w:rsid w:val="007A330D"/>
    <w:rsid w:val="007A47E1"/>
    <w:rsid w:val="007A637B"/>
    <w:rsid w:val="007B185B"/>
    <w:rsid w:val="007B3B1C"/>
    <w:rsid w:val="007B3C97"/>
    <w:rsid w:val="007B49BD"/>
    <w:rsid w:val="007C2AEF"/>
    <w:rsid w:val="007C36B0"/>
    <w:rsid w:val="007C4091"/>
    <w:rsid w:val="007C5E75"/>
    <w:rsid w:val="007C6161"/>
    <w:rsid w:val="007C73A7"/>
    <w:rsid w:val="007C74AF"/>
    <w:rsid w:val="007D10C2"/>
    <w:rsid w:val="007D1847"/>
    <w:rsid w:val="007D25C3"/>
    <w:rsid w:val="007D4536"/>
    <w:rsid w:val="007D5649"/>
    <w:rsid w:val="007E065C"/>
    <w:rsid w:val="007E3BAE"/>
    <w:rsid w:val="007E5358"/>
    <w:rsid w:val="007F00DC"/>
    <w:rsid w:val="007F07F4"/>
    <w:rsid w:val="007F2492"/>
    <w:rsid w:val="007F3513"/>
    <w:rsid w:val="007F4203"/>
    <w:rsid w:val="007F7F6D"/>
    <w:rsid w:val="00800A16"/>
    <w:rsid w:val="00802C86"/>
    <w:rsid w:val="008044CD"/>
    <w:rsid w:val="00805413"/>
    <w:rsid w:val="00807EEE"/>
    <w:rsid w:val="008101AE"/>
    <w:rsid w:val="00813053"/>
    <w:rsid w:val="00813399"/>
    <w:rsid w:val="00814CF9"/>
    <w:rsid w:val="00815091"/>
    <w:rsid w:val="00816F4D"/>
    <w:rsid w:val="00821BBC"/>
    <w:rsid w:val="00825CC0"/>
    <w:rsid w:val="00830113"/>
    <w:rsid w:val="00830AC2"/>
    <w:rsid w:val="00834762"/>
    <w:rsid w:val="00842626"/>
    <w:rsid w:val="00845F6A"/>
    <w:rsid w:val="008473A6"/>
    <w:rsid w:val="00855813"/>
    <w:rsid w:val="00855820"/>
    <w:rsid w:val="00855B2B"/>
    <w:rsid w:val="00860598"/>
    <w:rsid w:val="008621DD"/>
    <w:rsid w:val="008637EB"/>
    <w:rsid w:val="008649CB"/>
    <w:rsid w:val="00866DB1"/>
    <w:rsid w:val="008712E7"/>
    <w:rsid w:val="00872778"/>
    <w:rsid w:val="00880488"/>
    <w:rsid w:val="00881D36"/>
    <w:rsid w:val="00883256"/>
    <w:rsid w:val="0088453E"/>
    <w:rsid w:val="00884A15"/>
    <w:rsid w:val="008864E4"/>
    <w:rsid w:val="00887D9E"/>
    <w:rsid w:val="008921D0"/>
    <w:rsid w:val="00897B54"/>
    <w:rsid w:val="008A13A8"/>
    <w:rsid w:val="008A27D1"/>
    <w:rsid w:val="008A5AE5"/>
    <w:rsid w:val="008A6F33"/>
    <w:rsid w:val="008B23F6"/>
    <w:rsid w:val="008B303E"/>
    <w:rsid w:val="008B59BE"/>
    <w:rsid w:val="008B7D61"/>
    <w:rsid w:val="008D1B53"/>
    <w:rsid w:val="008D3794"/>
    <w:rsid w:val="008D779E"/>
    <w:rsid w:val="008E1064"/>
    <w:rsid w:val="008E590D"/>
    <w:rsid w:val="008F0D8E"/>
    <w:rsid w:val="008F22AC"/>
    <w:rsid w:val="008F249B"/>
    <w:rsid w:val="008F4001"/>
    <w:rsid w:val="008F4367"/>
    <w:rsid w:val="008F7F52"/>
    <w:rsid w:val="00900431"/>
    <w:rsid w:val="00900796"/>
    <w:rsid w:val="00901476"/>
    <w:rsid w:val="009020FB"/>
    <w:rsid w:val="00903F6E"/>
    <w:rsid w:val="0091189F"/>
    <w:rsid w:val="009118FA"/>
    <w:rsid w:val="0091206F"/>
    <w:rsid w:val="00912E52"/>
    <w:rsid w:val="00914EA7"/>
    <w:rsid w:val="00921195"/>
    <w:rsid w:val="00922888"/>
    <w:rsid w:val="009316CF"/>
    <w:rsid w:val="00932670"/>
    <w:rsid w:val="00941B84"/>
    <w:rsid w:val="00941E89"/>
    <w:rsid w:val="0094243E"/>
    <w:rsid w:val="00943693"/>
    <w:rsid w:val="009469D3"/>
    <w:rsid w:val="00952A99"/>
    <w:rsid w:val="00953625"/>
    <w:rsid w:val="00953CE3"/>
    <w:rsid w:val="00955C9B"/>
    <w:rsid w:val="0095706D"/>
    <w:rsid w:val="009602B7"/>
    <w:rsid w:val="00965225"/>
    <w:rsid w:val="00965B3D"/>
    <w:rsid w:val="00974CD6"/>
    <w:rsid w:val="0097505A"/>
    <w:rsid w:val="0097577C"/>
    <w:rsid w:val="00975B5B"/>
    <w:rsid w:val="00975B70"/>
    <w:rsid w:val="00977C60"/>
    <w:rsid w:val="00977E33"/>
    <w:rsid w:val="00985596"/>
    <w:rsid w:val="009935F4"/>
    <w:rsid w:val="009A02FD"/>
    <w:rsid w:val="009A0FA4"/>
    <w:rsid w:val="009A134D"/>
    <w:rsid w:val="009A44CB"/>
    <w:rsid w:val="009A7068"/>
    <w:rsid w:val="009B0612"/>
    <w:rsid w:val="009B2054"/>
    <w:rsid w:val="009B33B8"/>
    <w:rsid w:val="009B4A67"/>
    <w:rsid w:val="009B4BA9"/>
    <w:rsid w:val="009B5796"/>
    <w:rsid w:val="009C17DD"/>
    <w:rsid w:val="009C5300"/>
    <w:rsid w:val="009C597E"/>
    <w:rsid w:val="009C68D6"/>
    <w:rsid w:val="009C6A95"/>
    <w:rsid w:val="009C6C23"/>
    <w:rsid w:val="009D1AEF"/>
    <w:rsid w:val="009D3B5D"/>
    <w:rsid w:val="009E00CE"/>
    <w:rsid w:val="009E0456"/>
    <w:rsid w:val="009E2DB0"/>
    <w:rsid w:val="009E34BD"/>
    <w:rsid w:val="009E58CF"/>
    <w:rsid w:val="009E6216"/>
    <w:rsid w:val="009F0A1A"/>
    <w:rsid w:val="009F14E1"/>
    <w:rsid w:val="009F1E72"/>
    <w:rsid w:val="009F36FB"/>
    <w:rsid w:val="009F3DFD"/>
    <w:rsid w:val="009F492D"/>
    <w:rsid w:val="009F4C0A"/>
    <w:rsid w:val="009F7B47"/>
    <w:rsid w:val="00A014CB"/>
    <w:rsid w:val="00A01854"/>
    <w:rsid w:val="00A01B9B"/>
    <w:rsid w:val="00A0599F"/>
    <w:rsid w:val="00A05F3C"/>
    <w:rsid w:val="00A0649B"/>
    <w:rsid w:val="00A10AEC"/>
    <w:rsid w:val="00A128A6"/>
    <w:rsid w:val="00A1425D"/>
    <w:rsid w:val="00A1659A"/>
    <w:rsid w:val="00A17C21"/>
    <w:rsid w:val="00A25B37"/>
    <w:rsid w:val="00A27E86"/>
    <w:rsid w:val="00A304B4"/>
    <w:rsid w:val="00A311C9"/>
    <w:rsid w:val="00A32A46"/>
    <w:rsid w:val="00A356A5"/>
    <w:rsid w:val="00A4433E"/>
    <w:rsid w:val="00A46376"/>
    <w:rsid w:val="00A46826"/>
    <w:rsid w:val="00A51AA2"/>
    <w:rsid w:val="00A51FA7"/>
    <w:rsid w:val="00A52024"/>
    <w:rsid w:val="00A54283"/>
    <w:rsid w:val="00A55C94"/>
    <w:rsid w:val="00A55F51"/>
    <w:rsid w:val="00A565C7"/>
    <w:rsid w:val="00A61BE2"/>
    <w:rsid w:val="00A64325"/>
    <w:rsid w:val="00A6436E"/>
    <w:rsid w:val="00A6440B"/>
    <w:rsid w:val="00A672BB"/>
    <w:rsid w:val="00A71057"/>
    <w:rsid w:val="00A73775"/>
    <w:rsid w:val="00A74D43"/>
    <w:rsid w:val="00A81A11"/>
    <w:rsid w:val="00A81ECD"/>
    <w:rsid w:val="00A82A25"/>
    <w:rsid w:val="00A82C74"/>
    <w:rsid w:val="00A90961"/>
    <w:rsid w:val="00A90AE6"/>
    <w:rsid w:val="00A9157A"/>
    <w:rsid w:val="00A92694"/>
    <w:rsid w:val="00AA084F"/>
    <w:rsid w:val="00AA0E98"/>
    <w:rsid w:val="00AA2343"/>
    <w:rsid w:val="00AA256B"/>
    <w:rsid w:val="00AA3973"/>
    <w:rsid w:val="00AA3AB4"/>
    <w:rsid w:val="00AA3E56"/>
    <w:rsid w:val="00AB0DAF"/>
    <w:rsid w:val="00AB0F7A"/>
    <w:rsid w:val="00AB3152"/>
    <w:rsid w:val="00AB3AE2"/>
    <w:rsid w:val="00AB4331"/>
    <w:rsid w:val="00AC3322"/>
    <w:rsid w:val="00AD3C7F"/>
    <w:rsid w:val="00AD4484"/>
    <w:rsid w:val="00AD5FCD"/>
    <w:rsid w:val="00AE633B"/>
    <w:rsid w:val="00AE72B0"/>
    <w:rsid w:val="00AF1334"/>
    <w:rsid w:val="00AF24CF"/>
    <w:rsid w:val="00AF2CAC"/>
    <w:rsid w:val="00AF2E8E"/>
    <w:rsid w:val="00AF3323"/>
    <w:rsid w:val="00AF5962"/>
    <w:rsid w:val="00AF67EB"/>
    <w:rsid w:val="00B040EA"/>
    <w:rsid w:val="00B0623B"/>
    <w:rsid w:val="00B102D6"/>
    <w:rsid w:val="00B1215E"/>
    <w:rsid w:val="00B121BD"/>
    <w:rsid w:val="00B13DDA"/>
    <w:rsid w:val="00B17917"/>
    <w:rsid w:val="00B24B74"/>
    <w:rsid w:val="00B25499"/>
    <w:rsid w:val="00B2565B"/>
    <w:rsid w:val="00B2783C"/>
    <w:rsid w:val="00B30424"/>
    <w:rsid w:val="00B3295D"/>
    <w:rsid w:val="00B33F09"/>
    <w:rsid w:val="00B3690C"/>
    <w:rsid w:val="00B37483"/>
    <w:rsid w:val="00B37D82"/>
    <w:rsid w:val="00B37DAA"/>
    <w:rsid w:val="00B42D66"/>
    <w:rsid w:val="00B463FE"/>
    <w:rsid w:val="00B46B40"/>
    <w:rsid w:val="00B51A6A"/>
    <w:rsid w:val="00B52888"/>
    <w:rsid w:val="00B6289B"/>
    <w:rsid w:val="00B63D47"/>
    <w:rsid w:val="00B662CC"/>
    <w:rsid w:val="00B7049C"/>
    <w:rsid w:val="00B720C3"/>
    <w:rsid w:val="00B72F94"/>
    <w:rsid w:val="00B75200"/>
    <w:rsid w:val="00B762B4"/>
    <w:rsid w:val="00B76763"/>
    <w:rsid w:val="00B7682F"/>
    <w:rsid w:val="00B7746C"/>
    <w:rsid w:val="00B81456"/>
    <w:rsid w:val="00B87384"/>
    <w:rsid w:val="00B93A0C"/>
    <w:rsid w:val="00B952EC"/>
    <w:rsid w:val="00BA117B"/>
    <w:rsid w:val="00BA18D4"/>
    <w:rsid w:val="00BA58B4"/>
    <w:rsid w:val="00BA765C"/>
    <w:rsid w:val="00BA7A80"/>
    <w:rsid w:val="00BB2FF7"/>
    <w:rsid w:val="00BB38F5"/>
    <w:rsid w:val="00BB4DC3"/>
    <w:rsid w:val="00BB54AE"/>
    <w:rsid w:val="00BB635D"/>
    <w:rsid w:val="00BB746E"/>
    <w:rsid w:val="00BC3232"/>
    <w:rsid w:val="00BC37F6"/>
    <w:rsid w:val="00BC6A2E"/>
    <w:rsid w:val="00BC7676"/>
    <w:rsid w:val="00BD0270"/>
    <w:rsid w:val="00BD215C"/>
    <w:rsid w:val="00BE18A8"/>
    <w:rsid w:val="00BE1AE6"/>
    <w:rsid w:val="00BE3EA2"/>
    <w:rsid w:val="00BE6B6C"/>
    <w:rsid w:val="00BE6FC1"/>
    <w:rsid w:val="00BE700C"/>
    <w:rsid w:val="00BF144F"/>
    <w:rsid w:val="00BF3E80"/>
    <w:rsid w:val="00BF4404"/>
    <w:rsid w:val="00BF44D8"/>
    <w:rsid w:val="00BF6CF3"/>
    <w:rsid w:val="00C00F7A"/>
    <w:rsid w:val="00C01DB0"/>
    <w:rsid w:val="00C02F9B"/>
    <w:rsid w:val="00C0778B"/>
    <w:rsid w:val="00C10CEB"/>
    <w:rsid w:val="00C12BCB"/>
    <w:rsid w:val="00C175A2"/>
    <w:rsid w:val="00C17BF0"/>
    <w:rsid w:val="00C205A8"/>
    <w:rsid w:val="00C22D48"/>
    <w:rsid w:val="00C264C9"/>
    <w:rsid w:val="00C35ECA"/>
    <w:rsid w:val="00C36166"/>
    <w:rsid w:val="00C36260"/>
    <w:rsid w:val="00C401F1"/>
    <w:rsid w:val="00C401F5"/>
    <w:rsid w:val="00C40609"/>
    <w:rsid w:val="00C40A26"/>
    <w:rsid w:val="00C42C89"/>
    <w:rsid w:val="00C4308B"/>
    <w:rsid w:val="00C47A78"/>
    <w:rsid w:val="00C55D69"/>
    <w:rsid w:val="00C578B4"/>
    <w:rsid w:val="00C640FD"/>
    <w:rsid w:val="00C7403F"/>
    <w:rsid w:val="00C7486B"/>
    <w:rsid w:val="00C770E0"/>
    <w:rsid w:val="00C850B2"/>
    <w:rsid w:val="00C85822"/>
    <w:rsid w:val="00C87015"/>
    <w:rsid w:val="00C94B14"/>
    <w:rsid w:val="00C95888"/>
    <w:rsid w:val="00C95CCC"/>
    <w:rsid w:val="00C97088"/>
    <w:rsid w:val="00CA1DF7"/>
    <w:rsid w:val="00CA2874"/>
    <w:rsid w:val="00CA34EC"/>
    <w:rsid w:val="00CB0FAA"/>
    <w:rsid w:val="00CB1F24"/>
    <w:rsid w:val="00CB244A"/>
    <w:rsid w:val="00CB587E"/>
    <w:rsid w:val="00CB5BD6"/>
    <w:rsid w:val="00CB5E42"/>
    <w:rsid w:val="00CB5F27"/>
    <w:rsid w:val="00CC0BBE"/>
    <w:rsid w:val="00CC0C85"/>
    <w:rsid w:val="00CC138E"/>
    <w:rsid w:val="00CC3240"/>
    <w:rsid w:val="00CC4F0D"/>
    <w:rsid w:val="00CC7E93"/>
    <w:rsid w:val="00CD18FB"/>
    <w:rsid w:val="00CD2D8D"/>
    <w:rsid w:val="00CD3AF0"/>
    <w:rsid w:val="00CD4921"/>
    <w:rsid w:val="00CD5AE5"/>
    <w:rsid w:val="00CD7675"/>
    <w:rsid w:val="00CE06E6"/>
    <w:rsid w:val="00CE325C"/>
    <w:rsid w:val="00CE6075"/>
    <w:rsid w:val="00CE736E"/>
    <w:rsid w:val="00CE7384"/>
    <w:rsid w:val="00CF14F7"/>
    <w:rsid w:val="00CF4096"/>
    <w:rsid w:val="00CF4498"/>
    <w:rsid w:val="00CF50FF"/>
    <w:rsid w:val="00CF5FB4"/>
    <w:rsid w:val="00CF783B"/>
    <w:rsid w:val="00D00B30"/>
    <w:rsid w:val="00D0170B"/>
    <w:rsid w:val="00D01C98"/>
    <w:rsid w:val="00D02071"/>
    <w:rsid w:val="00D03C5D"/>
    <w:rsid w:val="00D03F27"/>
    <w:rsid w:val="00D04446"/>
    <w:rsid w:val="00D0576C"/>
    <w:rsid w:val="00D064C9"/>
    <w:rsid w:val="00D078EF"/>
    <w:rsid w:val="00D13C6C"/>
    <w:rsid w:val="00D14D21"/>
    <w:rsid w:val="00D1730C"/>
    <w:rsid w:val="00D20911"/>
    <w:rsid w:val="00D2283D"/>
    <w:rsid w:val="00D23196"/>
    <w:rsid w:val="00D33BF5"/>
    <w:rsid w:val="00D36BFE"/>
    <w:rsid w:val="00D50E9C"/>
    <w:rsid w:val="00D53EE8"/>
    <w:rsid w:val="00D55565"/>
    <w:rsid w:val="00D55915"/>
    <w:rsid w:val="00D568E5"/>
    <w:rsid w:val="00D57000"/>
    <w:rsid w:val="00D648FB"/>
    <w:rsid w:val="00D649B9"/>
    <w:rsid w:val="00D67232"/>
    <w:rsid w:val="00D67486"/>
    <w:rsid w:val="00D7108D"/>
    <w:rsid w:val="00D71F5F"/>
    <w:rsid w:val="00D723CD"/>
    <w:rsid w:val="00D73268"/>
    <w:rsid w:val="00D73A3C"/>
    <w:rsid w:val="00D73E1E"/>
    <w:rsid w:val="00D74FC0"/>
    <w:rsid w:val="00D7555A"/>
    <w:rsid w:val="00D76C32"/>
    <w:rsid w:val="00D778ED"/>
    <w:rsid w:val="00D8096E"/>
    <w:rsid w:val="00D827A0"/>
    <w:rsid w:val="00D9225C"/>
    <w:rsid w:val="00D94464"/>
    <w:rsid w:val="00D95D66"/>
    <w:rsid w:val="00DA17CA"/>
    <w:rsid w:val="00DA21F9"/>
    <w:rsid w:val="00DA2251"/>
    <w:rsid w:val="00DA2869"/>
    <w:rsid w:val="00DA4822"/>
    <w:rsid w:val="00DA4A0B"/>
    <w:rsid w:val="00DA7187"/>
    <w:rsid w:val="00DB0064"/>
    <w:rsid w:val="00DB103C"/>
    <w:rsid w:val="00DB13F3"/>
    <w:rsid w:val="00DB6651"/>
    <w:rsid w:val="00DB6DB4"/>
    <w:rsid w:val="00DC0DF1"/>
    <w:rsid w:val="00DC3868"/>
    <w:rsid w:val="00DC733A"/>
    <w:rsid w:val="00DD1D12"/>
    <w:rsid w:val="00DD1EBC"/>
    <w:rsid w:val="00DD4A79"/>
    <w:rsid w:val="00DD5F87"/>
    <w:rsid w:val="00DE3B55"/>
    <w:rsid w:val="00DE5B48"/>
    <w:rsid w:val="00DE727D"/>
    <w:rsid w:val="00DF1D7E"/>
    <w:rsid w:val="00DF7E45"/>
    <w:rsid w:val="00E033EF"/>
    <w:rsid w:val="00E04AD5"/>
    <w:rsid w:val="00E04B42"/>
    <w:rsid w:val="00E07614"/>
    <w:rsid w:val="00E163B9"/>
    <w:rsid w:val="00E20FC1"/>
    <w:rsid w:val="00E225C4"/>
    <w:rsid w:val="00E24F42"/>
    <w:rsid w:val="00E26494"/>
    <w:rsid w:val="00E27AF1"/>
    <w:rsid w:val="00E349DB"/>
    <w:rsid w:val="00E40E4E"/>
    <w:rsid w:val="00E424AC"/>
    <w:rsid w:val="00E45A7C"/>
    <w:rsid w:val="00E460CA"/>
    <w:rsid w:val="00E503BC"/>
    <w:rsid w:val="00E51538"/>
    <w:rsid w:val="00E51D4E"/>
    <w:rsid w:val="00E60AAA"/>
    <w:rsid w:val="00E6123B"/>
    <w:rsid w:val="00E629FB"/>
    <w:rsid w:val="00E62EF6"/>
    <w:rsid w:val="00E65E57"/>
    <w:rsid w:val="00E66312"/>
    <w:rsid w:val="00E67383"/>
    <w:rsid w:val="00E67EC9"/>
    <w:rsid w:val="00E70EBD"/>
    <w:rsid w:val="00E747C7"/>
    <w:rsid w:val="00E7708D"/>
    <w:rsid w:val="00E7731D"/>
    <w:rsid w:val="00E81562"/>
    <w:rsid w:val="00E8624C"/>
    <w:rsid w:val="00E91244"/>
    <w:rsid w:val="00E95AC6"/>
    <w:rsid w:val="00E972EF"/>
    <w:rsid w:val="00EA4DCE"/>
    <w:rsid w:val="00EA513F"/>
    <w:rsid w:val="00EA6D23"/>
    <w:rsid w:val="00EB1AE7"/>
    <w:rsid w:val="00EB24AD"/>
    <w:rsid w:val="00EB6C3C"/>
    <w:rsid w:val="00EC0A16"/>
    <w:rsid w:val="00EC167E"/>
    <w:rsid w:val="00EC7412"/>
    <w:rsid w:val="00EC7990"/>
    <w:rsid w:val="00ED0469"/>
    <w:rsid w:val="00ED051D"/>
    <w:rsid w:val="00ED3BB4"/>
    <w:rsid w:val="00ED3D15"/>
    <w:rsid w:val="00ED421E"/>
    <w:rsid w:val="00ED61EB"/>
    <w:rsid w:val="00ED7A6C"/>
    <w:rsid w:val="00ED7E20"/>
    <w:rsid w:val="00EE1E84"/>
    <w:rsid w:val="00EE30D3"/>
    <w:rsid w:val="00EE5271"/>
    <w:rsid w:val="00EF1487"/>
    <w:rsid w:val="00EF3FEB"/>
    <w:rsid w:val="00F00F30"/>
    <w:rsid w:val="00F02F01"/>
    <w:rsid w:val="00F04CF6"/>
    <w:rsid w:val="00F066E0"/>
    <w:rsid w:val="00F06DD3"/>
    <w:rsid w:val="00F1041D"/>
    <w:rsid w:val="00F10893"/>
    <w:rsid w:val="00F11616"/>
    <w:rsid w:val="00F1466C"/>
    <w:rsid w:val="00F1529C"/>
    <w:rsid w:val="00F27EB5"/>
    <w:rsid w:val="00F27ED1"/>
    <w:rsid w:val="00F33FDE"/>
    <w:rsid w:val="00F34268"/>
    <w:rsid w:val="00F36943"/>
    <w:rsid w:val="00F37D67"/>
    <w:rsid w:val="00F40426"/>
    <w:rsid w:val="00F409C2"/>
    <w:rsid w:val="00F40F3F"/>
    <w:rsid w:val="00F43BA3"/>
    <w:rsid w:val="00F44DA5"/>
    <w:rsid w:val="00F450D2"/>
    <w:rsid w:val="00F476C6"/>
    <w:rsid w:val="00F5056F"/>
    <w:rsid w:val="00F52A93"/>
    <w:rsid w:val="00F54844"/>
    <w:rsid w:val="00F62C8E"/>
    <w:rsid w:val="00F65A3B"/>
    <w:rsid w:val="00F712B2"/>
    <w:rsid w:val="00F717F6"/>
    <w:rsid w:val="00F721BB"/>
    <w:rsid w:val="00F7547F"/>
    <w:rsid w:val="00F81240"/>
    <w:rsid w:val="00F81F57"/>
    <w:rsid w:val="00F82486"/>
    <w:rsid w:val="00F8336A"/>
    <w:rsid w:val="00F837EB"/>
    <w:rsid w:val="00F84BE0"/>
    <w:rsid w:val="00F867C8"/>
    <w:rsid w:val="00F90316"/>
    <w:rsid w:val="00F95713"/>
    <w:rsid w:val="00F959CA"/>
    <w:rsid w:val="00F97340"/>
    <w:rsid w:val="00FA1740"/>
    <w:rsid w:val="00FA4A68"/>
    <w:rsid w:val="00FA73AC"/>
    <w:rsid w:val="00FA775E"/>
    <w:rsid w:val="00FA7F74"/>
    <w:rsid w:val="00FB065D"/>
    <w:rsid w:val="00FB2BD5"/>
    <w:rsid w:val="00FB3B8E"/>
    <w:rsid w:val="00FB7683"/>
    <w:rsid w:val="00FC01C0"/>
    <w:rsid w:val="00FC1BCB"/>
    <w:rsid w:val="00FC1FF4"/>
    <w:rsid w:val="00FC3804"/>
    <w:rsid w:val="00FC3EE3"/>
    <w:rsid w:val="00FC5D06"/>
    <w:rsid w:val="00FC60C0"/>
    <w:rsid w:val="00FC6C46"/>
    <w:rsid w:val="00FD0691"/>
    <w:rsid w:val="00FD766D"/>
    <w:rsid w:val="00FE1B57"/>
    <w:rsid w:val="00FE2043"/>
    <w:rsid w:val="00FE284A"/>
    <w:rsid w:val="00FE530C"/>
    <w:rsid w:val="00FE541B"/>
    <w:rsid w:val="00FF1432"/>
    <w:rsid w:val="00FF3F95"/>
    <w:rsid w:val="00FF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AEA84"/>
  <w15:chartTrackingRefBased/>
  <w15:docId w15:val="{9C74C7E8-3D0B-455D-B29F-1E2F343E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3960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4545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960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96073"/>
    <w:pPr>
      <w:keepNext/>
      <w:spacing w:before="240" w:after="60"/>
      <w:outlineLvl w:val="3"/>
    </w:pPr>
    <w:rPr>
      <w:b/>
      <w:bCs/>
      <w:sz w:val="28"/>
      <w:szCs w:val="28"/>
    </w:rPr>
  </w:style>
  <w:style w:type="paragraph" w:styleId="Heading7">
    <w:name w:val="heading 7"/>
    <w:basedOn w:val="Normal"/>
    <w:next w:val="Normal"/>
    <w:link w:val="Heading7Char"/>
    <w:qFormat/>
    <w:rsid w:val="00B30424"/>
    <w:pPr>
      <w:keepNext/>
      <w:outlineLvl w:val="6"/>
    </w:pPr>
    <w:rPr>
      <w:rFonts w:cs="Arial"/>
      <w:b/>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545C"/>
    <w:rPr>
      <w:rFonts w:ascii="Arial" w:hAnsi="Arial" w:cs="Arial"/>
      <w:b/>
      <w:bCs/>
      <w:i/>
      <w:iCs/>
      <w:sz w:val="28"/>
      <w:szCs w:val="28"/>
      <w:lang w:val="en-US" w:eastAsia="en-US" w:bidi="ar-SA"/>
    </w:rPr>
  </w:style>
  <w:style w:type="character" w:customStyle="1" w:styleId="Heading7Char">
    <w:name w:val="Heading 7 Char"/>
    <w:link w:val="Heading7"/>
    <w:rsid w:val="00B30424"/>
    <w:rPr>
      <w:rFonts w:cs="Arial"/>
      <w:b/>
      <w:color w:val="000000"/>
      <w:sz w:val="28"/>
      <w:szCs w:val="28"/>
      <w:u w:val="single"/>
      <w:lang w:val="en-US" w:eastAsia="en-US" w:bidi="ar-SA"/>
    </w:rPr>
  </w:style>
  <w:style w:type="table" w:styleId="TableGrid">
    <w:name w:val="Table Grid"/>
    <w:basedOn w:val="TableNormal"/>
    <w:rsid w:val="009D3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4545C"/>
    <w:pPr>
      <w:spacing w:before="100" w:beforeAutospacing="1" w:after="100" w:afterAutospacing="1"/>
    </w:pPr>
  </w:style>
  <w:style w:type="paragraph" w:styleId="ListParagraph">
    <w:name w:val="List Paragraph"/>
    <w:basedOn w:val="Normal"/>
    <w:uiPriority w:val="34"/>
    <w:qFormat/>
    <w:rsid w:val="00637BD0"/>
    <w:pPr>
      <w:spacing w:after="200" w:line="276" w:lineRule="auto"/>
      <w:ind w:left="720"/>
      <w:contextualSpacing/>
    </w:pPr>
    <w:rPr>
      <w:rFonts w:ascii="Calibri" w:eastAsia="Calibri" w:hAnsi="Calibri"/>
      <w:sz w:val="22"/>
      <w:szCs w:val="22"/>
    </w:rPr>
  </w:style>
  <w:style w:type="character" w:customStyle="1" w:styleId="maintopspecialheader">
    <w:name w:val="maintopspecial_header"/>
    <w:basedOn w:val="DefaultParagraphFont"/>
    <w:rsid w:val="00637BD0"/>
  </w:style>
  <w:style w:type="paragraph" w:styleId="BodyText">
    <w:name w:val="Body Text"/>
    <w:basedOn w:val="Normal"/>
    <w:link w:val="BodyTextChar"/>
    <w:rsid w:val="00955C9B"/>
    <w:pPr>
      <w:jc w:val="both"/>
    </w:pPr>
    <w:rPr>
      <w:rFonts w:ascii=".VnTime" w:hAnsi=".VnTime"/>
      <w:sz w:val="28"/>
      <w:szCs w:val="20"/>
    </w:rPr>
  </w:style>
  <w:style w:type="paragraph" w:styleId="NoSpacing">
    <w:name w:val="No Spacing"/>
    <w:qFormat/>
    <w:rsid w:val="001C1F88"/>
    <w:rPr>
      <w:rFonts w:ascii="Calibri" w:eastAsia="Calibri" w:hAnsi="Calibri"/>
      <w:sz w:val="22"/>
      <w:szCs w:val="22"/>
    </w:rPr>
  </w:style>
  <w:style w:type="paragraph" w:styleId="Footer">
    <w:name w:val="footer"/>
    <w:basedOn w:val="Normal"/>
    <w:link w:val="FooterChar"/>
    <w:uiPriority w:val="99"/>
    <w:rsid w:val="00642354"/>
    <w:pPr>
      <w:tabs>
        <w:tab w:val="center" w:pos="4320"/>
        <w:tab w:val="right" w:pos="8640"/>
      </w:tabs>
    </w:pPr>
    <w:rPr>
      <w:lang w:val="x-none" w:eastAsia="x-none"/>
    </w:rPr>
  </w:style>
  <w:style w:type="character" w:customStyle="1" w:styleId="FooterChar">
    <w:name w:val="Footer Char"/>
    <w:link w:val="Footer"/>
    <w:uiPriority w:val="99"/>
    <w:rsid w:val="0008192D"/>
    <w:rPr>
      <w:sz w:val="24"/>
      <w:szCs w:val="24"/>
    </w:rPr>
  </w:style>
  <w:style w:type="character" w:styleId="PageNumber">
    <w:name w:val="page number"/>
    <w:basedOn w:val="DefaultParagraphFont"/>
    <w:rsid w:val="00642354"/>
  </w:style>
  <w:style w:type="character" w:styleId="LineNumber">
    <w:name w:val="line number"/>
    <w:basedOn w:val="DefaultParagraphFont"/>
    <w:rsid w:val="00834762"/>
  </w:style>
  <w:style w:type="paragraph" w:styleId="BodyTextIndent">
    <w:name w:val="Body Text Indent"/>
    <w:basedOn w:val="Normal"/>
    <w:link w:val="BodyTextIndentChar"/>
    <w:rsid w:val="002F6684"/>
    <w:pPr>
      <w:spacing w:after="120"/>
      <w:ind w:left="360"/>
    </w:pPr>
    <w:rPr>
      <w:lang w:val="x-none" w:eastAsia="x-none"/>
    </w:rPr>
  </w:style>
  <w:style w:type="character" w:customStyle="1" w:styleId="BodyTextIndentChar">
    <w:name w:val="Body Text Indent Char"/>
    <w:link w:val="BodyTextIndent"/>
    <w:rsid w:val="002F6684"/>
    <w:rPr>
      <w:sz w:val="24"/>
      <w:szCs w:val="24"/>
    </w:rPr>
  </w:style>
  <w:style w:type="paragraph" w:styleId="BodyTextIndent2">
    <w:name w:val="Body Text Indent 2"/>
    <w:basedOn w:val="Normal"/>
    <w:link w:val="BodyTextIndent2Char"/>
    <w:rsid w:val="002F6684"/>
    <w:pPr>
      <w:spacing w:after="120" w:line="480" w:lineRule="auto"/>
      <w:ind w:left="360"/>
    </w:pPr>
    <w:rPr>
      <w:lang w:val="x-none" w:eastAsia="x-none"/>
    </w:rPr>
  </w:style>
  <w:style w:type="character" w:customStyle="1" w:styleId="BodyTextIndent2Char">
    <w:name w:val="Body Text Indent 2 Char"/>
    <w:link w:val="BodyTextIndent2"/>
    <w:rsid w:val="002F6684"/>
    <w:rPr>
      <w:sz w:val="24"/>
      <w:szCs w:val="24"/>
    </w:rPr>
  </w:style>
  <w:style w:type="paragraph" w:styleId="Header">
    <w:name w:val="header"/>
    <w:basedOn w:val="Normal"/>
    <w:link w:val="HeaderChar"/>
    <w:uiPriority w:val="99"/>
    <w:rsid w:val="0008192D"/>
    <w:pPr>
      <w:tabs>
        <w:tab w:val="center" w:pos="4680"/>
        <w:tab w:val="right" w:pos="9360"/>
      </w:tabs>
    </w:pPr>
    <w:rPr>
      <w:lang w:val="x-none" w:eastAsia="x-none"/>
    </w:rPr>
  </w:style>
  <w:style w:type="character" w:customStyle="1" w:styleId="HeaderChar">
    <w:name w:val="Header Char"/>
    <w:link w:val="Header"/>
    <w:uiPriority w:val="99"/>
    <w:rsid w:val="0008192D"/>
    <w:rPr>
      <w:sz w:val="24"/>
      <w:szCs w:val="24"/>
    </w:rPr>
  </w:style>
  <w:style w:type="paragraph" w:styleId="BalloonText">
    <w:name w:val="Balloon Text"/>
    <w:basedOn w:val="Normal"/>
    <w:link w:val="BalloonTextChar"/>
    <w:uiPriority w:val="99"/>
    <w:rsid w:val="00B75200"/>
    <w:rPr>
      <w:rFonts w:ascii="Segoe UI" w:hAnsi="Segoe UI"/>
      <w:sz w:val="18"/>
      <w:szCs w:val="18"/>
      <w:lang w:val="x-none" w:eastAsia="x-none"/>
    </w:rPr>
  </w:style>
  <w:style w:type="character" w:customStyle="1" w:styleId="BalloonTextChar">
    <w:name w:val="Balloon Text Char"/>
    <w:link w:val="BalloonText"/>
    <w:uiPriority w:val="99"/>
    <w:rsid w:val="00B75200"/>
    <w:rPr>
      <w:rFonts w:ascii="Segoe UI" w:hAnsi="Segoe UI" w:cs="Segoe UI"/>
      <w:sz w:val="18"/>
      <w:szCs w:val="18"/>
    </w:rPr>
  </w:style>
  <w:style w:type="character" w:styleId="CommentReference">
    <w:name w:val="annotation reference"/>
    <w:semiHidden/>
    <w:rsid w:val="003712E0"/>
    <w:rPr>
      <w:sz w:val="16"/>
      <w:szCs w:val="16"/>
    </w:rPr>
  </w:style>
  <w:style w:type="paragraph" w:styleId="CommentText">
    <w:name w:val="annotation text"/>
    <w:basedOn w:val="Normal"/>
    <w:link w:val="CommentTextChar"/>
    <w:uiPriority w:val="99"/>
    <w:semiHidden/>
    <w:rsid w:val="003712E0"/>
    <w:rPr>
      <w:sz w:val="20"/>
      <w:szCs w:val="20"/>
    </w:rPr>
  </w:style>
  <w:style w:type="character" w:customStyle="1" w:styleId="CommentTextChar">
    <w:name w:val="Comment Text Char"/>
    <w:basedOn w:val="DefaultParagraphFont"/>
    <w:link w:val="CommentText"/>
    <w:uiPriority w:val="99"/>
    <w:semiHidden/>
    <w:rsid w:val="0049721B"/>
  </w:style>
  <w:style w:type="paragraph" w:styleId="CommentSubject">
    <w:name w:val="annotation subject"/>
    <w:basedOn w:val="CommentText"/>
    <w:next w:val="CommentText"/>
    <w:link w:val="CommentSubjectChar"/>
    <w:semiHidden/>
    <w:rsid w:val="003712E0"/>
    <w:rPr>
      <w:b/>
      <w:bCs/>
    </w:rPr>
  </w:style>
  <w:style w:type="character" w:customStyle="1" w:styleId="Bodytext0">
    <w:name w:val="Body text_"/>
    <w:basedOn w:val="DefaultParagraphFont"/>
    <w:link w:val="BodyText2"/>
    <w:rsid w:val="0049721B"/>
    <w:rPr>
      <w:sz w:val="27"/>
      <w:szCs w:val="27"/>
      <w:shd w:val="clear" w:color="auto" w:fill="FFFFFF"/>
    </w:rPr>
  </w:style>
  <w:style w:type="paragraph" w:customStyle="1" w:styleId="BodyText2">
    <w:name w:val="Body Text2"/>
    <w:basedOn w:val="Normal"/>
    <w:link w:val="Bodytext0"/>
    <w:rsid w:val="0049721B"/>
    <w:pPr>
      <w:widowControl w:val="0"/>
      <w:shd w:val="clear" w:color="auto" w:fill="FFFFFF"/>
      <w:spacing w:after="120" w:line="0" w:lineRule="atLeast"/>
    </w:pPr>
    <w:rPr>
      <w:sz w:val="27"/>
      <w:szCs w:val="27"/>
    </w:rPr>
  </w:style>
  <w:style w:type="character" w:customStyle="1" w:styleId="BodytextItalic">
    <w:name w:val="Body text + Italic"/>
    <w:basedOn w:val="Bodytext0"/>
    <w:rsid w:val="0049721B"/>
    <w:rPr>
      <w:i/>
      <w:iCs/>
      <w:color w:val="000000"/>
      <w:spacing w:val="0"/>
      <w:w w:val="100"/>
      <w:position w:val="0"/>
      <w:sz w:val="27"/>
      <w:szCs w:val="27"/>
      <w:shd w:val="clear" w:color="auto" w:fill="FFFFFF"/>
      <w:lang w:val="vi-VN"/>
    </w:rPr>
  </w:style>
  <w:style w:type="character" w:styleId="Hyperlink">
    <w:name w:val="Hyperlink"/>
    <w:uiPriority w:val="99"/>
    <w:unhideWhenUsed/>
    <w:rsid w:val="0049721B"/>
    <w:rPr>
      <w:color w:val="0000FF"/>
      <w:u w:val="single"/>
    </w:rPr>
  </w:style>
  <w:style w:type="character" w:customStyle="1" w:styleId="DocumentMapChar">
    <w:name w:val="Document Map Char"/>
    <w:basedOn w:val="DefaultParagraphFont"/>
    <w:link w:val="DocumentMap"/>
    <w:uiPriority w:val="99"/>
    <w:rsid w:val="0049721B"/>
    <w:rPr>
      <w:rFonts w:ascii="Tahoma" w:eastAsia="Calibri" w:hAnsi="Tahoma"/>
      <w:sz w:val="16"/>
      <w:szCs w:val="16"/>
      <w:lang w:val="x-none"/>
    </w:rPr>
  </w:style>
  <w:style w:type="paragraph" w:styleId="DocumentMap">
    <w:name w:val="Document Map"/>
    <w:basedOn w:val="Normal"/>
    <w:link w:val="DocumentMapChar"/>
    <w:uiPriority w:val="99"/>
    <w:unhideWhenUsed/>
    <w:rsid w:val="0049721B"/>
    <w:rPr>
      <w:rFonts w:ascii="Tahoma" w:eastAsia="Calibri" w:hAnsi="Tahoma"/>
      <w:sz w:val="16"/>
      <w:szCs w:val="16"/>
      <w:lang w:val="x-none"/>
    </w:rPr>
  </w:style>
  <w:style w:type="character" w:customStyle="1" w:styleId="DocumentMapChar1">
    <w:name w:val="Document Map Char1"/>
    <w:basedOn w:val="DefaultParagraphFont"/>
    <w:rsid w:val="0049721B"/>
    <w:rPr>
      <w:rFonts w:ascii="Segoe UI" w:hAnsi="Segoe UI" w:cs="Segoe UI"/>
      <w:sz w:val="16"/>
      <w:szCs w:val="16"/>
    </w:rPr>
  </w:style>
  <w:style w:type="paragraph" w:customStyle="1" w:styleId="xl63">
    <w:name w:val="xl63"/>
    <w:basedOn w:val="Normal"/>
    <w:rsid w:val="0049721B"/>
    <w:pPr>
      <w:spacing w:before="100" w:beforeAutospacing="1" w:after="100" w:afterAutospacing="1"/>
      <w:jc w:val="center"/>
      <w:textAlignment w:val="center"/>
    </w:pPr>
  </w:style>
  <w:style w:type="paragraph" w:customStyle="1" w:styleId="xl64">
    <w:name w:val="xl64"/>
    <w:basedOn w:val="Normal"/>
    <w:rsid w:val="0049721B"/>
    <w:pPr>
      <w:spacing w:before="100" w:beforeAutospacing="1" w:after="100" w:afterAutospacing="1"/>
      <w:textAlignment w:val="center"/>
    </w:pPr>
  </w:style>
  <w:style w:type="paragraph" w:customStyle="1" w:styleId="xl65">
    <w:name w:val="xl65"/>
    <w:basedOn w:val="Normal"/>
    <w:rsid w:val="0049721B"/>
    <w:pPr>
      <w:spacing w:before="100" w:beforeAutospacing="1" w:after="100" w:afterAutospacing="1"/>
      <w:jc w:val="center"/>
      <w:textAlignment w:val="center"/>
    </w:pPr>
    <w:rPr>
      <w:b/>
      <w:bCs/>
    </w:rPr>
  </w:style>
  <w:style w:type="paragraph" w:customStyle="1" w:styleId="xl66">
    <w:name w:val="xl66"/>
    <w:basedOn w:val="Normal"/>
    <w:rsid w:val="0049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4972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4972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rsid w:val="0049721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0">
    <w:name w:val="xl70"/>
    <w:basedOn w:val="Normal"/>
    <w:rsid w:val="0049721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49721B"/>
    <w:pPr>
      <w:pBdr>
        <w:top w:val="single" w:sz="4" w:space="0" w:color="auto"/>
        <w:left w:val="single" w:sz="4" w:space="0" w:color="auto"/>
      </w:pBdr>
      <w:spacing w:before="100" w:beforeAutospacing="1" w:after="100" w:afterAutospacing="1"/>
      <w:jc w:val="center"/>
      <w:textAlignment w:val="center"/>
    </w:pPr>
  </w:style>
  <w:style w:type="paragraph" w:customStyle="1" w:styleId="xl72">
    <w:name w:val="xl72"/>
    <w:basedOn w:val="Normal"/>
    <w:rsid w:val="0049721B"/>
    <w:pPr>
      <w:pBdr>
        <w:top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49721B"/>
    <w:pPr>
      <w:pBdr>
        <w:left w:val="single" w:sz="4" w:space="0" w:color="auto"/>
      </w:pBdr>
      <w:spacing w:before="100" w:beforeAutospacing="1" w:after="100" w:afterAutospacing="1"/>
      <w:jc w:val="center"/>
      <w:textAlignment w:val="center"/>
    </w:pPr>
  </w:style>
  <w:style w:type="paragraph" w:customStyle="1" w:styleId="xl74">
    <w:name w:val="xl74"/>
    <w:basedOn w:val="Normal"/>
    <w:rsid w:val="0049721B"/>
    <w:pPr>
      <w:pBdr>
        <w:right w:val="single" w:sz="4" w:space="0" w:color="auto"/>
      </w:pBdr>
      <w:spacing w:before="100" w:beforeAutospacing="1" w:after="100" w:afterAutospacing="1"/>
      <w:jc w:val="center"/>
      <w:textAlignment w:val="center"/>
    </w:pPr>
  </w:style>
  <w:style w:type="paragraph" w:customStyle="1" w:styleId="xl75">
    <w:name w:val="xl75"/>
    <w:basedOn w:val="Normal"/>
    <w:rsid w:val="0049721B"/>
    <w:pPr>
      <w:pBdr>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Normal"/>
    <w:rsid w:val="0049721B"/>
    <w:pPr>
      <w:pBdr>
        <w:bottom w:val="single" w:sz="4" w:space="0" w:color="auto"/>
        <w:right w:val="single" w:sz="4" w:space="0" w:color="auto"/>
      </w:pBdr>
      <w:spacing w:before="100" w:beforeAutospacing="1" w:after="100" w:afterAutospacing="1"/>
      <w:jc w:val="center"/>
      <w:textAlignment w:val="center"/>
    </w:pPr>
  </w:style>
  <w:style w:type="paragraph" w:customStyle="1" w:styleId="msonormal0">
    <w:name w:val="msonormal"/>
    <w:basedOn w:val="Normal"/>
    <w:rsid w:val="0049721B"/>
    <w:pPr>
      <w:spacing w:before="100" w:beforeAutospacing="1" w:after="100" w:afterAutospacing="1"/>
    </w:pPr>
  </w:style>
  <w:style w:type="paragraph" w:customStyle="1" w:styleId="font5">
    <w:name w:val="font5"/>
    <w:basedOn w:val="Normal"/>
    <w:rsid w:val="0049721B"/>
    <w:pPr>
      <w:spacing w:before="100" w:beforeAutospacing="1" w:after="100" w:afterAutospacing="1"/>
    </w:pPr>
    <w:rPr>
      <w:b/>
      <w:bCs/>
      <w:color w:val="000000"/>
    </w:rPr>
  </w:style>
  <w:style w:type="paragraph" w:customStyle="1" w:styleId="font6">
    <w:name w:val="font6"/>
    <w:basedOn w:val="Normal"/>
    <w:rsid w:val="0049721B"/>
    <w:pPr>
      <w:spacing w:before="100" w:beforeAutospacing="1" w:after="100" w:afterAutospacing="1"/>
    </w:pPr>
    <w:rPr>
      <w:color w:val="000000"/>
    </w:rPr>
  </w:style>
  <w:style w:type="paragraph" w:customStyle="1" w:styleId="font7">
    <w:name w:val="font7"/>
    <w:basedOn w:val="Normal"/>
    <w:rsid w:val="0049721B"/>
    <w:pPr>
      <w:spacing w:before="100" w:beforeAutospacing="1" w:after="100" w:afterAutospacing="1"/>
    </w:pPr>
    <w:rPr>
      <w:color w:val="000000"/>
    </w:rPr>
  </w:style>
  <w:style w:type="paragraph" w:customStyle="1" w:styleId="font8">
    <w:name w:val="font8"/>
    <w:basedOn w:val="Normal"/>
    <w:rsid w:val="0049721B"/>
    <w:pPr>
      <w:spacing w:before="100" w:beforeAutospacing="1" w:after="100" w:afterAutospacing="1"/>
    </w:pPr>
    <w:rPr>
      <w:i/>
      <w:iCs/>
      <w:color w:val="000000"/>
    </w:rPr>
  </w:style>
  <w:style w:type="character" w:customStyle="1" w:styleId="st">
    <w:name w:val="st"/>
    <w:basedOn w:val="DefaultParagraphFont"/>
    <w:rsid w:val="00A55C94"/>
  </w:style>
  <w:style w:type="character" w:styleId="FollowedHyperlink">
    <w:name w:val="FollowedHyperlink"/>
    <w:basedOn w:val="DefaultParagraphFont"/>
    <w:uiPriority w:val="99"/>
    <w:unhideWhenUsed/>
    <w:rsid w:val="0022401D"/>
    <w:rPr>
      <w:color w:val="954F72"/>
      <w:u w:val="single"/>
    </w:rPr>
  </w:style>
  <w:style w:type="character" w:customStyle="1" w:styleId="UnresolvedMention1">
    <w:name w:val="Unresolved Mention1"/>
    <w:basedOn w:val="DefaultParagraphFont"/>
    <w:uiPriority w:val="99"/>
    <w:semiHidden/>
    <w:unhideWhenUsed/>
    <w:rsid w:val="002C32D7"/>
    <w:rPr>
      <w:color w:val="605E5C"/>
      <w:shd w:val="clear" w:color="auto" w:fill="E1DFDD"/>
    </w:rPr>
  </w:style>
  <w:style w:type="character" w:styleId="Strong">
    <w:name w:val="Strong"/>
    <w:basedOn w:val="DefaultParagraphFont"/>
    <w:uiPriority w:val="22"/>
    <w:qFormat/>
    <w:rsid w:val="00052549"/>
    <w:rPr>
      <w:b/>
      <w:bCs/>
    </w:rPr>
  </w:style>
  <w:style w:type="character" w:customStyle="1" w:styleId="UnresolvedMention2">
    <w:name w:val="Unresolved Mention2"/>
    <w:basedOn w:val="DefaultParagraphFont"/>
    <w:uiPriority w:val="99"/>
    <w:semiHidden/>
    <w:unhideWhenUsed/>
    <w:rsid w:val="00506C16"/>
    <w:rPr>
      <w:color w:val="605E5C"/>
      <w:shd w:val="clear" w:color="auto" w:fill="E1DFDD"/>
    </w:rPr>
  </w:style>
  <w:style w:type="character" w:customStyle="1" w:styleId="fontstyle01">
    <w:name w:val="fontstyle01"/>
    <w:basedOn w:val="DefaultParagraphFont"/>
    <w:rsid w:val="00CB5E42"/>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rsid w:val="006E5625"/>
    <w:rPr>
      <w:rFonts w:ascii="Arial" w:hAnsi="Arial" w:cs="Arial"/>
      <w:b/>
      <w:bCs/>
      <w:kern w:val="32"/>
      <w:sz w:val="32"/>
      <w:szCs w:val="32"/>
    </w:rPr>
  </w:style>
  <w:style w:type="character" w:customStyle="1" w:styleId="Heading3Char">
    <w:name w:val="Heading 3 Char"/>
    <w:basedOn w:val="DefaultParagraphFont"/>
    <w:link w:val="Heading3"/>
    <w:rsid w:val="006E5625"/>
    <w:rPr>
      <w:rFonts w:ascii="Arial" w:hAnsi="Arial" w:cs="Arial"/>
      <w:b/>
      <w:bCs/>
      <w:sz w:val="26"/>
      <w:szCs w:val="26"/>
    </w:rPr>
  </w:style>
  <w:style w:type="character" w:customStyle="1" w:styleId="Heading4Char">
    <w:name w:val="Heading 4 Char"/>
    <w:basedOn w:val="DefaultParagraphFont"/>
    <w:link w:val="Heading4"/>
    <w:rsid w:val="006E5625"/>
    <w:rPr>
      <w:b/>
      <w:bCs/>
      <w:sz w:val="28"/>
      <w:szCs w:val="28"/>
    </w:rPr>
  </w:style>
  <w:style w:type="character" w:customStyle="1" w:styleId="BodyTextChar">
    <w:name w:val="Body Text Char"/>
    <w:basedOn w:val="DefaultParagraphFont"/>
    <w:link w:val="BodyText"/>
    <w:rsid w:val="006E5625"/>
    <w:rPr>
      <w:rFonts w:ascii=".VnTime" w:hAnsi=".VnTime"/>
      <w:sz w:val="28"/>
    </w:rPr>
  </w:style>
  <w:style w:type="character" w:customStyle="1" w:styleId="CommentSubjectChar">
    <w:name w:val="Comment Subject Char"/>
    <w:basedOn w:val="CommentTextChar"/>
    <w:link w:val="CommentSubject"/>
    <w:semiHidden/>
    <w:rsid w:val="006E5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4106">
      <w:bodyDiv w:val="1"/>
      <w:marLeft w:val="0"/>
      <w:marRight w:val="0"/>
      <w:marTop w:val="0"/>
      <w:marBottom w:val="0"/>
      <w:divBdr>
        <w:top w:val="none" w:sz="0" w:space="0" w:color="auto"/>
        <w:left w:val="none" w:sz="0" w:space="0" w:color="auto"/>
        <w:bottom w:val="none" w:sz="0" w:space="0" w:color="auto"/>
        <w:right w:val="none" w:sz="0" w:space="0" w:color="auto"/>
      </w:divBdr>
    </w:div>
    <w:div w:id="72246347">
      <w:bodyDiv w:val="1"/>
      <w:marLeft w:val="0"/>
      <w:marRight w:val="0"/>
      <w:marTop w:val="0"/>
      <w:marBottom w:val="0"/>
      <w:divBdr>
        <w:top w:val="none" w:sz="0" w:space="0" w:color="auto"/>
        <w:left w:val="none" w:sz="0" w:space="0" w:color="auto"/>
        <w:bottom w:val="none" w:sz="0" w:space="0" w:color="auto"/>
        <w:right w:val="none" w:sz="0" w:space="0" w:color="auto"/>
      </w:divBdr>
    </w:div>
    <w:div w:id="77943408">
      <w:bodyDiv w:val="1"/>
      <w:marLeft w:val="0"/>
      <w:marRight w:val="0"/>
      <w:marTop w:val="0"/>
      <w:marBottom w:val="0"/>
      <w:divBdr>
        <w:top w:val="none" w:sz="0" w:space="0" w:color="auto"/>
        <w:left w:val="none" w:sz="0" w:space="0" w:color="auto"/>
        <w:bottom w:val="none" w:sz="0" w:space="0" w:color="auto"/>
        <w:right w:val="none" w:sz="0" w:space="0" w:color="auto"/>
      </w:divBdr>
    </w:div>
    <w:div w:id="135414566">
      <w:bodyDiv w:val="1"/>
      <w:marLeft w:val="0"/>
      <w:marRight w:val="0"/>
      <w:marTop w:val="0"/>
      <w:marBottom w:val="0"/>
      <w:divBdr>
        <w:top w:val="none" w:sz="0" w:space="0" w:color="auto"/>
        <w:left w:val="none" w:sz="0" w:space="0" w:color="auto"/>
        <w:bottom w:val="none" w:sz="0" w:space="0" w:color="auto"/>
        <w:right w:val="none" w:sz="0" w:space="0" w:color="auto"/>
      </w:divBdr>
    </w:div>
    <w:div w:id="346949174">
      <w:bodyDiv w:val="1"/>
      <w:marLeft w:val="0"/>
      <w:marRight w:val="0"/>
      <w:marTop w:val="0"/>
      <w:marBottom w:val="0"/>
      <w:divBdr>
        <w:top w:val="none" w:sz="0" w:space="0" w:color="auto"/>
        <w:left w:val="none" w:sz="0" w:space="0" w:color="auto"/>
        <w:bottom w:val="none" w:sz="0" w:space="0" w:color="auto"/>
        <w:right w:val="none" w:sz="0" w:space="0" w:color="auto"/>
      </w:divBdr>
    </w:div>
    <w:div w:id="463043969">
      <w:bodyDiv w:val="1"/>
      <w:marLeft w:val="0"/>
      <w:marRight w:val="0"/>
      <w:marTop w:val="0"/>
      <w:marBottom w:val="0"/>
      <w:divBdr>
        <w:top w:val="none" w:sz="0" w:space="0" w:color="auto"/>
        <w:left w:val="none" w:sz="0" w:space="0" w:color="auto"/>
        <w:bottom w:val="none" w:sz="0" w:space="0" w:color="auto"/>
        <w:right w:val="none" w:sz="0" w:space="0" w:color="auto"/>
      </w:divBdr>
    </w:div>
    <w:div w:id="627857753">
      <w:bodyDiv w:val="1"/>
      <w:marLeft w:val="0"/>
      <w:marRight w:val="0"/>
      <w:marTop w:val="0"/>
      <w:marBottom w:val="0"/>
      <w:divBdr>
        <w:top w:val="none" w:sz="0" w:space="0" w:color="auto"/>
        <w:left w:val="none" w:sz="0" w:space="0" w:color="auto"/>
        <w:bottom w:val="none" w:sz="0" w:space="0" w:color="auto"/>
        <w:right w:val="none" w:sz="0" w:space="0" w:color="auto"/>
      </w:divBdr>
      <w:divsChild>
        <w:div w:id="596138718">
          <w:marLeft w:val="0"/>
          <w:marRight w:val="0"/>
          <w:marTop w:val="0"/>
          <w:marBottom w:val="0"/>
          <w:divBdr>
            <w:top w:val="none" w:sz="0" w:space="0" w:color="auto"/>
            <w:left w:val="none" w:sz="0" w:space="0" w:color="auto"/>
            <w:bottom w:val="none" w:sz="0" w:space="0" w:color="auto"/>
            <w:right w:val="none" w:sz="0" w:space="0" w:color="auto"/>
          </w:divBdr>
          <w:divsChild>
            <w:div w:id="1312635662">
              <w:marLeft w:val="75"/>
              <w:marRight w:val="0"/>
              <w:marTop w:val="0"/>
              <w:marBottom w:val="0"/>
              <w:divBdr>
                <w:top w:val="none" w:sz="0" w:space="0" w:color="auto"/>
                <w:left w:val="none" w:sz="0" w:space="0" w:color="auto"/>
                <w:bottom w:val="none" w:sz="0" w:space="0" w:color="auto"/>
                <w:right w:val="none" w:sz="0" w:space="0" w:color="auto"/>
              </w:divBdr>
              <w:divsChild>
                <w:div w:id="1551576913">
                  <w:marLeft w:val="0"/>
                  <w:marRight w:val="0"/>
                  <w:marTop w:val="0"/>
                  <w:marBottom w:val="0"/>
                  <w:divBdr>
                    <w:top w:val="none" w:sz="0" w:space="0" w:color="auto"/>
                    <w:left w:val="none" w:sz="0" w:space="0" w:color="auto"/>
                    <w:bottom w:val="none" w:sz="0" w:space="0" w:color="auto"/>
                    <w:right w:val="none" w:sz="0" w:space="0" w:color="auto"/>
                  </w:divBdr>
                  <w:divsChild>
                    <w:div w:id="455610131">
                      <w:marLeft w:val="0"/>
                      <w:marRight w:val="0"/>
                      <w:marTop w:val="0"/>
                      <w:marBottom w:val="0"/>
                      <w:divBdr>
                        <w:top w:val="dashed" w:sz="6" w:space="8" w:color="C5D5E7"/>
                        <w:left w:val="dashed" w:sz="6" w:space="2" w:color="C5D5E7"/>
                        <w:bottom w:val="dashed" w:sz="6" w:space="11" w:color="C5D5E7"/>
                        <w:right w:val="dashed" w:sz="6" w:space="4" w:color="C5D5E7"/>
                      </w:divBdr>
                    </w:div>
                  </w:divsChild>
                </w:div>
              </w:divsChild>
            </w:div>
          </w:divsChild>
        </w:div>
      </w:divsChild>
    </w:div>
    <w:div w:id="806049520">
      <w:bodyDiv w:val="1"/>
      <w:marLeft w:val="0"/>
      <w:marRight w:val="0"/>
      <w:marTop w:val="0"/>
      <w:marBottom w:val="0"/>
      <w:divBdr>
        <w:top w:val="none" w:sz="0" w:space="0" w:color="auto"/>
        <w:left w:val="none" w:sz="0" w:space="0" w:color="auto"/>
        <w:bottom w:val="none" w:sz="0" w:space="0" w:color="auto"/>
        <w:right w:val="none" w:sz="0" w:space="0" w:color="auto"/>
      </w:divBdr>
    </w:div>
    <w:div w:id="858734064">
      <w:bodyDiv w:val="1"/>
      <w:marLeft w:val="0"/>
      <w:marRight w:val="0"/>
      <w:marTop w:val="0"/>
      <w:marBottom w:val="0"/>
      <w:divBdr>
        <w:top w:val="none" w:sz="0" w:space="0" w:color="auto"/>
        <w:left w:val="none" w:sz="0" w:space="0" w:color="auto"/>
        <w:bottom w:val="none" w:sz="0" w:space="0" w:color="auto"/>
        <w:right w:val="none" w:sz="0" w:space="0" w:color="auto"/>
      </w:divBdr>
    </w:div>
    <w:div w:id="1087264261">
      <w:bodyDiv w:val="1"/>
      <w:marLeft w:val="0"/>
      <w:marRight w:val="0"/>
      <w:marTop w:val="0"/>
      <w:marBottom w:val="0"/>
      <w:divBdr>
        <w:top w:val="none" w:sz="0" w:space="0" w:color="auto"/>
        <w:left w:val="none" w:sz="0" w:space="0" w:color="auto"/>
        <w:bottom w:val="none" w:sz="0" w:space="0" w:color="auto"/>
        <w:right w:val="none" w:sz="0" w:space="0" w:color="auto"/>
      </w:divBdr>
    </w:div>
    <w:div w:id="1087311264">
      <w:bodyDiv w:val="1"/>
      <w:marLeft w:val="0"/>
      <w:marRight w:val="0"/>
      <w:marTop w:val="0"/>
      <w:marBottom w:val="0"/>
      <w:divBdr>
        <w:top w:val="none" w:sz="0" w:space="0" w:color="auto"/>
        <w:left w:val="none" w:sz="0" w:space="0" w:color="auto"/>
        <w:bottom w:val="none" w:sz="0" w:space="0" w:color="auto"/>
        <w:right w:val="none" w:sz="0" w:space="0" w:color="auto"/>
      </w:divBdr>
    </w:div>
    <w:div w:id="1118184262">
      <w:bodyDiv w:val="1"/>
      <w:marLeft w:val="0"/>
      <w:marRight w:val="0"/>
      <w:marTop w:val="0"/>
      <w:marBottom w:val="0"/>
      <w:divBdr>
        <w:top w:val="none" w:sz="0" w:space="0" w:color="auto"/>
        <w:left w:val="none" w:sz="0" w:space="0" w:color="auto"/>
        <w:bottom w:val="none" w:sz="0" w:space="0" w:color="auto"/>
        <w:right w:val="none" w:sz="0" w:space="0" w:color="auto"/>
      </w:divBdr>
    </w:div>
    <w:div w:id="1224831368">
      <w:bodyDiv w:val="1"/>
      <w:marLeft w:val="0"/>
      <w:marRight w:val="0"/>
      <w:marTop w:val="0"/>
      <w:marBottom w:val="0"/>
      <w:divBdr>
        <w:top w:val="none" w:sz="0" w:space="0" w:color="auto"/>
        <w:left w:val="none" w:sz="0" w:space="0" w:color="auto"/>
        <w:bottom w:val="none" w:sz="0" w:space="0" w:color="auto"/>
        <w:right w:val="none" w:sz="0" w:space="0" w:color="auto"/>
      </w:divBdr>
    </w:div>
    <w:div w:id="1231623073">
      <w:bodyDiv w:val="1"/>
      <w:marLeft w:val="0"/>
      <w:marRight w:val="0"/>
      <w:marTop w:val="0"/>
      <w:marBottom w:val="0"/>
      <w:divBdr>
        <w:top w:val="none" w:sz="0" w:space="0" w:color="auto"/>
        <w:left w:val="none" w:sz="0" w:space="0" w:color="auto"/>
        <w:bottom w:val="none" w:sz="0" w:space="0" w:color="auto"/>
        <w:right w:val="none" w:sz="0" w:space="0" w:color="auto"/>
      </w:divBdr>
    </w:div>
    <w:div w:id="152601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tuc.dichvucong.gov.vn/p/home/dvc-tthc-thu-tuc-hanh-chinh-chi-tiet.html?ma_thu_tuc=3858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C9C4E-173E-4A08-8815-CB93E8D2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14</Pages>
  <Words>5117</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BẢN TỔNG HỢP LỘ TRÌNH CUNG CẤP DỊCH VỤ CÔNG TRỰC TUYẾN</vt:lpstr>
    </vt:vector>
  </TitlesOfParts>
  <Company/>
  <LinksUpToDate>false</LinksUpToDate>
  <CharactersWithSpaces>34216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TỔNG HỢP LỘ TRÌNH CUNG CẤP DỊCH VỤ CÔNG TRỰC TUYẾN</dc:title>
  <dc:subject/>
  <dc:creator>Ninh (Hoang Ninh)</dc:creator>
  <cp:keywords/>
  <cp:lastModifiedBy>admin</cp:lastModifiedBy>
  <cp:revision>4</cp:revision>
  <cp:lastPrinted>2026-05-13T08:38:00Z</cp:lastPrinted>
  <dcterms:created xsi:type="dcterms:W3CDTF">2026-05-13T08:38:00Z</dcterms:created>
  <dcterms:modified xsi:type="dcterms:W3CDTF">2026-05-15T09:48:00Z</dcterms:modified>
</cp:coreProperties>
</file>